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4828258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gram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C25429">
        <w:rPr>
          <w:rFonts w:ascii="Times New Roman" w:hAnsi="Times New Roman"/>
          <w:u w:val="single"/>
          <w:lang w:eastAsia="ru-RU"/>
        </w:rPr>
        <w:t>12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C25429">
        <w:rPr>
          <w:rFonts w:ascii="Times New Roman" w:hAnsi="Times New Roman"/>
          <w:u w:val="single"/>
          <w:lang w:eastAsia="ru-RU"/>
        </w:rPr>
        <w:t>сентября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gramStart"/>
            <w:r w:rsidR="00F5122C">
              <w:rPr>
                <w:rFonts w:ascii="Times New Roman" w:eastAsia="Times New Roman" w:hAnsi="Times New Roman" w:cs="Times New Roman"/>
                <w:sz w:val="20"/>
              </w:rPr>
              <w:t>МСК</w:t>
            </w:r>
            <w:proofErr w:type="gramEnd"/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МСК </w:t>
            </w:r>
            <w:proofErr w:type="spellStart"/>
            <w:r w:rsidR="00F5122C">
              <w:rPr>
                <w:rFonts w:ascii="Times New Roman" w:eastAsia="Times New Roman" w:hAnsi="Times New Roman" w:cs="Times New Roman"/>
                <w:sz w:val="20"/>
              </w:rPr>
              <w:t>Энерго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88308A" w:rsidP="00C2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Восстановление КЛ-</w:t>
            </w:r>
            <w:r w:rsidR="00C2542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0кВ </w:t>
            </w:r>
            <w:r w:rsidR="00C2542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линии № 201 от ТП-443 до ТП-442</w:t>
            </w:r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 адресу: </w:t>
            </w:r>
            <w:proofErr w:type="gramStart"/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</w:t>
            </w:r>
            <w:proofErr w:type="gramEnd"/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обл., </w:t>
            </w:r>
            <w:r w:rsidR="00C2542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г. Королёв</w:t>
            </w:r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r w:rsidR="00C2542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ул. </w:t>
            </w:r>
            <w:proofErr w:type="spellStart"/>
            <w:r w:rsidR="00C2542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Подлесная</w:t>
            </w:r>
            <w:proofErr w:type="spellEnd"/>
            <w:r w:rsidR="00C2542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 дома №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C25429" w:rsidP="00F5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</w:t>
            </w:r>
            <w:proofErr w:type="gramEnd"/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обл.,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г. Королёв</w:t>
            </w:r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Подлесная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 дома № 2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C25429" w:rsidP="00C2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494 940,16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Четыреста девяносто четыре тысячи девятьсот сорок рублей 16 копеек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1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34828259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F5122C">
        <w:rPr>
          <w:szCs w:val="28"/>
        </w:rPr>
        <w:t>МСК</w:t>
      </w:r>
      <w:proofErr w:type="gramEnd"/>
      <w:r w:rsidR="00F5122C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F5122C">
        <w:rPr>
          <w:b w:val="0"/>
          <w:sz w:val="24"/>
          <w:szCs w:val="24"/>
        </w:rPr>
        <w:t>МСК</w:t>
      </w:r>
      <w:proofErr w:type="gramEnd"/>
      <w:r w:rsidR="00F5122C">
        <w:rPr>
          <w:b w:val="0"/>
          <w:sz w:val="24"/>
          <w:szCs w:val="24"/>
        </w:rPr>
        <w:t xml:space="preserve"> </w:t>
      </w:r>
      <w:proofErr w:type="spellStart"/>
      <w:r w:rsidR="00F5122C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C25429">
        <w:rPr>
          <w:b w:val="0"/>
          <w:sz w:val="24"/>
          <w:szCs w:val="24"/>
        </w:rPr>
        <w:t>12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C25429">
        <w:rPr>
          <w:b w:val="0"/>
          <w:sz w:val="24"/>
          <w:szCs w:val="24"/>
        </w:rPr>
        <w:t>сентября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D225C9" w:rsidRDefault="00C25429" w:rsidP="00F5122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25429">
        <w:rPr>
          <w:rFonts w:ascii="Times New Roman" w:hAnsi="Times New Roman"/>
          <w:sz w:val="24"/>
          <w:szCs w:val="24"/>
        </w:rPr>
        <w:t xml:space="preserve">Восстановление КЛ-10кВ линии № 201 от ТП-443 до ТП-442 по адресу: </w:t>
      </w:r>
      <w:proofErr w:type="gramStart"/>
      <w:r w:rsidRPr="00C25429">
        <w:rPr>
          <w:rFonts w:ascii="Times New Roman" w:hAnsi="Times New Roman"/>
          <w:sz w:val="24"/>
          <w:szCs w:val="24"/>
        </w:rPr>
        <w:t>Московская</w:t>
      </w:r>
      <w:proofErr w:type="gramEnd"/>
      <w:r w:rsidRPr="00C25429">
        <w:rPr>
          <w:rFonts w:ascii="Times New Roman" w:hAnsi="Times New Roman"/>
          <w:sz w:val="24"/>
          <w:szCs w:val="24"/>
        </w:rPr>
        <w:t xml:space="preserve"> обл., г. Королёв, ул. </w:t>
      </w:r>
      <w:proofErr w:type="spellStart"/>
      <w:r w:rsidRPr="00C25429">
        <w:rPr>
          <w:rFonts w:ascii="Times New Roman" w:hAnsi="Times New Roman"/>
          <w:sz w:val="24"/>
          <w:szCs w:val="24"/>
        </w:rPr>
        <w:t>Подлесная</w:t>
      </w:r>
      <w:proofErr w:type="spellEnd"/>
      <w:r w:rsidRPr="00C25429">
        <w:rPr>
          <w:rFonts w:ascii="Times New Roman" w:hAnsi="Times New Roman"/>
          <w:sz w:val="24"/>
          <w:szCs w:val="24"/>
        </w:rPr>
        <w:t xml:space="preserve"> у дома № 2 </w:t>
      </w:r>
    </w:p>
    <w:p w:rsidR="00D45DBB" w:rsidRPr="00205DB9" w:rsidRDefault="001E0780" w:rsidP="00D225C9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25429">
        <w:rPr>
          <w:rFonts w:ascii="Times New Roman" w:hAnsi="Times New Roman"/>
          <w:sz w:val="24"/>
          <w:szCs w:val="24"/>
          <w:lang w:eastAsia="ru-RU"/>
        </w:rPr>
        <w:t>072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proofErr w:type="gramStart"/>
      <w:r w:rsidR="004114AA">
        <w:rPr>
          <w:rFonts w:ascii="Times New Roman" w:hAnsi="Times New Roman"/>
          <w:sz w:val="24"/>
          <w:szCs w:val="24"/>
          <w:lang w:eastAsia="ru-RU"/>
        </w:rPr>
        <w:t>КР</w:t>
      </w:r>
      <w:proofErr w:type="gramEnd"/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Pr="00205DB9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proofErr w:type="gramStart"/>
      <w:r w:rsidR="00CD5BCF">
        <w:rPr>
          <w:bCs/>
          <w:sz w:val="24"/>
          <w:szCs w:val="24"/>
        </w:rPr>
        <w:t>на</w:t>
      </w:r>
      <w:proofErr w:type="gramEnd"/>
      <w:r w:rsidR="00692803">
        <w:rPr>
          <w:bCs/>
          <w:sz w:val="24"/>
          <w:szCs w:val="24"/>
        </w:rPr>
        <w:t xml:space="preserve"> </w:t>
      </w:r>
    </w:p>
    <w:p w:rsidR="0088308A" w:rsidRDefault="00C25429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C25429">
        <w:rPr>
          <w:bCs/>
          <w:sz w:val="24"/>
          <w:szCs w:val="24"/>
        </w:rPr>
        <w:t xml:space="preserve">Восстановление КЛ-10кВ линии № 201 от ТП-443 до ТП-442 по адресу: </w:t>
      </w:r>
      <w:proofErr w:type="gramStart"/>
      <w:r w:rsidRPr="00C25429">
        <w:rPr>
          <w:bCs/>
          <w:sz w:val="24"/>
          <w:szCs w:val="24"/>
        </w:rPr>
        <w:t>Московская</w:t>
      </w:r>
      <w:proofErr w:type="gramEnd"/>
      <w:r w:rsidRPr="00C25429">
        <w:rPr>
          <w:bCs/>
          <w:sz w:val="24"/>
          <w:szCs w:val="24"/>
        </w:rPr>
        <w:t xml:space="preserve"> обл., г. Королёв, ул. </w:t>
      </w:r>
      <w:proofErr w:type="spellStart"/>
      <w:r w:rsidRPr="00C25429">
        <w:rPr>
          <w:bCs/>
          <w:sz w:val="24"/>
          <w:szCs w:val="24"/>
        </w:rPr>
        <w:t>Подлесная</w:t>
      </w:r>
      <w:proofErr w:type="spellEnd"/>
      <w:r w:rsidRPr="00C25429">
        <w:rPr>
          <w:bCs/>
          <w:sz w:val="24"/>
          <w:szCs w:val="24"/>
        </w:rPr>
        <w:t xml:space="preserve"> у дома № 2 </w:t>
      </w:r>
    </w:p>
    <w:p w:rsidR="003B33FA" w:rsidRPr="0094509A" w:rsidRDefault="003B33FA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gramStart"/>
      <w:r w:rsidR="00F5122C">
        <w:rPr>
          <w:sz w:val="24"/>
          <w:szCs w:val="24"/>
        </w:rPr>
        <w:t>МСК</w:t>
      </w:r>
      <w:proofErr w:type="gramEnd"/>
      <w:r w:rsidR="00F5122C">
        <w:rPr>
          <w:sz w:val="24"/>
          <w:szCs w:val="24"/>
        </w:rPr>
        <w:t xml:space="preserve">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9940C8" w:rsidRDefault="00F93E9F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proofErr w:type="gramStart"/>
      <w:r w:rsidR="009940C8">
        <w:rPr>
          <w:bCs/>
          <w:sz w:val="24"/>
          <w:szCs w:val="24"/>
        </w:rPr>
        <w:t>на</w:t>
      </w:r>
      <w:proofErr w:type="gramEnd"/>
      <w:r w:rsidR="009940C8">
        <w:rPr>
          <w:bCs/>
          <w:sz w:val="24"/>
          <w:szCs w:val="24"/>
        </w:rPr>
        <w:t>:</w:t>
      </w:r>
    </w:p>
    <w:p w:rsidR="00F93E9F" w:rsidRPr="00924F33" w:rsidRDefault="00C25429" w:rsidP="00F5122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C25429">
        <w:rPr>
          <w:bCs/>
          <w:sz w:val="24"/>
          <w:szCs w:val="24"/>
        </w:rPr>
        <w:t xml:space="preserve">Восстановление КЛ-10кВ линии № 201 от ТП-443 до ТП-442 по адресу: </w:t>
      </w:r>
      <w:proofErr w:type="gramStart"/>
      <w:r w:rsidRPr="00C25429">
        <w:rPr>
          <w:bCs/>
          <w:sz w:val="24"/>
          <w:szCs w:val="24"/>
        </w:rPr>
        <w:t xml:space="preserve">Московская обл., г. Королёв, ул. </w:t>
      </w:r>
      <w:proofErr w:type="spellStart"/>
      <w:r w:rsidRPr="00C25429">
        <w:rPr>
          <w:bCs/>
          <w:sz w:val="24"/>
          <w:szCs w:val="24"/>
        </w:rPr>
        <w:t>Подлесная</w:t>
      </w:r>
      <w:proofErr w:type="spellEnd"/>
      <w:r w:rsidRPr="00C25429">
        <w:rPr>
          <w:bCs/>
          <w:sz w:val="24"/>
          <w:szCs w:val="24"/>
        </w:rPr>
        <w:t xml:space="preserve"> у дома № 2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  <w:proofErr w:type="gramEnd"/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>
        <w:rPr>
          <w:bCs/>
          <w:sz w:val="24"/>
          <w:szCs w:val="24"/>
        </w:rPr>
        <w:t>МСК</w:t>
      </w:r>
      <w:proofErr w:type="gramEnd"/>
      <w:r w:rsidR="00F5122C">
        <w:rPr>
          <w:bCs/>
          <w:sz w:val="24"/>
          <w:szCs w:val="24"/>
        </w:rPr>
        <w:t xml:space="preserve">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AB5E2A">
        <w:rPr>
          <w:sz w:val="24"/>
          <w:szCs w:val="24"/>
        </w:rPr>
        <w:t xml:space="preserve"> </w:t>
      </w:r>
    </w:p>
    <w:p w:rsidR="0088308A" w:rsidRDefault="00C25429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25429">
        <w:rPr>
          <w:sz w:val="24"/>
          <w:szCs w:val="24"/>
        </w:rPr>
        <w:t xml:space="preserve">Восстановление КЛ-10кВ линии № 201 от ТП-443 до ТП-442 по адресу: </w:t>
      </w:r>
      <w:proofErr w:type="gramStart"/>
      <w:r w:rsidRPr="00C25429">
        <w:rPr>
          <w:sz w:val="24"/>
          <w:szCs w:val="24"/>
        </w:rPr>
        <w:t>Московская</w:t>
      </w:r>
      <w:proofErr w:type="gramEnd"/>
      <w:r w:rsidRPr="00C25429">
        <w:rPr>
          <w:sz w:val="24"/>
          <w:szCs w:val="24"/>
        </w:rPr>
        <w:t xml:space="preserve"> обл., г. Королёв, ул. </w:t>
      </w:r>
      <w:proofErr w:type="spellStart"/>
      <w:r w:rsidRPr="00C25429">
        <w:rPr>
          <w:sz w:val="24"/>
          <w:szCs w:val="24"/>
        </w:rPr>
        <w:t>Подлесная</w:t>
      </w:r>
      <w:proofErr w:type="spellEnd"/>
      <w:r w:rsidRPr="00C25429">
        <w:rPr>
          <w:sz w:val="24"/>
          <w:szCs w:val="24"/>
        </w:rPr>
        <w:t xml:space="preserve"> у дома № 2 </w:t>
      </w: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8308A" w:rsidRDefault="00C25429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C25429">
        <w:rPr>
          <w:i/>
          <w:sz w:val="24"/>
          <w:szCs w:val="24"/>
          <w:u w:val="single"/>
        </w:rPr>
        <w:t>494 940,16 (Четыреста девяносто четыре тысячи девятьсот сорок рублей 16 копеек) (с учетом всех расходов, налогов, сборов, связанных с заключением и выполнением договора)</w:t>
      </w:r>
      <w:bookmarkStart w:id="0" w:name="_GoBack"/>
      <w:bookmarkEnd w:id="0"/>
      <w:r w:rsidR="0088308A" w:rsidRPr="0088308A">
        <w:rPr>
          <w:i/>
          <w:sz w:val="24"/>
          <w:szCs w:val="24"/>
          <w:u w:val="single"/>
        </w:rPr>
        <w:t>;</w:t>
      </w:r>
    </w:p>
    <w:p w:rsidR="0088308A" w:rsidRDefault="0088308A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C45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1D517-45A5-44B4-B684-804DC213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5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125</cp:revision>
  <cp:lastPrinted>2016-08-15T09:01:00Z</cp:lastPrinted>
  <dcterms:created xsi:type="dcterms:W3CDTF">2012-12-13T10:54:00Z</dcterms:created>
  <dcterms:modified xsi:type="dcterms:W3CDTF">2016-09-08T05:25:00Z</dcterms:modified>
</cp:coreProperties>
</file>