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w:t>
      </w:r>
      <w:r w:rsidR="00855172">
        <w:rPr>
          <w:b w:val="0"/>
          <w:sz w:val="24"/>
          <w:szCs w:val="24"/>
        </w:rPr>
        <w:t>ё</w:t>
      </w:r>
      <w:r>
        <w:rPr>
          <w:b w:val="0"/>
          <w:sz w:val="24"/>
          <w:szCs w:val="24"/>
        </w:rPr>
        <w:t>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A90C7A">
        <w:rPr>
          <w:b w:val="0"/>
          <w:sz w:val="24"/>
          <w:szCs w:val="24"/>
          <w:highlight w:val="yellow"/>
          <w:u w:val="single"/>
        </w:rPr>
        <w:t>12</w:t>
      </w:r>
      <w:r w:rsidRPr="00607859">
        <w:rPr>
          <w:b w:val="0"/>
          <w:sz w:val="24"/>
          <w:szCs w:val="24"/>
          <w:highlight w:val="yellow"/>
          <w:u w:val="single"/>
        </w:rPr>
        <w:t>»</w:t>
      </w:r>
      <w:r w:rsidR="0071440D" w:rsidRPr="00607859">
        <w:rPr>
          <w:b w:val="0"/>
          <w:sz w:val="24"/>
          <w:szCs w:val="24"/>
          <w:highlight w:val="yellow"/>
          <w:u w:val="single"/>
        </w:rPr>
        <w:t xml:space="preserve"> </w:t>
      </w:r>
      <w:r w:rsidR="002A46D9">
        <w:rPr>
          <w:b w:val="0"/>
          <w:sz w:val="24"/>
          <w:szCs w:val="24"/>
          <w:highlight w:val="yellow"/>
          <w:u w:val="single"/>
        </w:rPr>
        <w:t>июл</w:t>
      </w:r>
      <w:r w:rsidR="008421CB">
        <w:rPr>
          <w:b w:val="0"/>
          <w:sz w:val="24"/>
          <w:szCs w:val="24"/>
          <w:highlight w:val="yellow"/>
          <w:u w:val="single"/>
        </w:rPr>
        <w:t>я</w:t>
      </w:r>
      <w:r w:rsidR="0071440D" w:rsidRPr="00607859">
        <w:rPr>
          <w:b w:val="0"/>
          <w:sz w:val="24"/>
          <w:szCs w:val="24"/>
          <w:highlight w:val="yellow"/>
          <w:u w:val="single"/>
        </w:rPr>
        <w:t xml:space="preserve"> 201</w:t>
      </w:r>
      <w:r w:rsidR="00B2227A">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ВЫПОЛНЕНИЕ </w:t>
      </w:r>
      <w:r w:rsidR="00096882" w:rsidRPr="00B524DA">
        <w:rPr>
          <w:rFonts w:ascii="Times New Roman" w:hAnsi="Times New Roman"/>
          <w:sz w:val="23"/>
          <w:szCs w:val="23"/>
        </w:rPr>
        <w:t xml:space="preserve">СЛЕДУЮЩИХ </w:t>
      </w:r>
      <w:r w:rsidRPr="00B524DA">
        <w:rPr>
          <w:rFonts w:ascii="Times New Roman" w:hAnsi="Times New Roman"/>
          <w:sz w:val="23"/>
          <w:szCs w:val="23"/>
        </w:rPr>
        <w:t>РАБОТ</w:t>
      </w:r>
      <w:r w:rsidR="00096882" w:rsidRPr="00B524DA">
        <w:rPr>
          <w:rFonts w:ascii="Times New Roman" w:hAnsi="Times New Roman"/>
          <w:sz w:val="23"/>
          <w:szCs w:val="23"/>
        </w:rPr>
        <w:t>:</w:t>
      </w:r>
    </w:p>
    <w:p w:rsidR="008103A6" w:rsidRPr="008103A6" w:rsidRDefault="008103A6" w:rsidP="008103A6">
      <w:pPr>
        <w:rPr>
          <w:lang w:eastAsia="ru-RU"/>
        </w:rPr>
      </w:pPr>
    </w:p>
    <w:p w:rsidR="008103A6" w:rsidRDefault="008103A6" w:rsidP="00AD50AC">
      <w:pPr>
        <w:jc w:val="center"/>
        <w:rPr>
          <w:rFonts w:ascii="Times New Roman" w:eastAsia="Times New Roman" w:hAnsi="Times New Roman"/>
          <w:b/>
          <w:sz w:val="23"/>
          <w:szCs w:val="23"/>
          <w:lang w:eastAsia="ru-RU"/>
        </w:rPr>
      </w:pPr>
      <w:r w:rsidRPr="008103A6">
        <w:rPr>
          <w:rFonts w:ascii="Times New Roman" w:eastAsia="Times New Roman" w:hAnsi="Times New Roman"/>
          <w:b/>
          <w:sz w:val="23"/>
          <w:szCs w:val="23"/>
          <w:lang w:eastAsia="ru-RU"/>
        </w:rPr>
        <w:t xml:space="preserve">По </w:t>
      </w:r>
      <w:r w:rsidR="00204444">
        <w:rPr>
          <w:rFonts w:ascii="Times New Roman" w:eastAsia="Times New Roman" w:hAnsi="Times New Roman"/>
          <w:b/>
          <w:sz w:val="23"/>
          <w:szCs w:val="23"/>
          <w:lang w:eastAsia="ru-RU"/>
        </w:rPr>
        <w:t>монтажу</w:t>
      </w:r>
      <w:r w:rsidRPr="008103A6">
        <w:rPr>
          <w:rFonts w:ascii="Times New Roman" w:eastAsia="Times New Roman" w:hAnsi="Times New Roman"/>
          <w:b/>
          <w:sz w:val="23"/>
          <w:szCs w:val="23"/>
          <w:lang w:eastAsia="ru-RU"/>
        </w:rPr>
        <w:t xml:space="preserve"> систем кондиционирования в административном помещении АО «Королёвская электросеть» по адресу: М.О., г. Королев, ул. Гагарина, д. 10А </w:t>
      </w:r>
    </w:p>
    <w:p w:rsidR="005D59E8" w:rsidRPr="00655A19" w:rsidRDefault="006B6D24" w:rsidP="00AD50AC">
      <w:pPr>
        <w:jc w:val="center"/>
        <w:rPr>
          <w:rFonts w:ascii="Times New Roman" w:hAnsi="Times New Roman" w:cs="Times New Roman"/>
          <w:b/>
          <w:sz w:val="23"/>
          <w:szCs w:val="23"/>
          <w:lang w:eastAsia="ru-RU"/>
        </w:rPr>
      </w:pPr>
      <w:r>
        <w:rPr>
          <w:rFonts w:ascii="Times New Roman" w:eastAsia="Times New Roman" w:hAnsi="Times New Roman" w:cs="Times New Roman"/>
          <w:b/>
          <w:sz w:val="23"/>
          <w:szCs w:val="23"/>
          <w:lang w:eastAsia="ru-RU"/>
        </w:rPr>
        <w:t xml:space="preserve">Реестровый номер </w:t>
      </w:r>
      <w:r w:rsidR="00054AD2" w:rsidRPr="00655A19">
        <w:rPr>
          <w:rFonts w:ascii="Times New Roman" w:hAnsi="Times New Roman" w:cs="Times New Roman"/>
          <w:b/>
          <w:sz w:val="23"/>
          <w:szCs w:val="23"/>
          <w:lang w:eastAsia="ru-RU"/>
        </w:rPr>
        <w:t>ОК</w:t>
      </w:r>
      <w:r>
        <w:rPr>
          <w:rFonts w:ascii="Times New Roman" w:hAnsi="Times New Roman" w:cs="Times New Roman"/>
          <w:b/>
          <w:sz w:val="23"/>
          <w:szCs w:val="23"/>
          <w:lang w:eastAsia="ru-RU"/>
        </w:rPr>
        <w:t>-</w:t>
      </w:r>
      <w:r w:rsidR="00054AD2" w:rsidRPr="00655A19">
        <w:rPr>
          <w:rFonts w:ascii="Times New Roman" w:hAnsi="Times New Roman" w:cs="Times New Roman"/>
          <w:b/>
          <w:sz w:val="23"/>
          <w:szCs w:val="23"/>
          <w:lang w:eastAsia="ru-RU"/>
        </w:rPr>
        <w:t>0</w:t>
      </w:r>
      <w:r w:rsidR="002A46D9">
        <w:rPr>
          <w:rFonts w:ascii="Times New Roman" w:hAnsi="Times New Roman" w:cs="Times New Roman"/>
          <w:b/>
          <w:sz w:val="23"/>
          <w:szCs w:val="23"/>
          <w:lang w:eastAsia="ru-RU"/>
        </w:rPr>
        <w:t>5</w:t>
      </w:r>
      <w:r w:rsidR="001702B5">
        <w:rPr>
          <w:rFonts w:ascii="Times New Roman" w:hAnsi="Times New Roman" w:cs="Times New Roman"/>
          <w:b/>
          <w:sz w:val="23"/>
          <w:szCs w:val="23"/>
          <w:lang w:eastAsia="ru-RU"/>
        </w:rPr>
        <w:t>1</w:t>
      </w:r>
      <w:r w:rsidR="00054AD2" w:rsidRPr="00655A19">
        <w:rPr>
          <w:rFonts w:ascii="Times New Roman" w:hAnsi="Times New Roman" w:cs="Times New Roman"/>
          <w:b/>
          <w:sz w:val="23"/>
          <w:szCs w:val="23"/>
          <w:lang w:eastAsia="ru-RU"/>
        </w:rPr>
        <w:t>/201</w:t>
      </w:r>
      <w:r w:rsidR="00B2227A" w:rsidRPr="00655A19">
        <w:rPr>
          <w:rFonts w:ascii="Times New Roman" w:hAnsi="Times New Roman" w:cs="Times New Roman"/>
          <w:b/>
          <w:sz w:val="23"/>
          <w:szCs w:val="23"/>
          <w:lang w:eastAsia="ru-RU"/>
        </w:rPr>
        <w:t>6</w:t>
      </w:r>
      <w:r w:rsidR="00C444ED" w:rsidRPr="00655A19">
        <w:rPr>
          <w:rFonts w:ascii="Times New Roman" w:hAnsi="Times New Roman" w:cs="Times New Roman"/>
          <w:b/>
          <w:sz w:val="23"/>
          <w:szCs w:val="23"/>
          <w:lang w:eastAsia="ru-RU"/>
        </w:rPr>
        <w:t>/</w:t>
      </w:r>
      <w:r w:rsidR="001702B5">
        <w:rPr>
          <w:rFonts w:ascii="Times New Roman" w:hAnsi="Times New Roman" w:cs="Times New Roman"/>
          <w:b/>
          <w:sz w:val="23"/>
          <w:szCs w:val="23"/>
          <w:lang w:eastAsia="ru-RU"/>
        </w:rPr>
        <w:t>СМР</w:t>
      </w:r>
    </w:p>
    <w:p w:rsidR="00B524DA" w:rsidRPr="00655A19" w:rsidRDefault="00B524DA" w:rsidP="00AD50AC">
      <w:pPr>
        <w:jc w:val="center"/>
        <w:rPr>
          <w:rFonts w:ascii="Times New Roman" w:hAnsi="Times New Roman" w:cs="Times New Roman"/>
          <w:b/>
          <w:sz w:val="23"/>
          <w:szCs w:val="23"/>
          <w:lang w:eastAsia="ru-RU"/>
        </w:rPr>
      </w:pPr>
    </w:p>
    <w:p w:rsidR="0082772B" w:rsidRDefault="0082772B"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Pr="00655A19" w:rsidRDefault="008103A6" w:rsidP="00AD50AC">
      <w:pPr>
        <w:jc w:val="center"/>
        <w:rPr>
          <w:rFonts w:ascii="Times New Roman" w:hAnsi="Times New Roman" w:cs="Times New Roman"/>
          <w:b/>
          <w:sz w:val="23"/>
          <w:szCs w:val="23"/>
          <w:lang w:eastAsia="ru-RU"/>
        </w:rPr>
      </w:pPr>
    </w:p>
    <w:p w:rsidR="0082772B"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AD50AC" w:rsidRDefault="00AD50AC" w:rsidP="00AD50AC">
      <w:pPr>
        <w:jc w:val="center"/>
        <w:rPr>
          <w:rFonts w:ascii="Times New Roman" w:hAnsi="Times New Roman" w:cs="Times New Roman"/>
          <w:sz w:val="23"/>
          <w:szCs w:val="23"/>
          <w:lang w:eastAsia="ru-RU"/>
        </w:rPr>
      </w:pPr>
      <w:r w:rsidRPr="00655A19">
        <w:rPr>
          <w:rFonts w:ascii="Times New Roman" w:hAnsi="Times New Roman" w:cs="Times New Roman"/>
          <w:sz w:val="23"/>
          <w:szCs w:val="23"/>
          <w:lang w:eastAsia="ru-RU"/>
        </w:rPr>
        <w:t>г. Корол</w:t>
      </w:r>
      <w:r w:rsidR="00B2227A" w:rsidRPr="00655A19">
        <w:rPr>
          <w:rFonts w:ascii="Times New Roman" w:hAnsi="Times New Roman" w:cs="Times New Roman"/>
          <w:sz w:val="23"/>
          <w:szCs w:val="23"/>
          <w:lang w:eastAsia="ru-RU"/>
        </w:rPr>
        <w:t>ё</w:t>
      </w:r>
      <w:r w:rsidRPr="00655A19">
        <w:rPr>
          <w:rFonts w:ascii="Times New Roman" w:hAnsi="Times New Roman" w:cs="Times New Roman"/>
          <w:sz w:val="23"/>
          <w:szCs w:val="23"/>
          <w:lang w:eastAsia="ru-RU"/>
        </w:rPr>
        <w:t>в - 201</w:t>
      </w:r>
      <w:r w:rsidR="00B2227A" w:rsidRPr="00655A19">
        <w:rPr>
          <w:rFonts w:ascii="Times New Roman" w:hAnsi="Times New Roman" w:cs="Times New Roman"/>
          <w:sz w:val="23"/>
          <w:szCs w:val="23"/>
          <w:lang w:eastAsia="ru-RU"/>
        </w:rPr>
        <w:t>6</w:t>
      </w:r>
      <w:r w:rsidRPr="00655A19">
        <w:rPr>
          <w:rFonts w:ascii="Times New Roman" w:hAnsi="Times New Roman" w:cs="Times New Roman"/>
          <w:sz w:val="23"/>
          <w:szCs w:val="23"/>
          <w:lang w:eastAsia="ru-RU"/>
        </w:rPr>
        <w:t xml:space="preserve"> г.</w:t>
      </w: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lastRenderedPageBreak/>
        <w:t>Термины, используемые в документации.</w:t>
      </w:r>
    </w:p>
    <w:p w:rsidR="00AD50AC" w:rsidRPr="00655A19" w:rsidRDefault="00AD50AC" w:rsidP="00AD50AC">
      <w:pPr>
        <w:pStyle w:val="3"/>
        <w:numPr>
          <w:ilvl w:val="0"/>
          <w:numId w:val="0"/>
        </w:numPr>
        <w:spacing w:line="240" w:lineRule="auto"/>
        <w:rPr>
          <w:b/>
          <w:sz w:val="23"/>
          <w:szCs w:val="23"/>
        </w:rPr>
      </w:pPr>
    </w:p>
    <w:p w:rsidR="00AD50AC" w:rsidRPr="008103A6" w:rsidRDefault="00AD50AC" w:rsidP="008103A6">
      <w:pPr>
        <w:pStyle w:val="ac"/>
        <w:numPr>
          <w:ilvl w:val="1"/>
          <w:numId w:val="27"/>
        </w:numPr>
        <w:autoSpaceDE w:val="0"/>
        <w:autoSpaceDN w:val="0"/>
        <w:spacing w:before="60" w:after="120"/>
        <w:ind w:hanging="720"/>
        <w:rPr>
          <w:sz w:val="23"/>
          <w:szCs w:val="23"/>
        </w:rPr>
      </w:pPr>
      <w:r w:rsidRPr="008103A6">
        <w:rPr>
          <w:rFonts w:eastAsia="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8103A6" w:rsidRPr="008103A6">
        <w:rPr>
          <w:rFonts w:eastAsia="Times New Roman"/>
          <w:snapToGrid w:val="0"/>
          <w:sz w:val="23"/>
          <w:szCs w:val="23"/>
          <w:lang w:eastAsia="ru-RU"/>
        </w:rPr>
        <w:t xml:space="preserve"> </w:t>
      </w:r>
      <w:r w:rsidR="008103A6" w:rsidRPr="008103A6">
        <w:rPr>
          <w:rFonts w:eastAsia="Times New Roman"/>
          <w:b/>
          <w:snapToGrid w:val="0"/>
          <w:sz w:val="23"/>
          <w:szCs w:val="23"/>
          <w:lang w:eastAsia="ru-RU"/>
        </w:rPr>
        <w:t>п</w:t>
      </w:r>
      <w:r w:rsidR="008103A6" w:rsidRPr="008103A6">
        <w:rPr>
          <w:rFonts w:eastAsia="Times New Roman"/>
          <w:b/>
          <w:sz w:val="23"/>
          <w:szCs w:val="23"/>
          <w:lang w:eastAsia="ru-RU"/>
        </w:rPr>
        <w:t xml:space="preserve">о </w:t>
      </w:r>
      <w:r w:rsidR="00204444">
        <w:rPr>
          <w:rFonts w:eastAsia="Times New Roman"/>
          <w:b/>
          <w:sz w:val="23"/>
          <w:szCs w:val="23"/>
          <w:lang w:eastAsia="ru-RU"/>
        </w:rPr>
        <w:t>монтажу</w:t>
      </w:r>
      <w:r w:rsidR="008103A6" w:rsidRPr="008103A6">
        <w:rPr>
          <w:rFonts w:eastAsia="Times New Roman"/>
          <w:b/>
          <w:sz w:val="23"/>
          <w:szCs w:val="23"/>
          <w:lang w:eastAsia="ru-RU"/>
        </w:rPr>
        <w:t xml:space="preserve"> систем кондиционирования в административном помещении АО «Королёвская электросеть» по адресу: М.О., г. Корол</w:t>
      </w:r>
      <w:r w:rsidR="008103A6">
        <w:rPr>
          <w:rFonts w:eastAsia="Times New Roman"/>
          <w:b/>
          <w:sz w:val="23"/>
          <w:szCs w:val="23"/>
          <w:lang w:eastAsia="ru-RU"/>
        </w:rPr>
        <w:t>ё</w:t>
      </w:r>
      <w:r w:rsidR="008103A6" w:rsidRPr="008103A6">
        <w:rPr>
          <w:rFonts w:eastAsia="Times New Roman"/>
          <w:b/>
          <w:sz w:val="23"/>
          <w:szCs w:val="23"/>
          <w:lang w:eastAsia="ru-RU"/>
        </w:rPr>
        <w:t xml:space="preserve">в, ул. Гагарина, д. 10А </w:t>
      </w:r>
      <w:r w:rsidRPr="008103A6">
        <w:rPr>
          <w:sz w:val="23"/>
          <w:szCs w:val="23"/>
        </w:rPr>
        <w:t>(далее именуемого - «конкурс»), используются нижеследующие термины в нижеуказанных их значениях.</w:t>
      </w:r>
    </w:p>
    <w:p w:rsidR="00AD50AC" w:rsidRPr="00655A19" w:rsidRDefault="00AD50AC" w:rsidP="008103A6">
      <w:pPr>
        <w:pStyle w:val="3"/>
        <w:numPr>
          <w:ilvl w:val="2"/>
          <w:numId w:val="27"/>
        </w:numPr>
        <w:spacing w:line="240" w:lineRule="auto"/>
        <w:ind w:left="709" w:hanging="709"/>
        <w:rPr>
          <w:sz w:val="23"/>
          <w:szCs w:val="23"/>
        </w:rPr>
      </w:pPr>
      <w:r w:rsidRPr="00655A19">
        <w:rPr>
          <w:b/>
          <w:bCs/>
          <w:sz w:val="23"/>
          <w:szCs w:val="23"/>
        </w:rPr>
        <w:t>Заказчик, Общество</w:t>
      </w:r>
      <w:r w:rsidRPr="00655A19">
        <w:rPr>
          <w:bCs/>
          <w:sz w:val="23"/>
          <w:szCs w:val="23"/>
        </w:rPr>
        <w:t xml:space="preserve"> – юридическое лицо, в интересах и за счет средств которого осуществляется закупка -</w:t>
      </w:r>
      <w:r w:rsidRPr="00655A19">
        <w:rPr>
          <w:sz w:val="23"/>
          <w:szCs w:val="23"/>
        </w:rPr>
        <w:t xml:space="preserve"> </w:t>
      </w:r>
      <w:r w:rsidR="007A5D72" w:rsidRPr="00655A19">
        <w:rPr>
          <w:sz w:val="23"/>
          <w:szCs w:val="23"/>
        </w:rPr>
        <w:t>А</w:t>
      </w:r>
      <w:r w:rsidRPr="00655A19">
        <w:rPr>
          <w:sz w:val="23"/>
          <w:szCs w:val="23"/>
        </w:rPr>
        <w:t>кционерное общество «Корол</w:t>
      </w:r>
      <w:r w:rsidR="00306230">
        <w:rPr>
          <w:sz w:val="23"/>
          <w:szCs w:val="23"/>
        </w:rPr>
        <w:t>ё</w:t>
      </w:r>
      <w:r w:rsidRPr="00655A19">
        <w:rPr>
          <w:sz w:val="23"/>
          <w:szCs w:val="23"/>
        </w:rPr>
        <w:t>вская электросеть».</w:t>
      </w:r>
    </w:p>
    <w:p w:rsidR="00AD50AC" w:rsidRPr="00655A19" w:rsidRDefault="00AD50AC" w:rsidP="003E0F0C">
      <w:pPr>
        <w:pStyle w:val="3"/>
        <w:numPr>
          <w:ilvl w:val="0"/>
          <w:numId w:val="0"/>
        </w:numPr>
        <w:spacing w:line="240" w:lineRule="auto"/>
        <w:ind w:left="709" w:hanging="1"/>
        <w:rPr>
          <w:bCs/>
          <w:sz w:val="23"/>
          <w:szCs w:val="23"/>
        </w:rPr>
      </w:pPr>
      <w:r w:rsidRPr="00655A19">
        <w:rPr>
          <w:b/>
          <w:i/>
          <w:sz w:val="23"/>
          <w:szCs w:val="23"/>
        </w:rPr>
        <w:t>Место нахождения:</w:t>
      </w:r>
      <w:r w:rsidRPr="00655A19">
        <w:rPr>
          <w:sz w:val="23"/>
          <w:szCs w:val="23"/>
        </w:rPr>
        <w:t xml:space="preserve"> 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Почтовый адрес:</w:t>
      </w:r>
      <w:r w:rsidRPr="00655A19">
        <w:rPr>
          <w:bCs/>
          <w:i/>
          <w:sz w:val="23"/>
          <w:szCs w:val="23"/>
        </w:rPr>
        <w:t xml:space="preserve"> </w:t>
      </w:r>
      <w:r w:rsidRPr="00655A19">
        <w:rPr>
          <w:bCs/>
          <w:sz w:val="23"/>
          <w:szCs w:val="23"/>
        </w:rPr>
        <w:t xml:space="preserve">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Адрес электронной почты:</w:t>
      </w:r>
      <w:r w:rsidRPr="00655A19">
        <w:rPr>
          <w:bCs/>
          <w:sz w:val="23"/>
          <w:szCs w:val="23"/>
        </w:rPr>
        <w:t xml:space="preserve"> </w:t>
      </w:r>
      <w:r w:rsidR="00C70616" w:rsidRPr="00655A19">
        <w:rPr>
          <w:sz w:val="23"/>
          <w:szCs w:val="23"/>
          <w:u w:val="single"/>
        </w:rPr>
        <w:t>avseevich.av@kenet.ru</w:t>
      </w:r>
      <w:r w:rsidR="00C70616" w:rsidRPr="00655A19">
        <w:rPr>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Контактное лицо:</w:t>
      </w:r>
      <w:r w:rsidRPr="00655A19">
        <w:rPr>
          <w:bCs/>
          <w:sz w:val="23"/>
          <w:szCs w:val="23"/>
        </w:rPr>
        <w:t xml:space="preserve"> </w:t>
      </w:r>
      <w:r w:rsidR="00C70616" w:rsidRPr="00655A19">
        <w:rPr>
          <w:bCs/>
          <w:sz w:val="23"/>
          <w:szCs w:val="23"/>
        </w:rPr>
        <w:t>Авсеевич</w:t>
      </w:r>
      <w:r w:rsidRPr="00655A19">
        <w:rPr>
          <w:bCs/>
          <w:sz w:val="23"/>
          <w:szCs w:val="23"/>
        </w:rPr>
        <w:t xml:space="preserve"> </w:t>
      </w:r>
      <w:r w:rsidR="00C70616" w:rsidRPr="00655A19">
        <w:rPr>
          <w:bCs/>
          <w:sz w:val="23"/>
          <w:szCs w:val="23"/>
        </w:rPr>
        <w:t>А</w:t>
      </w:r>
      <w:r w:rsidRPr="00655A19">
        <w:rPr>
          <w:bCs/>
          <w:sz w:val="23"/>
          <w:szCs w:val="23"/>
        </w:rPr>
        <w:t>.</w:t>
      </w:r>
      <w:r w:rsidR="00C70616" w:rsidRPr="00655A19">
        <w:rPr>
          <w:bCs/>
          <w:sz w:val="23"/>
          <w:szCs w:val="23"/>
        </w:rPr>
        <w:t>В</w:t>
      </w:r>
      <w:r w:rsidRPr="00655A19">
        <w:rPr>
          <w:bCs/>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Контактный телефон:</w:t>
      </w:r>
      <w:r w:rsidRPr="00655A19">
        <w:rPr>
          <w:bCs/>
          <w:sz w:val="23"/>
          <w:szCs w:val="23"/>
        </w:rPr>
        <w:t xml:space="preserve"> (495) 516-65-31</w:t>
      </w:r>
    </w:p>
    <w:p w:rsidR="00AD50AC" w:rsidRPr="00655A19" w:rsidRDefault="00AD50AC" w:rsidP="003E0F0C">
      <w:pPr>
        <w:pStyle w:val="3"/>
        <w:numPr>
          <w:ilvl w:val="0"/>
          <w:numId w:val="0"/>
        </w:numPr>
        <w:spacing w:line="240" w:lineRule="auto"/>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Заявка на участие в открытом конкурсе</w:t>
      </w:r>
      <w:r w:rsidRPr="00655A19">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655A19" w:rsidRDefault="00AD50AC" w:rsidP="003E0F0C">
      <w:pPr>
        <w:pStyle w:val="ac"/>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Документация открытого конкурса</w:t>
      </w:r>
      <w:r w:rsidRPr="00655A19">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655A19" w:rsidRDefault="00AD50AC" w:rsidP="003E0F0C">
      <w:pPr>
        <w:pStyle w:val="ac"/>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Закупочная комиссия</w:t>
      </w:r>
      <w:r w:rsidRPr="00655A19">
        <w:rPr>
          <w:bCs/>
          <w:sz w:val="23"/>
          <w:szCs w:val="23"/>
        </w:rPr>
        <w:t xml:space="preserve"> - орган, созданный для принятия решений в ходе конкретной закупки (прежде всего – выбора победителя).</w:t>
      </w:r>
    </w:p>
    <w:p w:rsidR="00AD50AC" w:rsidRPr="00655A19" w:rsidRDefault="00AD50AC" w:rsidP="003E0F0C">
      <w:pPr>
        <w:pStyle w:val="ac"/>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Официаль</w:t>
      </w:r>
      <w:r w:rsidR="006A7E4B" w:rsidRPr="00655A19">
        <w:rPr>
          <w:b/>
          <w:bCs/>
          <w:sz w:val="23"/>
          <w:szCs w:val="23"/>
        </w:rPr>
        <w:t>ный сайт АО «Королё</w:t>
      </w:r>
      <w:r w:rsidRPr="00655A19">
        <w:rPr>
          <w:b/>
          <w:bCs/>
          <w:sz w:val="23"/>
          <w:szCs w:val="23"/>
        </w:rPr>
        <w:t>вская электросеть»</w:t>
      </w:r>
      <w:r w:rsidRPr="00655A19">
        <w:rPr>
          <w:bCs/>
          <w:sz w:val="23"/>
          <w:szCs w:val="23"/>
        </w:rPr>
        <w:t xml:space="preserve"> - </w:t>
      </w:r>
      <w:hyperlink r:id="rId10" w:history="1">
        <w:r w:rsidRPr="00655A19">
          <w:rPr>
            <w:rStyle w:val="a5"/>
            <w:sz w:val="23"/>
            <w:szCs w:val="23"/>
          </w:rPr>
          <w:t>www.kenet.ru</w:t>
        </w:r>
      </w:hyperlink>
    </w:p>
    <w:p w:rsidR="00AD50AC" w:rsidRPr="00655A19" w:rsidRDefault="00AD50AC" w:rsidP="003E0F0C">
      <w:pPr>
        <w:pStyle w:val="ac"/>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 xml:space="preserve">Официальный сайт – </w:t>
      </w:r>
      <w:hyperlink r:id="rId11"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.ru</w:t>
        </w:r>
      </w:hyperlink>
      <w:r w:rsidRPr="00655A19">
        <w:rPr>
          <w:b/>
          <w:bCs/>
          <w:sz w:val="23"/>
          <w:szCs w:val="23"/>
        </w:rPr>
        <w:t xml:space="preserve"> </w:t>
      </w:r>
    </w:p>
    <w:p w:rsidR="00AD50AC" w:rsidRPr="00655A19" w:rsidRDefault="00AD50AC" w:rsidP="00AD50AC">
      <w:pPr>
        <w:pStyle w:val="3"/>
        <w:numPr>
          <w:ilvl w:val="0"/>
          <w:numId w:val="0"/>
        </w:numPr>
        <w:spacing w:line="240" w:lineRule="auto"/>
        <w:ind w:left="1224"/>
        <w:rPr>
          <w:bCs/>
          <w:sz w:val="23"/>
          <w:szCs w:val="23"/>
        </w:rPr>
      </w:pPr>
    </w:p>
    <w:p w:rsidR="00AD50AC" w:rsidRPr="00655A19" w:rsidRDefault="00AD50AC" w:rsidP="008103A6">
      <w:pPr>
        <w:pStyle w:val="3"/>
        <w:numPr>
          <w:ilvl w:val="0"/>
          <w:numId w:val="27"/>
        </w:numPr>
        <w:spacing w:line="240" w:lineRule="auto"/>
        <w:ind w:left="0" w:firstLine="0"/>
        <w:rPr>
          <w:b/>
          <w:sz w:val="23"/>
          <w:szCs w:val="23"/>
        </w:rPr>
      </w:pPr>
      <w:r w:rsidRPr="00655A19">
        <w:rPr>
          <w:b/>
          <w:sz w:val="23"/>
          <w:szCs w:val="23"/>
        </w:rPr>
        <w:t xml:space="preserve">Общие положения. </w:t>
      </w:r>
    </w:p>
    <w:p w:rsidR="00B70661" w:rsidRPr="008103A6" w:rsidRDefault="00AD50AC" w:rsidP="008103A6">
      <w:pPr>
        <w:pStyle w:val="ac"/>
        <w:numPr>
          <w:ilvl w:val="1"/>
          <w:numId w:val="27"/>
        </w:numPr>
        <w:autoSpaceDE w:val="0"/>
        <w:autoSpaceDN w:val="0"/>
        <w:spacing w:before="60" w:after="120"/>
        <w:ind w:left="709" w:hanging="1"/>
        <w:rPr>
          <w:rFonts w:eastAsia="Times New Roman"/>
          <w:sz w:val="23"/>
          <w:szCs w:val="23"/>
        </w:rPr>
      </w:pPr>
      <w:r w:rsidRPr="008103A6">
        <w:rPr>
          <w:rStyle w:val="rvts31451"/>
          <w:rFonts w:eastAsia="Times New Roman"/>
          <w:snapToGrid w:val="0"/>
          <w:sz w:val="23"/>
          <w:szCs w:val="23"/>
          <w:lang w:eastAsia="ru-RU"/>
        </w:rPr>
        <w:t>АО «Корол</w:t>
      </w:r>
      <w:r w:rsidR="006A7E4B" w:rsidRPr="008103A6">
        <w:rPr>
          <w:rStyle w:val="rvts31451"/>
          <w:rFonts w:eastAsia="Times New Roman"/>
          <w:snapToGrid w:val="0"/>
          <w:sz w:val="23"/>
          <w:szCs w:val="23"/>
          <w:lang w:eastAsia="ru-RU"/>
        </w:rPr>
        <w:t>ё</w:t>
      </w:r>
      <w:r w:rsidRPr="008103A6">
        <w:rPr>
          <w:rStyle w:val="rvts31451"/>
          <w:rFonts w:eastAsia="Times New Roman"/>
          <w:snapToGrid w:val="0"/>
          <w:sz w:val="23"/>
          <w:szCs w:val="23"/>
          <w:lang w:eastAsia="ru-RU"/>
        </w:rPr>
        <w:t>вская электросеть», 141079, Московская область, г. Корол</w:t>
      </w:r>
      <w:r w:rsidR="006A7E4B" w:rsidRPr="008103A6">
        <w:rPr>
          <w:rStyle w:val="rvts31451"/>
          <w:rFonts w:eastAsia="Times New Roman"/>
          <w:snapToGrid w:val="0"/>
          <w:sz w:val="23"/>
          <w:szCs w:val="23"/>
          <w:lang w:eastAsia="ru-RU"/>
        </w:rPr>
        <w:t>ё</w:t>
      </w:r>
      <w:r w:rsidRPr="008103A6">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 «Корол</w:t>
      </w:r>
      <w:r w:rsidR="006A7E4B" w:rsidRPr="008103A6">
        <w:rPr>
          <w:rStyle w:val="rvts31451"/>
          <w:rFonts w:eastAsia="Times New Roman"/>
          <w:snapToGrid w:val="0"/>
          <w:sz w:val="23"/>
          <w:szCs w:val="23"/>
          <w:lang w:eastAsia="ru-RU"/>
        </w:rPr>
        <w:t>ё</w:t>
      </w:r>
      <w:r w:rsidRPr="008103A6">
        <w:rPr>
          <w:rStyle w:val="rvts31451"/>
          <w:rFonts w:eastAsia="Times New Roman"/>
          <w:snapToGrid w:val="0"/>
          <w:sz w:val="23"/>
          <w:szCs w:val="23"/>
          <w:lang w:eastAsia="ru-RU"/>
        </w:rPr>
        <w:t>вская электросеть» (</w:t>
      </w:r>
      <w:hyperlink r:id="rId12" w:history="1">
        <w:r w:rsidRPr="008103A6">
          <w:rPr>
            <w:rStyle w:val="rvts31451"/>
            <w:rFonts w:eastAsia="Times New Roman"/>
            <w:snapToGrid w:val="0"/>
            <w:sz w:val="23"/>
            <w:szCs w:val="23"/>
            <w:lang w:eastAsia="ru-RU"/>
          </w:rPr>
          <w:t>www.kenet.ru</w:t>
        </w:r>
      </w:hyperlink>
      <w:r w:rsidRPr="008103A6">
        <w:rPr>
          <w:rStyle w:val="rvts31451"/>
          <w:rFonts w:eastAsia="Times New Roman"/>
          <w:snapToGrid w:val="0"/>
          <w:sz w:val="23"/>
          <w:szCs w:val="23"/>
          <w:lang w:eastAsia="ru-RU"/>
        </w:rPr>
        <w:t>) и на официальном сайте</w:t>
      </w:r>
      <w:r w:rsidR="00642E20" w:rsidRPr="008103A6">
        <w:rPr>
          <w:rStyle w:val="rvts31451"/>
          <w:rFonts w:eastAsia="Times New Roman"/>
          <w:snapToGrid w:val="0"/>
          <w:sz w:val="23"/>
          <w:szCs w:val="23"/>
          <w:lang w:eastAsia="ru-RU"/>
        </w:rPr>
        <w:t xml:space="preserve"> </w:t>
      </w:r>
      <w:r w:rsidRPr="008103A6">
        <w:rPr>
          <w:rStyle w:val="rvts31451"/>
          <w:rFonts w:eastAsia="Times New Roman"/>
          <w:snapToGrid w:val="0"/>
          <w:sz w:val="23"/>
          <w:szCs w:val="23"/>
          <w:lang w:eastAsia="ru-RU"/>
        </w:rPr>
        <w:t>(</w:t>
      </w:r>
      <w:hyperlink r:id="rId13" w:history="1">
        <w:r w:rsidRPr="008103A6">
          <w:rPr>
            <w:rStyle w:val="rvts31451"/>
            <w:rFonts w:eastAsia="Times New Roman"/>
            <w:snapToGrid w:val="0"/>
            <w:sz w:val="23"/>
            <w:szCs w:val="23"/>
            <w:lang w:eastAsia="ru-RU"/>
          </w:rPr>
          <w:t>www.zakupki.gov.ru</w:t>
        </w:r>
      </w:hyperlink>
      <w:r w:rsidRPr="008103A6">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8103A6">
        <w:rPr>
          <w:rFonts w:eastAsia="Times New Roman"/>
          <w:snapToGrid w:val="0"/>
          <w:sz w:val="23"/>
          <w:szCs w:val="23"/>
          <w:lang w:eastAsia="ru-RU"/>
        </w:rPr>
        <w:t>договора на выполнение</w:t>
      </w:r>
      <w:r w:rsidR="008103A6" w:rsidRPr="008103A6">
        <w:rPr>
          <w:rFonts w:eastAsia="Times New Roman"/>
          <w:snapToGrid w:val="0"/>
          <w:sz w:val="23"/>
          <w:szCs w:val="23"/>
          <w:lang w:eastAsia="ru-RU"/>
        </w:rPr>
        <w:t xml:space="preserve"> </w:t>
      </w:r>
      <w:r w:rsidR="008103A6" w:rsidRPr="008103A6">
        <w:rPr>
          <w:rFonts w:eastAsia="Times New Roman"/>
          <w:b/>
          <w:snapToGrid w:val="0"/>
          <w:sz w:val="23"/>
          <w:szCs w:val="23"/>
          <w:lang w:eastAsia="ru-RU"/>
        </w:rPr>
        <w:t xml:space="preserve">по </w:t>
      </w:r>
      <w:r w:rsidR="00204444">
        <w:rPr>
          <w:rFonts w:eastAsia="Times New Roman"/>
          <w:b/>
          <w:sz w:val="23"/>
          <w:szCs w:val="23"/>
          <w:lang w:eastAsia="ru-RU"/>
        </w:rPr>
        <w:t>монтажу</w:t>
      </w:r>
      <w:r w:rsidR="008103A6" w:rsidRPr="008103A6">
        <w:rPr>
          <w:rFonts w:eastAsia="Times New Roman"/>
          <w:b/>
          <w:snapToGrid w:val="0"/>
          <w:sz w:val="23"/>
          <w:szCs w:val="23"/>
          <w:lang w:eastAsia="ru-RU"/>
        </w:rPr>
        <w:t xml:space="preserve"> систем кондиционирования в административном помещении АО «Королёвская электросеть» по адресу: М.О., г. Королёв, ул. Гагарина, д. 10А</w:t>
      </w:r>
      <w:r w:rsidR="00B678FD" w:rsidRPr="008103A6">
        <w:rPr>
          <w:bCs/>
          <w:sz w:val="23"/>
          <w:szCs w:val="23"/>
        </w:rPr>
        <w:t xml:space="preserve"> </w:t>
      </w:r>
      <w:r w:rsidRPr="008103A6">
        <w:rPr>
          <w:bCs/>
          <w:sz w:val="23"/>
          <w:szCs w:val="23"/>
        </w:rPr>
        <w:t>(без проведения предварительного квалификационного отбора).</w:t>
      </w:r>
    </w:p>
    <w:p w:rsidR="00AD50AC" w:rsidRPr="00655A19" w:rsidRDefault="00AD50AC" w:rsidP="008103A6">
      <w:pPr>
        <w:pStyle w:val="3"/>
        <w:numPr>
          <w:ilvl w:val="1"/>
          <w:numId w:val="27"/>
        </w:numPr>
        <w:spacing w:line="240" w:lineRule="auto"/>
        <w:ind w:left="709" w:hanging="709"/>
        <w:rPr>
          <w:rStyle w:val="rvts31451"/>
          <w:sz w:val="23"/>
          <w:szCs w:val="23"/>
        </w:rPr>
      </w:pPr>
      <w:r w:rsidRPr="00655A19">
        <w:rPr>
          <w:rStyle w:val="rvts31451"/>
          <w:sz w:val="23"/>
          <w:szCs w:val="23"/>
        </w:rPr>
        <w:t>Документация по открытому конкурсу (далее - документация) размещена на официальном  сайте АО «</w:t>
      </w:r>
      <w:r w:rsidRPr="00655A19">
        <w:rPr>
          <w:rStyle w:val="rvts31452"/>
          <w:sz w:val="23"/>
          <w:szCs w:val="23"/>
        </w:rPr>
        <w:t>Корол</w:t>
      </w:r>
      <w:r w:rsidR="006A7E4B" w:rsidRPr="00655A19">
        <w:rPr>
          <w:rStyle w:val="rvts31452"/>
          <w:sz w:val="23"/>
          <w:szCs w:val="23"/>
        </w:rPr>
        <w:t>ё</w:t>
      </w:r>
      <w:r w:rsidRPr="00655A19">
        <w:rPr>
          <w:rStyle w:val="rvts31452"/>
          <w:sz w:val="23"/>
          <w:szCs w:val="23"/>
        </w:rPr>
        <w:t>вская электросеть</w:t>
      </w:r>
      <w:r w:rsidRPr="00655A19">
        <w:rPr>
          <w:rStyle w:val="rvts31451"/>
          <w:sz w:val="23"/>
          <w:szCs w:val="23"/>
        </w:rPr>
        <w:t>» (</w:t>
      </w:r>
      <w:hyperlink r:id="rId14" w:history="1">
        <w:r w:rsidRPr="00655A19">
          <w:rPr>
            <w:rStyle w:val="a5"/>
            <w:sz w:val="23"/>
            <w:szCs w:val="23"/>
          </w:rPr>
          <w:t>www.kenet.ru</w:t>
        </w:r>
      </w:hyperlink>
      <w:r w:rsidRPr="00655A19">
        <w:rPr>
          <w:rStyle w:val="rvts31451"/>
          <w:sz w:val="23"/>
          <w:szCs w:val="23"/>
        </w:rPr>
        <w:t>) и на сайте (</w:t>
      </w:r>
      <w:hyperlink r:id="rId15"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.ru</w:t>
        </w:r>
      </w:hyperlink>
      <w:r w:rsidRPr="00655A19">
        <w:rPr>
          <w:rStyle w:val="rvts31451"/>
          <w:sz w:val="23"/>
          <w:szCs w:val="23"/>
        </w:rPr>
        <w:t xml:space="preserve">). </w:t>
      </w:r>
    </w:p>
    <w:p w:rsidR="00AD50AC" w:rsidRPr="00655A19" w:rsidRDefault="00AD50AC" w:rsidP="003E0F0C">
      <w:pPr>
        <w:pStyle w:val="3"/>
        <w:numPr>
          <w:ilvl w:val="0"/>
          <w:numId w:val="0"/>
        </w:numPr>
        <w:spacing w:line="240" w:lineRule="auto"/>
        <w:rPr>
          <w:rStyle w:val="rvts31451"/>
          <w:sz w:val="23"/>
          <w:szCs w:val="23"/>
        </w:rPr>
      </w:pPr>
    </w:p>
    <w:p w:rsidR="00AD50AC" w:rsidRPr="00655A19" w:rsidRDefault="00AD50AC" w:rsidP="008103A6">
      <w:pPr>
        <w:pStyle w:val="3"/>
        <w:numPr>
          <w:ilvl w:val="0"/>
          <w:numId w:val="27"/>
        </w:numPr>
        <w:spacing w:line="240" w:lineRule="auto"/>
        <w:ind w:left="0" w:firstLine="0"/>
        <w:rPr>
          <w:b/>
          <w:sz w:val="23"/>
          <w:szCs w:val="23"/>
        </w:rPr>
      </w:pPr>
      <w:r w:rsidRPr="00655A19">
        <w:rPr>
          <w:b/>
          <w:sz w:val="23"/>
          <w:szCs w:val="23"/>
        </w:rPr>
        <w:t>Требования к предмету закупки.</w:t>
      </w:r>
    </w:p>
    <w:p w:rsidR="00AD50AC" w:rsidRPr="00655A19" w:rsidRDefault="00AD50AC" w:rsidP="003E0F0C">
      <w:pPr>
        <w:pStyle w:val="3"/>
        <w:numPr>
          <w:ilvl w:val="0"/>
          <w:numId w:val="0"/>
        </w:numPr>
        <w:spacing w:line="240" w:lineRule="auto"/>
        <w:rPr>
          <w:snapToGrid/>
          <w:sz w:val="23"/>
          <w:szCs w:val="23"/>
        </w:rPr>
      </w:pPr>
    </w:p>
    <w:p w:rsidR="008421CB" w:rsidRDefault="00AD50AC" w:rsidP="00BE60DE">
      <w:pPr>
        <w:pStyle w:val="3"/>
        <w:numPr>
          <w:ilvl w:val="0"/>
          <w:numId w:val="0"/>
        </w:numPr>
        <w:spacing w:line="240" w:lineRule="auto"/>
        <w:ind w:left="708"/>
        <w:rPr>
          <w:b/>
          <w:sz w:val="23"/>
          <w:szCs w:val="23"/>
        </w:rPr>
      </w:pPr>
      <w:r w:rsidRPr="00655A19">
        <w:rPr>
          <w:sz w:val="23"/>
          <w:szCs w:val="23"/>
        </w:rPr>
        <w:t xml:space="preserve">Предметом конкурса является право заключения </w:t>
      </w:r>
      <w:r w:rsidR="00C444ED" w:rsidRPr="00655A19">
        <w:rPr>
          <w:sz w:val="23"/>
          <w:szCs w:val="23"/>
        </w:rPr>
        <w:t>договора</w:t>
      </w:r>
      <w:r w:rsidR="008103A6">
        <w:rPr>
          <w:sz w:val="23"/>
          <w:szCs w:val="23"/>
        </w:rPr>
        <w:t xml:space="preserve"> </w:t>
      </w:r>
      <w:r w:rsidR="008103A6" w:rsidRPr="008103A6">
        <w:rPr>
          <w:b/>
          <w:sz w:val="23"/>
          <w:szCs w:val="23"/>
        </w:rPr>
        <w:t xml:space="preserve">по </w:t>
      </w:r>
      <w:r w:rsidR="00204444">
        <w:rPr>
          <w:b/>
          <w:sz w:val="23"/>
          <w:szCs w:val="23"/>
        </w:rPr>
        <w:t>монтажу</w:t>
      </w:r>
      <w:r w:rsidR="008103A6" w:rsidRPr="008103A6">
        <w:rPr>
          <w:b/>
          <w:sz w:val="23"/>
          <w:szCs w:val="23"/>
        </w:rPr>
        <w:t xml:space="preserve"> систем кондиционирования в административном помещении АО «Королёвская электросеть» по адресу: М.О., г. Корол</w:t>
      </w:r>
      <w:r w:rsidR="008103A6">
        <w:rPr>
          <w:b/>
          <w:sz w:val="23"/>
          <w:szCs w:val="23"/>
        </w:rPr>
        <w:t>ё</w:t>
      </w:r>
      <w:r w:rsidR="008103A6" w:rsidRPr="008103A6">
        <w:rPr>
          <w:b/>
          <w:sz w:val="23"/>
          <w:szCs w:val="23"/>
        </w:rPr>
        <w:t>в, ул. Гагарина, д. 10А</w:t>
      </w:r>
      <w:r w:rsidR="00BE60DE">
        <w:rPr>
          <w:b/>
          <w:sz w:val="23"/>
          <w:szCs w:val="23"/>
        </w:rPr>
        <w:t>, в соответствии с  техническим заданием.</w:t>
      </w:r>
    </w:p>
    <w:p w:rsidR="00BE60DE" w:rsidRPr="008421CB" w:rsidRDefault="00BE60DE" w:rsidP="00BE60DE">
      <w:pPr>
        <w:pStyle w:val="3"/>
        <w:numPr>
          <w:ilvl w:val="0"/>
          <w:numId w:val="0"/>
        </w:numPr>
        <w:spacing w:line="240" w:lineRule="auto"/>
        <w:ind w:left="708"/>
        <w:rPr>
          <w:b/>
          <w:sz w:val="23"/>
          <w:szCs w:val="23"/>
        </w:rPr>
      </w:pPr>
    </w:p>
    <w:p w:rsidR="00AD50AC" w:rsidRPr="00655A19" w:rsidRDefault="00AD50AC" w:rsidP="008103A6">
      <w:pPr>
        <w:pStyle w:val="3"/>
        <w:numPr>
          <w:ilvl w:val="0"/>
          <w:numId w:val="27"/>
        </w:numPr>
        <w:spacing w:line="240" w:lineRule="auto"/>
        <w:ind w:left="709" w:hanging="709"/>
        <w:rPr>
          <w:b/>
          <w:sz w:val="23"/>
          <w:szCs w:val="23"/>
        </w:rPr>
      </w:pPr>
      <w:r w:rsidRPr="00655A19">
        <w:rPr>
          <w:b/>
          <w:sz w:val="23"/>
          <w:szCs w:val="23"/>
        </w:rPr>
        <w:lastRenderedPageBreak/>
        <w:t>Требования к содержанию, форме, оформлению и составу заявки на участие в конкурсе.</w:t>
      </w:r>
    </w:p>
    <w:p w:rsidR="00D26D6E" w:rsidRPr="00655A19" w:rsidRDefault="00D26D6E" w:rsidP="00BE60DE">
      <w:pPr>
        <w:pStyle w:val="3"/>
        <w:numPr>
          <w:ilvl w:val="1"/>
          <w:numId w:val="27"/>
        </w:numPr>
        <w:spacing w:line="240" w:lineRule="auto"/>
        <w:ind w:hanging="720"/>
        <w:rPr>
          <w:sz w:val="23"/>
          <w:szCs w:val="23"/>
        </w:rPr>
      </w:pPr>
      <w:r w:rsidRPr="00655A19">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Документы, происходящие из иностранного государства, должны быть</w:t>
      </w:r>
      <w:r w:rsidRPr="00655A19">
        <w:rPr>
          <w:sz w:val="23"/>
          <w:szCs w:val="23"/>
        </w:rPr>
        <w:br/>
        <w:t>надлежащим образом легализованы в соответствии с законодательством и</w:t>
      </w:r>
      <w:r w:rsidRPr="00655A19">
        <w:rPr>
          <w:sz w:val="23"/>
          <w:szCs w:val="23"/>
        </w:rPr>
        <w:br/>
        <w:t>международными договорами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 xml:space="preserve">Заявка должна соответствовать требованиям, указанным в настоящей документации. </w:t>
      </w:r>
    </w:p>
    <w:p w:rsidR="00D26D6E" w:rsidRPr="00655A19" w:rsidRDefault="00D26D6E" w:rsidP="003E0F0C">
      <w:pPr>
        <w:pStyle w:val="ac"/>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 xml:space="preserve">Сведения, которые содержатся в заявках, не должны допускать двусмысленных толкований. </w:t>
      </w:r>
    </w:p>
    <w:p w:rsidR="00D26D6E" w:rsidRPr="00655A19" w:rsidRDefault="00D26D6E" w:rsidP="003E0F0C">
      <w:pPr>
        <w:pStyle w:val="ac"/>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655A19">
        <w:rPr>
          <w:sz w:val="23"/>
          <w:szCs w:val="23"/>
        </w:rPr>
        <w:t>решение о недопущении такой заявки.</w:t>
      </w:r>
    </w:p>
    <w:p w:rsidR="00D26D6E" w:rsidRPr="00655A19" w:rsidRDefault="00D26D6E" w:rsidP="003E0F0C">
      <w:pPr>
        <w:pStyle w:val="ac"/>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655A19" w:rsidRDefault="00D26D6E" w:rsidP="003E0F0C">
      <w:pPr>
        <w:pStyle w:val="ac"/>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655A19">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655A19" w:rsidRDefault="00D26D6E" w:rsidP="003E0F0C">
      <w:pPr>
        <w:pStyle w:val="3"/>
        <w:numPr>
          <w:ilvl w:val="0"/>
          <w:numId w:val="0"/>
        </w:numPr>
        <w:spacing w:line="240" w:lineRule="auto"/>
        <w:ind w:left="709" w:hanging="567"/>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tabs>
          <w:tab w:val="left" w:pos="993"/>
        </w:tabs>
        <w:spacing w:line="240" w:lineRule="auto"/>
        <w:ind w:left="709" w:hanging="709"/>
        <w:rPr>
          <w:sz w:val="23"/>
          <w:szCs w:val="23"/>
        </w:rPr>
      </w:pPr>
      <w:r w:rsidRPr="00655A19">
        <w:rPr>
          <w:sz w:val="23"/>
          <w:szCs w:val="23"/>
        </w:rPr>
        <w:t>Заявка, которую представляет участник, в соответствии с настоящей документацией должна содержать:</w:t>
      </w:r>
    </w:p>
    <w:p w:rsidR="00AD50AC" w:rsidRPr="00655A19" w:rsidRDefault="00AD50AC" w:rsidP="003E0F0C">
      <w:pPr>
        <w:pStyle w:val="a8"/>
        <w:spacing w:before="0" w:line="240" w:lineRule="auto"/>
        <w:ind w:left="709" w:hanging="709"/>
        <w:rPr>
          <w:sz w:val="23"/>
          <w:szCs w:val="23"/>
        </w:rPr>
      </w:pPr>
    </w:p>
    <w:p w:rsidR="00AD50AC" w:rsidRPr="00655A19" w:rsidRDefault="00AD50AC" w:rsidP="008103A6">
      <w:pPr>
        <w:pStyle w:val="a8"/>
        <w:numPr>
          <w:ilvl w:val="2"/>
          <w:numId w:val="27"/>
        </w:numPr>
        <w:tabs>
          <w:tab w:val="left" w:pos="1560"/>
        </w:tabs>
        <w:spacing w:before="0" w:line="240" w:lineRule="auto"/>
        <w:ind w:left="709" w:hanging="709"/>
        <w:rPr>
          <w:sz w:val="23"/>
          <w:szCs w:val="23"/>
        </w:rPr>
      </w:pPr>
      <w:r w:rsidRPr="00655A19">
        <w:rPr>
          <w:sz w:val="23"/>
          <w:szCs w:val="23"/>
        </w:rPr>
        <w:t>сведения и документы об участнике, подавшем такую заявку:</w:t>
      </w:r>
    </w:p>
    <w:p w:rsidR="00D26D6E" w:rsidRPr="00655A19" w:rsidRDefault="00D26D6E" w:rsidP="003E0F0C">
      <w:pPr>
        <w:pStyle w:val="a8"/>
        <w:spacing w:before="0" w:line="240" w:lineRule="auto"/>
        <w:ind w:left="709" w:hanging="709"/>
        <w:rPr>
          <w:sz w:val="23"/>
          <w:szCs w:val="23"/>
        </w:rPr>
      </w:pPr>
    </w:p>
    <w:p w:rsidR="00D26D6E" w:rsidRPr="00655A19" w:rsidRDefault="00082048" w:rsidP="003E0F0C">
      <w:pPr>
        <w:pStyle w:val="a8"/>
        <w:spacing w:before="0" w:line="240" w:lineRule="auto"/>
        <w:ind w:left="709" w:hanging="709"/>
        <w:rPr>
          <w:sz w:val="23"/>
          <w:szCs w:val="23"/>
        </w:rPr>
      </w:pPr>
      <w:r w:rsidRPr="00655A19">
        <w:rPr>
          <w:sz w:val="23"/>
          <w:szCs w:val="23"/>
        </w:rPr>
        <w:tab/>
      </w:r>
      <w:r w:rsidRPr="00655A19">
        <w:rPr>
          <w:sz w:val="23"/>
          <w:szCs w:val="23"/>
          <w:u w:val="single"/>
        </w:rPr>
        <w:t>полное, краткое и фирменное наименование</w:t>
      </w:r>
      <w:r w:rsidRPr="00655A19">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655A19" w:rsidRDefault="00054AD2"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u w:val="single"/>
          <w:lang w:eastAsia="ru-RU"/>
        </w:rPr>
      </w:pPr>
      <w:r w:rsidRPr="00655A19">
        <w:rPr>
          <w:rFonts w:ascii="Times New Roman" w:eastAsia="Times New Roman" w:hAnsi="Times New Roman" w:cs="Times New Roman"/>
          <w:sz w:val="23"/>
          <w:szCs w:val="23"/>
          <w:u w:val="single"/>
          <w:lang w:eastAsia="ru-RU"/>
        </w:rPr>
        <w:lastRenderedPageBreak/>
        <w:t xml:space="preserve">полученную не ранее, чем за шесть месяцев до дня размещения на официальном сайте извещения о проведении конкурса </w:t>
      </w:r>
      <w:r w:rsidRPr="00655A19">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655A19">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655A19" w:rsidRDefault="00D26D6E" w:rsidP="003E0F0C">
      <w:pPr>
        <w:pStyle w:val="a8"/>
        <w:spacing w:before="0" w:line="240" w:lineRule="auto"/>
        <w:ind w:left="709" w:hanging="709"/>
        <w:rPr>
          <w:sz w:val="23"/>
          <w:szCs w:val="23"/>
        </w:rPr>
      </w:pPr>
    </w:p>
    <w:p w:rsidR="00F75A9A"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F75A9A" w:rsidRPr="00655A19">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082048" w:rsidRPr="00655A19" w:rsidRDefault="00082048"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655A19">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655A19">
        <w:rPr>
          <w:rFonts w:ascii="Times New Roman" w:eastAsia="Times New Roman" w:hAnsi="Times New Roman" w:cs="Times New Roman"/>
          <w:b/>
          <w:sz w:val="23"/>
          <w:szCs w:val="23"/>
          <w:u w:val="single"/>
          <w:lang w:eastAsia="ru-RU"/>
        </w:rPr>
        <w:t>,</w:t>
      </w:r>
      <w:r w:rsidRPr="00655A19">
        <w:rPr>
          <w:rFonts w:ascii="Times New Roman" w:eastAsia="Times New Roman" w:hAnsi="Times New Roman" w:cs="Times New Roman"/>
          <w:sz w:val="23"/>
          <w:szCs w:val="23"/>
          <w:lang w:eastAsia="ru-RU"/>
        </w:rPr>
        <w:t xml:space="preserve"> </w:t>
      </w:r>
      <w:r w:rsidR="005A0509" w:rsidRPr="00655A19">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655A19">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655A19">
        <w:rPr>
          <w:rFonts w:ascii="Times New Roman" w:eastAsia="Times New Roman" w:hAnsi="Times New Roman" w:cs="Times New Roman"/>
          <w:snapToGrid w:val="0"/>
          <w:sz w:val="23"/>
          <w:szCs w:val="23"/>
          <w:lang w:eastAsia="ru-RU"/>
        </w:rPr>
        <w:t xml:space="preserve"> 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655A19">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napToGrid w:val="0"/>
          <w:sz w:val="23"/>
          <w:szCs w:val="23"/>
          <w:lang w:eastAsia="ru-RU"/>
        </w:rPr>
        <w:t xml:space="preserve">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655A19">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655A19" w:rsidRDefault="00D26D6E"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655A19">
        <w:rPr>
          <w:rFonts w:ascii="Times New Roman" w:eastAsia="Times New Roman" w:hAnsi="Times New Roman" w:cs="Times New Roman"/>
          <w:sz w:val="23"/>
          <w:szCs w:val="23"/>
          <w:u w:val="single"/>
          <w:lang w:eastAsia="ru-RU"/>
        </w:rPr>
        <w:t>с отметкой налоговой инспекции</w:t>
      </w:r>
      <w:r w:rsidRPr="00655A19">
        <w:rPr>
          <w:rFonts w:ascii="Times New Roman" w:eastAsia="Times New Roman" w:hAnsi="Times New Roman" w:cs="Times New Roman"/>
          <w:sz w:val="23"/>
          <w:szCs w:val="23"/>
          <w:lang w:eastAsia="ru-RU"/>
        </w:rPr>
        <w:t>);</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Pr="00655A19" w:rsidRDefault="007D61D9" w:rsidP="003E0F0C">
      <w:pPr>
        <w:pStyle w:val="ac"/>
        <w:ind w:left="709" w:hanging="709"/>
        <w:rPr>
          <w:rFonts w:eastAsia="Times New Roman"/>
          <w:sz w:val="23"/>
          <w:szCs w:val="23"/>
          <w:lang w:eastAsia="ru-RU"/>
        </w:rPr>
      </w:pPr>
    </w:p>
    <w:p w:rsidR="004361C1" w:rsidRPr="00655E0F"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E0F">
        <w:rPr>
          <w:rFonts w:ascii="Times New Roman" w:eastAsia="Times New Roman" w:hAnsi="Times New Roman" w:cs="Times New Roman"/>
          <w:sz w:val="23"/>
          <w:szCs w:val="23"/>
          <w:lang w:eastAsia="ru-RU"/>
        </w:rPr>
        <w:t>сведения об аналогичных по характеру и объему строительно-монтажных, электро</w:t>
      </w:r>
      <w:r w:rsidR="006745C3" w:rsidRPr="00655E0F">
        <w:rPr>
          <w:rFonts w:ascii="Times New Roman" w:eastAsia="Times New Roman" w:hAnsi="Times New Roman" w:cs="Times New Roman"/>
          <w:sz w:val="23"/>
          <w:szCs w:val="23"/>
          <w:lang w:eastAsia="ru-RU"/>
        </w:rPr>
        <w:t>-</w:t>
      </w:r>
      <w:r w:rsidR="004361C1" w:rsidRPr="00655E0F">
        <w:rPr>
          <w:rFonts w:ascii="Times New Roman" w:eastAsia="Times New Roman" w:hAnsi="Times New Roman" w:cs="Times New Roman"/>
          <w:sz w:val="23"/>
          <w:szCs w:val="23"/>
          <w:lang w:eastAsia="ru-RU"/>
        </w:rPr>
        <w:t>монтажных</w:t>
      </w:r>
      <w:r w:rsidR="006745C3" w:rsidRPr="00655E0F">
        <w:rPr>
          <w:rFonts w:ascii="Times New Roman" w:eastAsia="Times New Roman" w:hAnsi="Times New Roman" w:cs="Times New Roman"/>
          <w:sz w:val="23"/>
          <w:szCs w:val="23"/>
          <w:lang w:eastAsia="ru-RU"/>
        </w:rPr>
        <w:t xml:space="preserve"> </w:t>
      </w:r>
      <w:r w:rsidR="004361C1" w:rsidRPr="00655E0F">
        <w:rPr>
          <w:rFonts w:ascii="Times New Roman" w:eastAsia="Times New Roman" w:hAnsi="Times New Roman" w:cs="Times New Roman"/>
          <w:sz w:val="23"/>
          <w:szCs w:val="23"/>
          <w:lang w:eastAsia="ru-RU"/>
        </w:rPr>
        <w:t xml:space="preserve">работ и услугах за 2013 </w:t>
      </w:r>
      <w:r w:rsidR="00D8446D" w:rsidRPr="00655E0F">
        <w:rPr>
          <w:rFonts w:ascii="Times New Roman" w:eastAsia="Times New Roman" w:hAnsi="Times New Roman" w:cs="Times New Roman"/>
          <w:sz w:val="23"/>
          <w:szCs w:val="23"/>
          <w:lang w:eastAsia="ru-RU"/>
        </w:rPr>
        <w:t>г.-</w:t>
      </w:r>
      <w:r w:rsidR="004361C1" w:rsidRPr="00655E0F">
        <w:rPr>
          <w:rFonts w:ascii="Times New Roman" w:eastAsia="Times New Roman" w:hAnsi="Times New Roman" w:cs="Times New Roman"/>
          <w:sz w:val="23"/>
          <w:szCs w:val="23"/>
          <w:lang w:eastAsia="ru-RU"/>
        </w:rPr>
        <w:t xml:space="preserve"> 2015 г. (представляются сведения за 2013 г.</w:t>
      </w:r>
      <w:r w:rsidR="00D8446D" w:rsidRPr="00655E0F">
        <w:rPr>
          <w:rFonts w:ascii="Times New Roman" w:eastAsia="Times New Roman" w:hAnsi="Times New Roman" w:cs="Times New Roman"/>
          <w:sz w:val="23"/>
          <w:szCs w:val="23"/>
          <w:lang w:eastAsia="ru-RU"/>
        </w:rPr>
        <w:t>-</w:t>
      </w:r>
      <w:r w:rsidR="004361C1" w:rsidRPr="00655E0F">
        <w:rPr>
          <w:rFonts w:ascii="Times New Roman" w:eastAsia="Times New Roman" w:hAnsi="Times New Roman" w:cs="Times New Roman"/>
          <w:sz w:val="23"/>
          <w:szCs w:val="23"/>
          <w:lang w:eastAsia="ru-RU"/>
        </w:rPr>
        <w:t>2015 г.), выполненны</w:t>
      </w:r>
      <w:r w:rsidR="00D8446D" w:rsidRPr="00655E0F">
        <w:rPr>
          <w:rFonts w:ascii="Times New Roman" w:eastAsia="Times New Roman" w:hAnsi="Times New Roman" w:cs="Times New Roman"/>
          <w:sz w:val="23"/>
          <w:szCs w:val="23"/>
          <w:lang w:eastAsia="ru-RU"/>
        </w:rPr>
        <w:t>х Участником закупки за 2013 г. -</w:t>
      </w:r>
      <w:r w:rsidR="004361C1" w:rsidRPr="00655E0F">
        <w:rPr>
          <w:rFonts w:ascii="Times New Roman" w:eastAsia="Times New Roman" w:hAnsi="Times New Roman" w:cs="Times New Roman"/>
          <w:sz w:val="23"/>
          <w:szCs w:val="23"/>
          <w:lang w:eastAsia="ru-RU"/>
        </w:rPr>
        <w:t xml:space="preserve">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 АКТОВ О ПРИЁМЕ ВЫПОЛНЕННЫХ РАБОТ (без отзывов или АКТОВ О ПРИЁМЕ ВЫПОЛНЕННЫХ РАБОТ заказчика стаж работы не засчитывается); </w:t>
      </w:r>
    </w:p>
    <w:p w:rsidR="004361C1" w:rsidRPr="00655E0F"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E0F"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w:t>
      </w:r>
      <w:r w:rsidRPr="00655E0F">
        <w:rPr>
          <w:rFonts w:ascii="Times New Roman" w:eastAsia="Times New Roman" w:hAnsi="Times New Roman" w:cs="Times New Roman"/>
          <w:sz w:val="23"/>
          <w:szCs w:val="23"/>
          <w:lang w:eastAsia="ru-RU"/>
        </w:rPr>
        <w:tab/>
      </w:r>
      <w:r w:rsidR="004361C1" w:rsidRPr="00655E0F">
        <w:rPr>
          <w:rFonts w:ascii="Times New Roman" w:eastAsia="Times New Roman" w:hAnsi="Times New Roman" w:cs="Times New Roman"/>
          <w:sz w:val="23"/>
          <w:szCs w:val="23"/>
          <w:lang w:eastAsia="ru-RU"/>
        </w:rPr>
        <w:t>кроме того, опыт выполнения работ, связанный с строительно-монтажными работами и электро</w:t>
      </w:r>
      <w:r w:rsidR="006745C3" w:rsidRPr="00655E0F">
        <w:rPr>
          <w:rFonts w:ascii="Times New Roman" w:eastAsia="Times New Roman" w:hAnsi="Times New Roman" w:cs="Times New Roman"/>
          <w:sz w:val="23"/>
          <w:szCs w:val="23"/>
          <w:lang w:eastAsia="ru-RU"/>
        </w:rPr>
        <w:t xml:space="preserve"> (строительно)</w:t>
      </w:r>
      <w:r w:rsidR="004361C1" w:rsidRPr="00655E0F">
        <w:rPr>
          <w:rFonts w:ascii="Times New Roman" w:eastAsia="Times New Roman" w:hAnsi="Times New Roman" w:cs="Times New Roman"/>
          <w:sz w:val="23"/>
          <w:szCs w:val="23"/>
          <w:lang w:eastAsia="ru-RU"/>
        </w:rPr>
        <w:t xml:space="preserve">-монтажными работами, должен быть подтвержден не менее чем </w:t>
      </w:r>
      <w:r w:rsidR="00D8446D" w:rsidRPr="00655E0F">
        <w:rPr>
          <w:rFonts w:ascii="Times New Roman" w:eastAsia="Times New Roman" w:hAnsi="Times New Roman" w:cs="Times New Roman"/>
          <w:sz w:val="23"/>
          <w:szCs w:val="23"/>
          <w:lang w:eastAsia="ru-RU"/>
        </w:rPr>
        <w:t>36</w:t>
      </w:r>
      <w:r w:rsidR="004361C1" w:rsidRPr="00655E0F">
        <w:rPr>
          <w:rFonts w:ascii="Times New Roman" w:eastAsia="Times New Roman" w:hAnsi="Times New Roman" w:cs="Times New Roman"/>
          <w:sz w:val="23"/>
          <w:szCs w:val="23"/>
          <w:lang w:eastAsia="ru-RU"/>
        </w:rPr>
        <w:t xml:space="preserve"> (</w:t>
      </w:r>
      <w:r w:rsidR="00D8446D" w:rsidRPr="00655E0F">
        <w:rPr>
          <w:rFonts w:ascii="Times New Roman" w:eastAsia="Times New Roman" w:hAnsi="Times New Roman" w:cs="Times New Roman"/>
          <w:sz w:val="23"/>
          <w:szCs w:val="23"/>
          <w:lang w:eastAsia="ru-RU"/>
        </w:rPr>
        <w:t>Тридцатью</w:t>
      </w:r>
      <w:r w:rsidR="006745C3" w:rsidRPr="00655E0F">
        <w:rPr>
          <w:rFonts w:ascii="Times New Roman" w:eastAsia="Times New Roman" w:hAnsi="Times New Roman" w:cs="Times New Roman"/>
          <w:sz w:val="23"/>
          <w:szCs w:val="23"/>
          <w:lang w:eastAsia="ru-RU"/>
        </w:rPr>
        <w:t xml:space="preserve"> </w:t>
      </w:r>
      <w:r w:rsidR="00D8446D" w:rsidRPr="00655E0F">
        <w:rPr>
          <w:rFonts w:ascii="Times New Roman" w:eastAsia="Times New Roman" w:hAnsi="Times New Roman" w:cs="Times New Roman"/>
          <w:sz w:val="23"/>
          <w:szCs w:val="23"/>
          <w:lang w:eastAsia="ru-RU"/>
        </w:rPr>
        <w:t>шестью</w:t>
      </w:r>
      <w:r w:rsidR="004361C1" w:rsidRPr="00655E0F">
        <w:rPr>
          <w:rFonts w:ascii="Times New Roman" w:eastAsia="Times New Roman" w:hAnsi="Times New Roman" w:cs="Times New Roman"/>
          <w:sz w:val="23"/>
          <w:szCs w:val="23"/>
          <w:lang w:eastAsia="ru-RU"/>
        </w:rPr>
        <w:t>) Договорами или АКТАМИ О ПРИЁМЕ ВЫПОЛНЕННЫХ РАБОТ за 2013-201</w:t>
      </w:r>
      <w:r w:rsidR="006745C3" w:rsidRPr="00655E0F">
        <w:rPr>
          <w:rFonts w:ascii="Times New Roman" w:eastAsia="Times New Roman" w:hAnsi="Times New Roman" w:cs="Times New Roman"/>
          <w:sz w:val="23"/>
          <w:szCs w:val="23"/>
          <w:lang w:eastAsia="ru-RU"/>
        </w:rPr>
        <w:t>5</w:t>
      </w:r>
      <w:r w:rsidR="004361C1" w:rsidRPr="00655E0F">
        <w:rPr>
          <w:rFonts w:ascii="Times New Roman" w:eastAsia="Times New Roman" w:hAnsi="Times New Roman" w:cs="Times New Roman"/>
          <w:sz w:val="23"/>
          <w:szCs w:val="23"/>
          <w:lang w:eastAsia="ru-RU"/>
        </w:rPr>
        <w:t xml:space="preserve"> г.г. при этом сумма одного договора не должна быть меньше </w:t>
      </w:r>
      <w:r w:rsidR="00D8446D" w:rsidRPr="00655E0F">
        <w:rPr>
          <w:rFonts w:ascii="Times New Roman" w:eastAsia="Times New Roman" w:hAnsi="Times New Roman" w:cs="Times New Roman"/>
          <w:sz w:val="23"/>
          <w:szCs w:val="23"/>
          <w:lang w:eastAsia="ru-RU"/>
        </w:rPr>
        <w:t>1</w:t>
      </w:r>
      <w:r w:rsidR="004361C1" w:rsidRPr="00655E0F">
        <w:rPr>
          <w:rFonts w:ascii="Times New Roman" w:eastAsia="Times New Roman" w:hAnsi="Times New Roman" w:cs="Times New Roman"/>
          <w:sz w:val="23"/>
          <w:szCs w:val="23"/>
          <w:lang w:eastAsia="ru-RU"/>
        </w:rPr>
        <w:t xml:space="preserve"> 000 000 (</w:t>
      </w:r>
      <w:r w:rsidR="00655E0F" w:rsidRPr="00655E0F">
        <w:rPr>
          <w:rFonts w:ascii="Times New Roman" w:eastAsia="Times New Roman" w:hAnsi="Times New Roman" w:cs="Times New Roman"/>
          <w:sz w:val="23"/>
          <w:szCs w:val="23"/>
          <w:lang w:eastAsia="ru-RU"/>
        </w:rPr>
        <w:t>Одного</w:t>
      </w:r>
      <w:r w:rsidR="004361C1" w:rsidRPr="00655E0F">
        <w:rPr>
          <w:rFonts w:ascii="Times New Roman" w:eastAsia="Times New Roman" w:hAnsi="Times New Roman" w:cs="Times New Roman"/>
          <w:sz w:val="23"/>
          <w:szCs w:val="23"/>
          <w:lang w:eastAsia="ru-RU"/>
        </w:rPr>
        <w:t xml:space="preserve"> миллиона) рублей по каждому договору.</w:t>
      </w:r>
    </w:p>
    <w:p w:rsidR="004361C1" w:rsidRPr="00655E0F"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E0F"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w:t>
      </w:r>
      <w:r w:rsidRPr="00655E0F">
        <w:rPr>
          <w:rFonts w:ascii="Times New Roman" w:eastAsia="Times New Roman" w:hAnsi="Times New Roman" w:cs="Times New Roman"/>
          <w:sz w:val="23"/>
          <w:szCs w:val="23"/>
          <w:lang w:eastAsia="ru-RU"/>
        </w:rPr>
        <w:tab/>
      </w:r>
      <w:r w:rsidR="004361C1" w:rsidRPr="00655E0F">
        <w:rPr>
          <w:rFonts w:ascii="Times New Roman" w:eastAsia="Times New Roman" w:hAnsi="Times New Roman" w:cs="Times New Roman"/>
          <w:sz w:val="23"/>
          <w:szCs w:val="23"/>
          <w:lang w:eastAsia="ru-RU"/>
        </w:rPr>
        <w:t>В дополнение к «Справка о перечне и объёмах выполнения аналогич</w:t>
      </w:r>
      <w:r w:rsidR="007B206F" w:rsidRPr="00655E0F">
        <w:rPr>
          <w:rFonts w:ascii="Times New Roman" w:eastAsia="Times New Roman" w:hAnsi="Times New Roman" w:cs="Times New Roman"/>
          <w:sz w:val="23"/>
          <w:szCs w:val="23"/>
          <w:lang w:eastAsia="ru-RU"/>
        </w:rPr>
        <w:t>ных договоров Участника за 2013-</w:t>
      </w:r>
      <w:r w:rsidR="004361C1" w:rsidRPr="00655E0F">
        <w:rPr>
          <w:rFonts w:ascii="Times New Roman" w:eastAsia="Times New Roman" w:hAnsi="Times New Roman" w:cs="Times New Roman"/>
          <w:sz w:val="23"/>
          <w:szCs w:val="23"/>
          <w:lang w:eastAsia="ru-RU"/>
        </w:rPr>
        <w:t xml:space="preserve">2015 г.г.,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w:t>
      </w:r>
      <w:r w:rsidR="00D8446D" w:rsidRPr="00655E0F">
        <w:rPr>
          <w:rFonts w:ascii="Times New Roman" w:eastAsia="Times New Roman" w:hAnsi="Times New Roman" w:cs="Times New Roman"/>
          <w:sz w:val="23"/>
          <w:szCs w:val="23"/>
          <w:lang w:eastAsia="ru-RU"/>
        </w:rPr>
        <w:t>(</w:t>
      </w:r>
      <w:r w:rsidR="004361C1" w:rsidRPr="00655E0F">
        <w:rPr>
          <w:rFonts w:ascii="Times New Roman" w:eastAsia="Times New Roman" w:hAnsi="Times New Roman" w:cs="Times New Roman"/>
          <w:sz w:val="23"/>
          <w:szCs w:val="23"/>
          <w:lang w:eastAsia="ru-RU"/>
        </w:rPr>
        <w:t>электромонтажных работ</w:t>
      </w:r>
      <w:r w:rsidR="00D8446D" w:rsidRPr="00655E0F">
        <w:rPr>
          <w:rFonts w:ascii="Times New Roman" w:eastAsia="Times New Roman" w:hAnsi="Times New Roman" w:cs="Times New Roman"/>
          <w:sz w:val="23"/>
          <w:szCs w:val="23"/>
          <w:lang w:eastAsia="ru-RU"/>
        </w:rPr>
        <w:t>)</w:t>
      </w:r>
      <w:r w:rsidR="004361C1" w:rsidRPr="00655E0F">
        <w:rPr>
          <w:rFonts w:ascii="Times New Roman" w:eastAsia="Times New Roman" w:hAnsi="Times New Roman" w:cs="Times New Roman"/>
          <w:sz w:val="23"/>
          <w:szCs w:val="23"/>
          <w:lang w:eastAsia="ru-RU"/>
        </w:rPr>
        <w:t xml:space="preserve"> и услугах.</w:t>
      </w:r>
    </w:p>
    <w:p w:rsidR="004361C1" w:rsidRPr="00655E0F"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Default="0027579C" w:rsidP="005A2265">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w:t>
      </w:r>
      <w:r w:rsidRPr="00655E0F">
        <w:rPr>
          <w:rFonts w:ascii="Times New Roman" w:eastAsia="Times New Roman" w:hAnsi="Times New Roman" w:cs="Times New Roman"/>
          <w:sz w:val="23"/>
          <w:szCs w:val="23"/>
          <w:lang w:eastAsia="ru-RU"/>
        </w:rPr>
        <w:tab/>
      </w:r>
      <w:r w:rsidR="004361C1" w:rsidRPr="00655E0F">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w:t>
      </w:r>
      <w:r w:rsidR="007B206F" w:rsidRPr="00655E0F">
        <w:rPr>
          <w:rFonts w:ascii="Times New Roman" w:eastAsia="Times New Roman" w:hAnsi="Times New Roman" w:cs="Times New Roman"/>
          <w:sz w:val="23"/>
          <w:szCs w:val="23"/>
          <w:lang w:eastAsia="ru-RU"/>
        </w:rPr>
        <w:t>3</w:t>
      </w:r>
      <w:r w:rsidR="004361C1" w:rsidRPr="00655E0F">
        <w:rPr>
          <w:rFonts w:ascii="Times New Roman" w:eastAsia="Times New Roman" w:hAnsi="Times New Roman" w:cs="Times New Roman"/>
          <w:sz w:val="23"/>
          <w:szCs w:val="23"/>
          <w:lang w:eastAsia="ru-RU"/>
        </w:rPr>
        <w:t xml:space="preserve"> года (В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BE60DE" w:rsidRPr="00655E0F" w:rsidRDefault="00BE60DE" w:rsidP="005A2265">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ab/>
        <w:t>сведения об предлагаемой</w:t>
      </w:r>
      <w:r w:rsidR="00666CD7">
        <w:rPr>
          <w:rFonts w:ascii="Times New Roman" w:eastAsia="Times New Roman" w:hAnsi="Times New Roman" w:cs="Times New Roman"/>
          <w:sz w:val="23"/>
          <w:szCs w:val="23"/>
          <w:lang w:eastAsia="ru-RU"/>
        </w:rPr>
        <w:t xml:space="preserve"> системы кондиционирования с приложением сертификатов качества.</w:t>
      </w:r>
    </w:p>
    <w:p w:rsidR="005A1A6D" w:rsidRPr="00655A19" w:rsidRDefault="0027579C"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b/>
          <w:sz w:val="23"/>
          <w:szCs w:val="23"/>
          <w:lang w:eastAsia="ru-RU"/>
        </w:rPr>
        <w:t xml:space="preserve">4.11.2. </w:t>
      </w:r>
      <w:r w:rsidR="005A1A6D" w:rsidRPr="00655E0F">
        <w:rPr>
          <w:rFonts w:ascii="Times New Roman" w:eastAsia="Times New Roman" w:hAnsi="Times New Roman" w:cs="Times New Roman"/>
          <w:b/>
          <w:sz w:val="23"/>
          <w:szCs w:val="23"/>
          <w:lang w:eastAsia="ru-RU"/>
        </w:rPr>
        <w:t>Минимально</w:t>
      </w:r>
      <w:r w:rsidR="005A1A6D" w:rsidRPr="00655A19">
        <w:rPr>
          <w:rFonts w:ascii="Times New Roman" w:eastAsia="Times New Roman" w:hAnsi="Times New Roman" w:cs="Times New Roman"/>
          <w:b/>
          <w:sz w:val="23"/>
          <w:szCs w:val="23"/>
          <w:lang w:eastAsia="ru-RU"/>
        </w:rPr>
        <w:t xml:space="preserve"> допустимые требования к материально-техническим ресурсам (машины, механизмы):</w:t>
      </w:r>
    </w:p>
    <w:p w:rsidR="005A1A6D" w:rsidRPr="00655A19" w:rsidRDefault="005A1A6D"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Оборотно-сальдовую ведомость за 2015 г. с перечнем материально-технических ресурсов (машин и механизмов, специальных приспособлений и инструментов) в т.ч.:</w:t>
      </w: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b/>
          <w:sz w:val="23"/>
          <w:szCs w:val="23"/>
          <w:u w:val="single"/>
          <w:lang w:eastAsia="ru-RU"/>
        </w:rPr>
      </w:pPr>
      <w:r w:rsidRPr="00655A19">
        <w:rPr>
          <w:rFonts w:ascii="Times New Roman" w:eastAsia="Times New Roman" w:hAnsi="Times New Roman" w:cs="Times New Roman"/>
          <w:b/>
          <w:sz w:val="23"/>
          <w:szCs w:val="23"/>
          <w:u w:val="single"/>
          <w:lang w:eastAsia="ru-RU"/>
        </w:rPr>
        <w:lastRenderedPageBreak/>
        <w:t>Для выполнения строительно-монтажных и электро-монтажных работ (СМР) Участник закупки должен иметь в наличии материально-технические ресурсы (МТР)</w:t>
      </w:r>
      <w:r w:rsidR="00414968">
        <w:rPr>
          <w:rFonts w:ascii="Times New Roman" w:eastAsia="Times New Roman" w:hAnsi="Times New Roman" w:cs="Times New Roman"/>
          <w:b/>
          <w:sz w:val="23"/>
          <w:szCs w:val="23"/>
          <w:u w:val="single"/>
          <w:lang w:eastAsia="ru-RU"/>
        </w:rPr>
        <w:t>, которые указываются</w:t>
      </w:r>
      <w:r w:rsidRPr="00655A19">
        <w:rPr>
          <w:rFonts w:ascii="Times New Roman" w:eastAsia="Times New Roman" w:hAnsi="Times New Roman" w:cs="Times New Roman"/>
          <w:b/>
          <w:sz w:val="23"/>
          <w:szCs w:val="23"/>
          <w:u w:val="single"/>
          <w:lang w:eastAsia="ru-RU"/>
        </w:rPr>
        <w:t xml:space="preserve"> в Справк</w:t>
      </w:r>
      <w:r w:rsidR="00414968">
        <w:rPr>
          <w:rFonts w:ascii="Times New Roman" w:eastAsia="Times New Roman" w:hAnsi="Times New Roman" w:cs="Times New Roman"/>
          <w:b/>
          <w:sz w:val="23"/>
          <w:szCs w:val="23"/>
          <w:u w:val="single"/>
          <w:lang w:eastAsia="ru-RU"/>
        </w:rPr>
        <w:t>е</w:t>
      </w:r>
      <w:r w:rsidRPr="00655A19">
        <w:rPr>
          <w:rFonts w:ascii="Times New Roman" w:eastAsia="Times New Roman" w:hAnsi="Times New Roman" w:cs="Times New Roman"/>
          <w:b/>
          <w:sz w:val="23"/>
          <w:szCs w:val="23"/>
          <w:u w:val="single"/>
          <w:lang w:eastAsia="ru-RU"/>
        </w:rPr>
        <w:t xml:space="preserve"> о материально-технических ресурсах:</w:t>
      </w:r>
    </w:p>
    <w:p w:rsidR="005A1A6D" w:rsidRPr="00655A19" w:rsidRDefault="005A1A6D" w:rsidP="003E0F0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1A6D" w:rsidP="003E0F0C">
      <w:pPr>
        <w:pStyle w:val="ac"/>
        <w:spacing w:after="120"/>
        <w:ind w:left="644" w:firstLine="0"/>
        <w:jc w:val="center"/>
        <w:rPr>
          <w:b/>
          <w:bCs/>
          <w:color w:val="000000"/>
          <w:sz w:val="23"/>
          <w:szCs w:val="23"/>
        </w:rPr>
      </w:pPr>
      <w:r w:rsidRPr="00655A19">
        <w:rPr>
          <w:b/>
          <w:bCs/>
          <w:color w:val="000000"/>
          <w:sz w:val="23"/>
          <w:szCs w:val="23"/>
        </w:rPr>
        <w:t>«Справка о материально-технических ресурсах»</w:t>
      </w:r>
    </w:p>
    <w:tbl>
      <w:tblPr>
        <w:tblW w:w="85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3473"/>
        <w:gridCol w:w="1487"/>
        <w:gridCol w:w="2835"/>
      </w:tblGrid>
      <w:tr w:rsidR="00414968" w:rsidRPr="00655A19" w:rsidTr="00414968">
        <w:trPr>
          <w:trHeight w:val="1290"/>
          <w:jc w:val="center"/>
        </w:trPr>
        <w:tc>
          <w:tcPr>
            <w:tcW w:w="780" w:type="dxa"/>
            <w:shd w:val="clear" w:color="auto" w:fill="auto"/>
            <w:vAlign w:val="center"/>
          </w:tcPr>
          <w:p w:rsidR="00414968" w:rsidRPr="00655A19" w:rsidRDefault="00414968"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 п./п.</w:t>
            </w:r>
          </w:p>
        </w:tc>
        <w:tc>
          <w:tcPr>
            <w:tcW w:w="3473" w:type="dxa"/>
            <w:shd w:val="clear" w:color="auto" w:fill="auto"/>
            <w:vAlign w:val="center"/>
          </w:tcPr>
          <w:p w:rsidR="00414968" w:rsidRPr="00655A19" w:rsidRDefault="00414968"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Наименование</w:t>
            </w:r>
          </w:p>
        </w:tc>
        <w:tc>
          <w:tcPr>
            <w:tcW w:w="1487" w:type="dxa"/>
          </w:tcPr>
          <w:p w:rsidR="00414968" w:rsidRPr="00655A19" w:rsidRDefault="00414968" w:rsidP="0095142D">
            <w:pPr>
              <w:spacing w:after="0" w:line="240" w:lineRule="auto"/>
              <w:jc w:val="center"/>
              <w:rPr>
                <w:rFonts w:ascii="Times New Roman" w:hAnsi="Times New Roman" w:cs="Times New Roman"/>
                <w:b/>
                <w:bCs/>
                <w:color w:val="000000"/>
                <w:sz w:val="23"/>
                <w:szCs w:val="23"/>
              </w:rPr>
            </w:pPr>
          </w:p>
          <w:p w:rsidR="00414968" w:rsidRPr="00655A19" w:rsidRDefault="00414968"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Фактическое наличие МТР</w:t>
            </w:r>
          </w:p>
        </w:tc>
        <w:tc>
          <w:tcPr>
            <w:tcW w:w="2835" w:type="dxa"/>
            <w:shd w:val="clear" w:color="auto" w:fill="auto"/>
            <w:vAlign w:val="center"/>
          </w:tcPr>
          <w:p w:rsidR="00414968" w:rsidRPr="00655A19" w:rsidRDefault="00414968" w:rsidP="0095142D">
            <w:pPr>
              <w:spacing w:after="0" w:line="240" w:lineRule="auto"/>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Право собственности или иное право (хозяйственного ведения, оперативного управления)</w:t>
            </w: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1</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2</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3</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4</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5</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sidRPr="00655A19">
              <w:rPr>
                <w:rFonts w:ascii="Times New Roman" w:hAnsi="Times New Roman" w:cs="Times New Roman"/>
                <w:b/>
                <w:bCs/>
                <w:color w:val="000000"/>
                <w:sz w:val="23"/>
                <w:szCs w:val="23"/>
              </w:rPr>
              <w:t>6</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Pr>
                <w:rFonts w:ascii="Times New Roman" w:hAnsi="Times New Roman" w:cs="Times New Roman"/>
                <w:b/>
                <w:bCs/>
                <w:color w:val="000000"/>
                <w:sz w:val="23"/>
                <w:szCs w:val="23"/>
              </w:rPr>
              <w:t>7</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r w:rsidR="00414968" w:rsidRPr="00655A19" w:rsidTr="00414968">
        <w:trPr>
          <w:trHeight w:val="113"/>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Pr>
                <w:rFonts w:ascii="Times New Roman" w:hAnsi="Times New Roman" w:cs="Times New Roman"/>
                <w:b/>
                <w:bCs/>
                <w:color w:val="000000"/>
                <w:sz w:val="23"/>
                <w:szCs w:val="23"/>
              </w:rPr>
              <w:t>8</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sz w:val="23"/>
                <w:szCs w:val="23"/>
              </w:rPr>
            </w:pPr>
            <w:r>
              <w:rPr>
                <w:rFonts w:ascii="Times New Roman" w:hAnsi="Times New Roman" w:cs="Times New Roman"/>
                <w:b/>
                <w:bCs/>
                <w:sz w:val="23"/>
                <w:szCs w:val="23"/>
              </w:rPr>
              <w:t>9</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sz w:val="23"/>
                <w:szCs w:val="23"/>
              </w:rPr>
            </w:pPr>
          </w:p>
        </w:tc>
        <w:tc>
          <w:tcPr>
            <w:tcW w:w="1487" w:type="dxa"/>
          </w:tcPr>
          <w:p w:rsidR="00414968" w:rsidRPr="00655A19" w:rsidRDefault="00414968" w:rsidP="0095142D">
            <w:pPr>
              <w:spacing w:after="0"/>
              <w:jc w:val="center"/>
              <w:rPr>
                <w:rFonts w:ascii="Times New Roman" w:hAnsi="Times New Roman" w:cs="Times New Roman"/>
                <w:b/>
                <w:bCs/>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sz w:val="23"/>
                <w:szCs w:val="23"/>
              </w:rPr>
            </w:pPr>
          </w:p>
        </w:tc>
      </w:tr>
      <w:tr w:rsidR="00414968" w:rsidRPr="00655A19" w:rsidTr="00414968">
        <w:trPr>
          <w:trHeight w:val="57"/>
          <w:jc w:val="center"/>
        </w:trPr>
        <w:tc>
          <w:tcPr>
            <w:tcW w:w="780"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r>
              <w:rPr>
                <w:rFonts w:ascii="Times New Roman" w:hAnsi="Times New Roman" w:cs="Times New Roman"/>
                <w:b/>
                <w:bCs/>
                <w:color w:val="000000"/>
                <w:sz w:val="23"/>
                <w:szCs w:val="23"/>
              </w:rPr>
              <w:t>10</w:t>
            </w:r>
          </w:p>
        </w:tc>
        <w:tc>
          <w:tcPr>
            <w:tcW w:w="3473" w:type="dxa"/>
            <w:shd w:val="clear" w:color="auto" w:fill="auto"/>
            <w:vAlign w:val="center"/>
          </w:tcPr>
          <w:p w:rsidR="00414968" w:rsidRPr="00655A19" w:rsidRDefault="00414968" w:rsidP="0095142D">
            <w:pPr>
              <w:spacing w:after="0"/>
              <w:jc w:val="both"/>
              <w:rPr>
                <w:rFonts w:ascii="Times New Roman" w:hAnsi="Times New Roman" w:cs="Times New Roman"/>
                <w:b/>
                <w:bCs/>
                <w:color w:val="000000"/>
                <w:sz w:val="23"/>
                <w:szCs w:val="23"/>
              </w:rPr>
            </w:pPr>
          </w:p>
        </w:tc>
        <w:tc>
          <w:tcPr>
            <w:tcW w:w="1487" w:type="dxa"/>
          </w:tcPr>
          <w:p w:rsidR="00414968" w:rsidRPr="00655A19" w:rsidRDefault="00414968" w:rsidP="0095142D">
            <w:pPr>
              <w:spacing w:after="0"/>
              <w:jc w:val="center"/>
              <w:rPr>
                <w:rFonts w:ascii="Times New Roman" w:hAnsi="Times New Roman" w:cs="Times New Roman"/>
                <w:b/>
                <w:bCs/>
                <w:color w:val="000000"/>
                <w:sz w:val="23"/>
                <w:szCs w:val="23"/>
              </w:rPr>
            </w:pPr>
          </w:p>
        </w:tc>
        <w:tc>
          <w:tcPr>
            <w:tcW w:w="2835" w:type="dxa"/>
            <w:shd w:val="clear" w:color="auto" w:fill="auto"/>
            <w:vAlign w:val="center"/>
          </w:tcPr>
          <w:p w:rsidR="00414968" w:rsidRPr="00655A19" w:rsidRDefault="00414968" w:rsidP="0095142D">
            <w:pPr>
              <w:spacing w:after="0"/>
              <w:jc w:val="center"/>
              <w:rPr>
                <w:rFonts w:ascii="Times New Roman" w:hAnsi="Times New Roman" w:cs="Times New Roman"/>
                <w:b/>
                <w:bCs/>
                <w:color w:val="000000"/>
                <w:sz w:val="23"/>
                <w:szCs w:val="23"/>
              </w:rPr>
            </w:pPr>
          </w:p>
        </w:tc>
      </w:tr>
    </w:tbl>
    <w:p w:rsidR="005A1A6D" w:rsidRPr="00655A19" w:rsidRDefault="005A1A6D" w:rsidP="0027579C">
      <w:pPr>
        <w:autoSpaceDE w:val="0"/>
        <w:autoSpaceDN w:val="0"/>
        <w:spacing w:after="0" w:line="240" w:lineRule="auto"/>
        <w:ind w:left="644"/>
        <w:jc w:val="both"/>
        <w:rPr>
          <w:rFonts w:ascii="Times New Roman" w:eastAsia="Times New Roman" w:hAnsi="Times New Roman" w:cs="Times New Roman"/>
          <w:sz w:val="23"/>
          <w:szCs w:val="23"/>
          <w:lang w:eastAsia="ru-RU"/>
        </w:rPr>
      </w:pP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Участник должен указать наличие общего количества МТР (машин, механизмов и специальной техники), в каждой строке суммарно по каждому наименованию МТР. Обязательным является указание принадлежности МТР (подрядчик, субподрядчик аренда и т.п.), а так же возможно предоставление гарантийного обязательства от субподрядчиков, который будет привлечен на данные работы;</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 третьей организацией – приложить копию договора и копию (касаемо электромонтажных и строительных работ);</w:t>
      </w:r>
    </w:p>
    <w:p w:rsidR="005A1A6D" w:rsidRPr="00655A19" w:rsidRDefault="005A2265"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5A1A6D" w:rsidRPr="00655A19">
        <w:rPr>
          <w:rFonts w:ascii="Times New Roman" w:eastAsia="Times New Roman" w:hAnsi="Times New Roman" w:cs="Times New Roman"/>
          <w:sz w:val="23"/>
          <w:szCs w:val="23"/>
          <w:lang w:eastAsia="ru-RU"/>
        </w:rPr>
        <w:t>сведения о собственных производственных базах (в том числе наличие складов);</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5A1A6D" w:rsidRPr="00655A19" w:rsidRDefault="0027579C"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00F90146" w:rsidRPr="00655A19">
        <w:rPr>
          <w:rFonts w:ascii="Times New Roman" w:eastAsia="Times New Roman" w:hAnsi="Times New Roman" w:cs="Times New Roman"/>
          <w:sz w:val="23"/>
          <w:szCs w:val="23"/>
          <w:lang w:eastAsia="ru-RU"/>
        </w:rPr>
        <w:t>3</w:t>
      </w:r>
      <w:r w:rsidR="005A1A6D" w:rsidRPr="00655A19">
        <w:rPr>
          <w:rFonts w:ascii="Times New Roman" w:eastAsia="Times New Roman" w:hAnsi="Times New Roman" w:cs="Times New Roman"/>
          <w:b/>
          <w:sz w:val="23"/>
          <w:szCs w:val="23"/>
          <w:lang w:eastAsia="ru-RU"/>
        </w:rPr>
        <w:t xml:space="preserve">. </w:t>
      </w:r>
      <w:r w:rsidR="005A1A6D"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5A1A6D" w:rsidRPr="00655A19" w:rsidRDefault="005A1A6D" w:rsidP="005A2265">
      <w:pPr>
        <w:spacing w:after="0" w:line="240" w:lineRule="auto"/>
        <w:ind w:left="851" w:hanging="851"/>
        <w:contextualSpacing/>
        <w:jc w:val="both"/>
        <w:rPr>
          <w:rFonts w:ascii="Times New Roman" w:eastAsia="Times New Roman" w:hAnsi="Times New Roman" w:cs="Times New Roman"/>
          <w:sz w:val="23"/>
          <w:szCs w:val="23"/>
          <w:lang w:eastAsia="ru-RU"/>
        </w:rPr>
      </w:pPr>
    </w:p>
    <w:p w:rsidR="005A1A6D" w:rsidRPr="00655A19" w:rsidRDefault="005A2265" w:rsidP="005A2265">
      <w:pPr>
        <w:widowControl w:val="0"/>
        <w:spacing w:after="0" w:line="240" w:lineRule="auto"/>
        <w:ind w:left="851" w:hanging="143"/>
        <w:jc w:val="both"/>
        <w:rPr>
          <w:rFonts w:ascii="Times New Roman" w:eastAsia="Times New Roman" w:hAnsi="Times New Roman" w:cs="Times New Roman"/>
          <w:b/>
          <w:bCs/>
          <w:color w:val="000000"/>
          <w:sz w:val="23"/>
          <w:szCs w:val="23"/>
          <w:lang w:eastAsia="ru-RU"/>
        </w:rPr>
      </w:pPr>
      <w:r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sz w:val="23"/>
          <w:szCs w:val="23"/>
          <w:lang w:eastAsia="ru-RU"/>
        </w:rPr>
        <w:t>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собственного квалифицированного руководящего, инженерно – технического персонала, а также рабочего и вспомогательного персонала)</w:t>
      </w:r>
      <w:r w:rsidR="005A1A6D" w:rsidRPr="00655A19">
        <w:rPr>
          <w:rFonts w:ascii="Times New Roman" w:eastAsia="Times New Roman" w:hAnsi="Times New Roman" w:cs="Times New Roman"/>
          <w:bCs/>
          <w:color w:val="000000"/>
          <w:sz w:val="23"/>
          <w:szCs w:val="23"/>
          <w:lang w:eastAsia="ru-RU"/>
        </w:rPr>
        <w:t>, в т.ч.:</w:t>
      </w:r>
      <w:r w:rsidR="00F90146" w:rsidRPr="00655A19">
        <w:rPr>
          <w:rFonts w:ascii="Times New Roman" w:eastAsia="Times New Roman" w:hAnsi="Times New Roman" w:cs="Times New Roman"/>
          <w:bCs/>
          <w:color w:val="000000"/>
          <w:sz w:val="23"/>
          <w:szCs w:val="23"/>
          <w:lang w:eastAsia="ru-RU"/>
        </w:rPr>
        <w:t xml:space="preserve"> </w:t>
      </w:r>
      <w:r w:rsidR="005A1A6D" w:rsidRPr="00655A19">
        <w:rPr>
          <w:rFonts w:ascii="Times New Roman" w:eastAsia="Times New Roman" w:hAnsi="Times New Roman" w:cs="Times New Roman"/>
          <w:b/>
          <w:snapToGrid w:val="0"/>
          <w:sz w:val="23"/>
          <w:szCs w:val="23"/>
          <w:lang w:eastAsia="ru-RU"/>
        </w:rPr>
        <w:t xml:space="preserve">для выполнения строительно–монтажных </w:t>
      </w:r>
      <w:r w:rsidR="004151B7" w:rsidRPr="00655A19">
        <w:rPr>
          <w:rFonts w:ascii="Times New Roman" w:eastAsia="Times New Roman" w:hAnsi="Times New Roman" w:cs="Times New Roman"/>
          <w:b/>
          <w:snapToGrid w:val="0"/>
          <w:sz w:val="23"/>
          <w:szCs w:val="23"/>
          <w:lang w:eastAsia="ru-RU"/>
        </w:rPr>
        <w:t>(</w:t>
      </w:r>
      <w:r w:rsidR="005A1A6D" w:rsidRPr="00655A19">
        <w:rPr>
          <w:rFonts w:ascii="Times New Roman" w:eastAsia="Times New Roman" w:hAnsi="Times New Roman" w:cs="Times New Roman"/>
          <w:b/>
          <w:snapToGrid w:val="0"/>
          <w:sz w:val="23"/>
          <w:szCs w:val="23"/>
          <w:lang w:eastAsia="ru-RU"/>
        </w:rPr>
        <w:t>электро-монтажных</w:t>
      </w:r>
      <w:r w:rsidR="004151B7" w:rsidRPr="00655A19">
        <w:rPr>
          <w:rFonts w:ascii="Times New Roman" w:eastAsia="Times New Roman" w:hAnsi="Times New Roman" w:cs="Times New Roman"/>
          <w:b/>
          <w:snapToGrid w:val="0"/>
          <w:sz w:val="23"/>
          <w:szCs w:val="23"/>
          <w:lang w:eastAsia="ru-RU"/>
        </w:rPr>
        <w:t>) работ.</w:t>
      </w:r>
      <w:r w:rsidR="005A1A6D" w:rsidRPr="00655A19">
        <w:rPr>
          <w:rFonts w:ascii="Times New Roman" w:eastAsia="Times New Roman" w:hAnsi="Times New Roman" w:cs="Times New Roman"/>
          <w:b/>
          <w:bCs/>
          <w:color w:val="000000"/>
          <w:sz w:val="23"/>
          <w:szCs w:val="23"/>
          <w:lang w:eastAsia="ru-RU"/>
        </w:rPr>
        <w:t xml:space="preserve"> </w:t>
      </w:r>
    </w:p>
    <w:p w:rsidR="00F90146" w:rsidRPr="00655A19" w:rsidRDefault="00F90146" w:rsidP="00F90146">
      <w:pPr>
        <w:widowControl w:val="0"/>
        <w:spacing w:after="0" w:line="240" w:lineRule="auto"/>
        <w:jc w:val="both"/>
        <w:rPr>
          <w:rFonts w:ascii="Times New Roman" w:eastAsia="Times New Roman" w:hAnsi="Times New Roman" w:cs="Times New Roman"/>
          <w:b/>
          <w:bCs/>
          <w:color w:val="000000"/>
          <w:sz w:val="23"/>
          <w:szCs w:val="23"/>
          <w:lang w:eastAsia="ru-RU"/>
        </w:rPr>
      </w:pPr>
    </w:p>
    <w:p w:rsidR="005A1A6D" w:rsidRPr="00655A19" w:rsidRDefault="005A1A6D" w:rsidP="005A1A6D">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5A1A6D" w:rsidRPr="00655A19" w:rsidRDefault="005A1A6D" w:rsidP="005A1A6D">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5A1A6D" w:rsidRPr="00655A19" w:rsidTr="0095142D">
        <w:tc>
          <w:tcPr>
            <w:tcW w:w="83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5A1A6D" w:rsidRPr="00655A19" w:rsidTr="0095142D">
        <w:tc>
          <w:tcPr>
            <w:tcW w:w="9816" w:type="dxa"/>
            <w:gridSpan w:val="5"/>
            <w:shd w:val="clear" w:color="auto" w:fill="auto"/>
          </w:tcPr>
          <w:p w:rsidR="005A1A6D" w:rsidRPr="00655A19" w:rsidRDefault="005A1A6D" w:rsidP="0095142D">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персонал/Снабжение/Сметчики/ Производственно-технический отдел/ИТР/Проектировщики</w:t>
            </w:r>
          </w:p>
        </w:tc>
      </w:tr>
      <w:tr w:rsidR="005A1A6D" w:rsidRPr="00655A19" w:rsidTr="0095142D">
        <w:tc>
          <w:tcPr>
            <w:tcW w:w="837" w:type="dxa"/>
            <w:shd w:val="clear" w:color="auto" w:fill="auto"/>
          </w:tcPr>
          <w:p w:rsidR="005A1A6D" w:rsidRPr="00655A19" w:rsidRDefault="005A1A6D" w:rsidP="005A1A6D">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r>
    </w:tbl>
    <w:p w:rsidR="005A1A6D" w:rsidRPr="00655A19" w:rsidRDefault="005A2265" w:rsidP="005A2265">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r w:rsidR="005A1A6D" w:rsidRPr="00655A19">
        <w:rPr>
          <w:rFonts w:ascii="Times New Roman" w:eastAsia="Times New Roman" w:hAnsi="Times New Roman" w:cs="Times New Roman"/>
          <w:sz w:val="23"/>
          <w:szCs w:val="23"/>
          <w:lang w:eastAsia="ru-RU"/>
        </w:rPr>
        <w:t>Предоставить оригинал справки в следующем виде:</w:t>
      </w:r>
    </w:p>
    <w:p w:rsidR="005A1A6D" w:rsidRPr="00655A19" w:rsidRDefault="005A1A6D" w:rsidP="005A2265">
      <w:pPr>
        <w:pStyle w:val="ac"/>
        <w:ind w:hanging="567"/>
        <w:rPr>
          <w:rFonts w:eastAsia="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w:t>
      </w:r>
      <w:r w:rsidRPr="00655A19">
        <w:rPr>
          <w:rFonts w:ascii="Times New Roman" w:eastAsia="Times New Roman" w:hAnsi="Times New Roman" w:cs="Times New Roman"/>
          <w:sz w:val="23"/>
          <w:szCs w:val="23"/>
          <w:lang w:eastAsia="ru-RU"/>
        </w:rPr>
        <w:lastRenderedPageBreak/>
        <w:t>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5A1A6D" w:rsidRPr="00655A19" w:rsidRDefault="005A1A6D" w:rsidP="005A2265">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5A1A6D" w:rsidRPr="00655A19" w:rsidRDefault="005A1A6D" w:rsidP="005A1A6D">
      <w:pPr>
        <w:pStyle w:val="ac"/>
        <w:rPr>
          <w:rFonts w:eastAsia="Times New Roman"/>
          <w:sz w:val="23"/>
          <w:szCs w:val="23"/>
          <w:lang w:eastAsia="ru-RU"/>
        </w:rPr>
      </w:pPr>
    </w:p>
    <w:p w:rsidR="005A1A6D" w:rsidRPr="00655A19" w:rsidRDefault="005A1A6D" w:rsidP="00F90146">
      <w:pPr>
        <w:pStyle w:val="a8"/>
        <w:numPr>
          <w:ilvl w:val="2"/>
          <w:numId w:val="22"/>
        </w:numPr>
        <w:tabs>
          <w:tab w:val="left" w:pos="993"/>
        </w:tabs>
        <w:spacing w:before="0" w:line="240" w:lineRule="auto"/>
        <w:ind w:hanging="1286"/>
        <w:rPr>
          <w:sz w:val="23"/>
          <w:szCs w:val="23"/>
        </w:rPr>
      </w:pPr>
      <w:r w:rsidRPr="00655A19">
        <w:rPr>
          <w:sz w:val="23"/>
          <w:szCs w:val="23"/>
        </w:rPr>
        <w:t>все заполненные приложения к заявке;</w:t>
      </w:r>
    </w:p>
    <w:p w:rsidR="005A1A6D" w:rsidRPr="00655A19" w:rsidRDefault="005A1A6D" w:rsidP="005A1A6D">
      <w:pPr>
        <w:pStyle w:val="a8"/>
        <w:tabs>
          <w:tab w:val="left" w:pos="993"/>
        </w:tabs>
        <w:spacing w:before="0" w:line="240" w:lineRule="auto"/>
        <w:ind w:left="709" w:hanging="567"/>
        <w:rPr>
          <w:sz w:val="23"/>
          <w:szCs w:val="23"/>
        </w:rPr>
      </w:pPr>
    </w:p>
    <w:p w:rsidR="005A1A6D" w:rsidRPr="00655A19" w:rsidRDefault="005A1A6D" w:rsidP="004151B7">
      <w:pPr>
        <w:pStyle w:val="a8"/>
        <w:numPr>
          <w:ilvl w:val="2"/>
          <w:numId w:val="22"/>
        </w:numPr>
        <w:spacing w:before="0" w:line="240" w:lineRule="auto"/>
        <w:ind w:left="709" w:hanging="567"/>
        <w:rPr>
          <w:sz w:val="23"/>
          <w:szCs w:val="23"/>
        </w:rPr>
      </w:pPr>
      <w:r w:rsidRPr="00655A19">
        <w:rPr>
          <w:sz w:val="23"/>
          <w:szCs w:val="23"/>
        </w:rPr>
        <w:t>документы или копии документов, подтверждающих право участника осуществлять предусмотренную договором деятельность;</w:t>
      </w:r>
    </w:p>
    <w:p w:rsidR="005A1A6D" w:rsidRPr="00655A19" w:rsidRDefault="005A1A6D" w:rsidP="005A1A6D">
      <w:pPr>
        <w:pStyle w:val="ac"/>
        <w:ind w:left="851"/>
        <w:rPr>
          <w:sz w:val="23"/>
          <w:szCs w:val="23"/>
        </w:rPr>
      </w:pPr>
    </w:p>
    <w:p w:rsidR="005A1A6D" w:rsidRPr="00655A19" w:rsidRDefault="005A1A6D" w:rsidP="00F90146">
      <w:pPr>
        <w:pStyle w:val="a8"/>
        <w:numPr>
          <w:ilvl w:val="2"/>
          <w:numId w:val="22"/>
        </w:numPr>
        <w:tabs>
          <w:tab w:val="left" w:pos="1701"/>
          <w:tab w:val="left" w:pos="1985"/>
        </w:tabs>
        <w:spacing w:before="0" w:line="240" w:lineRule="auto"/>
        <w:ind w:left="851"/>
        <w:rPr>
          <w:b/>
          <w:sz w:val="23"/>
          <w:szCs w:val="23"/>
        </w:rPr>
      </w:pPr>
      <w:r w:rsidRPr="00655A19">
        <w:rPr>
          <w:b/>
          <w:sz w:val="23"/>
          <w:szCs w:val="23"/>
        </w:rPr>
        <w:t xml:space="preserve">свидетельство о членстве в СРО в области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прекращено с даты окончания СРО (лицензии). </w:t>
      </w:r>
    </w:p>
    <w:p w:rsidR="005A1A6D" w:rsidRPr="00655A19" w:rsidRDefault="005A1A6D" w:rsidP="005A1A6D">
      <w:pPr>
        <w:pStyle w:val="ac"/>
        <w:rPr>
          <w:sz w:val="23"/>
          <w:szCs w:val="23"/>
        </w:rPr>
      </w:pPr>
    </w:p>
    <w:p w:rsidR="005A1A6D" w:rsidRPr="00655A19" w:rsidRDefault="005A1A6D" w:rsidP="00F90146">
      <w:pPr>
        <w:pStyle w:val="ac"/>
        <w:numPr>
          <w:ilvl w:val="2"/>
          <w:numId w:val="22"/>
        </w:numPr>
        <w:ind w:left="851" w:hanging="709"/>
        <w:rPr>
          <w:sz w:val="23"/>
          <w:szCs w:val="23"/>
        </w:rPr>
      </w:pPr>
      <w:r w:rsidRPr="00655A1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5A1A6D" w:rsidRPr="00655A19" w:rsidRDefault="005A1A6D" w:rsidP="005A1A6D">
      <w:pPr>
        <w:pStyle w:val="ac"/>
        <w:ind w:left="426" w:firstLine="0"/>
        <w:rPr>
          <w:sz w:val="23"/>
          <w:szCs w:val="23"/>
        </w:rPr>
      </w:pPr>
    </w:p>
    <w:p w:rsidR="005A1A6D" w:rsidRPr="00655A19" w:rsidRDefault="005A1A6D" w:rsidP="00F90146">
      <w:pPr>
        <w:pStyle w:val="ac"/>
        <w:numPr>
          <w:ilvl w:val="2"/>
          <w:numId w:val="22"/>
        </w:numPr>
        <w:ind w:left="851"/>
        <w:rPr>
          <w:b/>
          <w:sz w:val="23"/>
          <w:szCs w:val="23"/>
          <w:u w:val="single"/>
        </w:rPr>
      </w:pPr>
      <w:r w:rsidRPr="00655A19">
        <w:rPr>
          <w:sz w:val="23"/>
          <w:szCs w:val="23"/>
        </w:rPr>
        <w:t xml:space="preserve">Предоставить смету на </w:t>
      </w:r>
      <w:r w:rsidR="00414968">
        <w:rPr>
          <w:sz w:val="23"/>
          <w:szCs w:val="23"/>
        </w:rPr>
        <w:t>строительно-монтажные (</w:t>
      </w:r>
      <w:r w:rsidRPr="00655A19">
        <w:rPr>
          <w:sz w:val="23"/>
          <w:szCs w:val="23"/>
        </w:rPr>
        <w:t>электромонтажные</w:t>
      </w:r>
      <w:r w:rsidR="00414968">
        <w:rPr>
          <w:sz w:val="23"/>
          <w:szCs w:val="23"/>
        </w:rPr>
        <w:t>)</w:t>
      </w:r>
      <w:r w:rsidRPr="00655A19">
        <w:rPr>
          <w:sz w:val="23"/>
          <w:szCs w:val="23"/>
        </w:rPr>
        <w:t xml:space="preserve">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5A1A6D" w:rsidRPr="00655A19" w:rsidRDefault="005A1A6D" w:rsidP="005A1A6D">
      <w:pPr>
        <w:pStyle w:val="ac"/>
        <w:ind w:left="426" w:firstLine="0"/>
        <w:rPr>
          <w:sz w:val="23"/>
          <w:szCs w:val="23"/>
        </w:rPr>
      </w:pPr>
    </w:p>
    <w:p w:rsidR="005A1A6D" w:rsidRPr="00655A19" w:rsidRDefault="005A1A6D" w:rsidP="004151B7">
      <w:pPr>
        <w:pStyle w:val="a8"/>
        <w:numPr>
          <w:ilvl w:val="2"/>
          <w:numId w:val="22"/>
        </w:numPr>
        <w:tabs>
          <w:tab w:val="left" w:pos="993"/>
        </w:tabs>
        <w:spacing w:before="0" w:line="240" w:lineRule="auto"/>
        <w:ind w:left="851" w:hanging="709"/>
        <w:rPr>
          <w:sz w:val="23"/>
          <w:szCs w:val="23"/>
        </w:rPr>
      </w:pPr>
      <w:r w:rsidRPr="00655A19">
        <w:rPr>
          <w:sz w:val="23"/>
          <w:szCs w:val="23"/>
        </w:rPr>
        <w:t>иные документы на усмотрение участника (положительные рекомендации).</w:t>
      </w:r>
    </w:p>
    <w:p w:rsidR="005A1A6D" w:rsidRPr="00655A19" w:rsidRDefault="005A1A6D" w:rsidP="005A1A6D">
      <w:pPr>
        <w:pStyle w:val="ac"/>
        <w:ind w:left="851"/>
        <w:rPr>
          <w:sz w:val="23"/>
          <w:szCs w:val="23"/>
        </w:rPr>
      </w:pPr>
    </w:p>
    <w:p w:rsidR="005A1A6D" w:rsidRPr="00655A19" w:rsidRDefault="005A1A6D" w:rsidP="00F90146">
      <w:pPr>
        <w:pStyle w:val="3"/>
        <w:numPr>
          <w:ilvl w:val="2"/>
          <w:numId w:val="22"/>
        </w:numPr>
        <w:tabs>
          <w:tab w:val="left" w:pos="993"/>
        </w:tabs>
        <w:spacing w:line="240" w:lineRule="auto"/>
        <w:ind w:left="993" w:hanging="851"/>
        <w:rPr>
          <w:sz w:val="23"/>
          <w:szCs w:val="23"/>
          <w:u w:val="single"/>
        </w:rPr>
      </w:pPr>
      <w:r w:rsidRPr="00655A19">
        <w:rPr>
          <w:sz w:val="23"/>
          <w:szCs w:val="23"/>
        </w:rPr>
        <w:t>При подготовке заявки и документов, входящих в состав заявки</w:t>
      </w:r>
      <w:r w:rsidRPr="00655A19">
        <w:rPr>
          <w:sz w:val="23"/>
          <w:szCs w:val="23"/>
          <w:u w:val="single"/>
        </w:rPr>
        <w:t>, не допускается применение факсимильных подписей.</w:t>
      </w:r>
    </w:p>
    <w:p w:rsidR="005A1A6D" w:rsidRPr="00655A19" w:rsidRDefault="005A1A6D" w:rsidP="005A1A6D">
      <w:pPr>
        <w:pStyle w:val="3"/>
        <w:numPr>
          <w:ilvl w:val="0"/>
          <w:numId w:val="0"/>
        </w:numPr>
        <w:spacing w:line="240" w:lineRule="auto"/>
        <w:ind w:left="1134" w:hanging="993"/>
        <w:rPr>
          <w:sz w:val="23"/>
          <w:szCs w:val="23"/>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A1A6D" w:rsidRPr="00655A19" w:rsidRDefault="005A1A6D" w:rsidP="005A1A6D">
      <w:pPr>
        <w:pStyle w:val="ac"/>
        <w:ind w:left="1134" w:hanging="993"/>
        <w:rPr>
          <w:rFonts w:eastAsia="Times New Roman"/>
          <w:b/>
          <w:snapToGrid w:val="0"/>
          <w:sz w:val="23"/>
          <w:szCs w:val="23"/>
          <w:lang w:eastAsia="ru-RU"/>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D3A07" w:rsidRPr="00655A19" w:rsidRDefault="007D3A07" w:rsidP="00E6679B">
      <w:pPr>
        <w:pStyle w:val="3"/>
        <w:numPr>
          <w:ilvl w:val="0"/>
          <w:numId w:val="0"/>
        </w:numPr>
        <w:tabs>
          <w:tab w:val="left" w:pos="993"/>
        </w:tabs>
        <w:spacing w:line="240" w:lineRule="auto"/>
        <w:ind w:left="851"/>
        <w:rPr>
          <w:sz w:val="23"/>
          <w:szCs w:val="23"/>
        </w:rPr>
      </w:pPr>
    </w:p>
    <w:p w:rsidR="00001F6D" w:rsidRPr="00655A19" w:rsidRDefault="00001F6D" w:rsidP="004151B7">
      <w:pPr>
        <w:pStyle w:val="3"/>
        <w:numPr>
          <w:ilvl w:val="1"/>
          <w:numId w:val="22"/>
        </w:numPr>
        <w:tabs>
          <w:tab w:val="left" w:pos="993"/>
        </w:tabs>
        <w:spacing w:line="240" w:lineRule="auto"/>
        <w:ind w:hanging="872"/>
        <w:rPr>
          <w:b/>
          <w:sz w:val="23"/>
          <w:szCs w:val="23"/>
        </w:rPr>
      </w:pPr>
      <w:r w:rsidRPr="00655A19">
        <w:rPr>
          <w:b/>
          <w:sz w:val="23"/>
          <w:szCs w:val="23"/>
        </w:rPr>
        <w:lastRenderedPageBreak/>
        <w:t>Обеспечение заявки на участие в конкурсе:</w:t>
      </w:r>
    </w:p>
    <w:p w:rsidR="00D6627D" w:rsidRPr="00655A19" w:rsidRDefault="00D6627D" w:rsidP="00E6679B">
      <w:pPr>
        <w:pStyle w:val="3"/>
        <w:numPr>
          <w:ilvl w:val="0"/>
          <w:numId w:val="0"/>
        </w:numPr>
        <w:tabs>
          <w:tab w:val="left" w:pos="993"/>
        </w:tabs>
        <w:spacing w:line="240" w:lineRule="auto"/>
        <w:ind w:left="851"/>
        <w:rPr>
          <w:b/>
          <w:sz w:val="23"/>
          <w:szCs w:val="23"/>
        </w:rPr>
      </w:pPr>
    </w:p>
    <w:p w:rsidR="00E32C61" w:rsidRPr="00655A19" w:rsidRDefault="008F609E" w:rsidP="005A05D0">
      <w:pPr>
        <w:pStyle w:val="ac"/>
        <w:numPr>
          <w:ilvl w:val="2"/>
          <w:numId w:val="23"/>
        </w:numPr>
        <w:tabs>
          <w:tab w:val="left" w:pos="993"/>
        </w:tabs>
        <w:ind w:left="993" w:hanging="851"/>
        <w:rPr>
          <w:sz w:val="23"/>
          <w:szCs w:val="23"/>
        </w:rPr>
      </w:pPr>
      <w:r w:rsidRPr="00655A19">
        <w:rPr>
          <w:sz w:val="23"/>
          <w:szCs w:val="23"/>
        </w:rPr>
        <w:t>Участник закупки должен представить в качестве обеспечения своей заявки на участие в конкурсе</w:t>
      </w:r>
      <w:r w:rsidR="00234193" w:rsidRPr="00655A19">
        <w:rPr>
          <w:sz w:val="23"/>
          <w:szCs w:val="23"/>
        </w:rPr>
        <w:t>:</w:t>
      </w:r>
    </w:p>
    <w:p w:rsidR="008F609E" w:rsidRPr="00655A19" w:rsidRDefault="00E32C61" w:rsidP="005A2265">
      <w:pPr>
        <w:pStyle w:val="ac"/>
        <w:tabs>
          <w:tab w:val="left" w:pos="993"/>
        </w:tabs>
        <w:ind w:left="993" w:hanging="851"/>
        <w:rPr>
          <w:sz w:val="23"/>
          <w:szCs w:val="23"/>
        </w:rPr>
      </w:pPr>
      <w:r w:rsidRPr="00655A19">
        <w:rPr>
          <w:sz w:val="23"/>
          <w:szCs w:val="23"/>
        </w:rPr>
        <w:t>-</w:t>
      </w:r>
      <w:r w:rsidR="008F609E" w:rsidRPr="00655A19">
        <w:rPr>
          <w:sz w:val="23"/>
          <w:szCs w:val="23"/>
        </w:rPr>
        <w:t xml:space="preserve"> </w:t>
      </w:r>
      <w:r w:rsidR="005A2265" w:rsidRPr="00655A19">
        <w:rPr>
          <w:sz w:val="23"/>
          <w:szCs w:val="23"/>
        </w:rPr>
        <w:tab/>
      </w:r>
      <w:r w:rsidR="008F609E" w:rsidRPr="00655A19">
        <w:rPr>
          <w:sz w:val="23"/>
          <w:szCs w:val="23"/>
        </w:rPr>
        <w:t>гарантию участия в закупке. Бенефициаром по гаран</w:t>
      </w:r>
      <w:r w:rsidR="00771A7A" w:rsidRPr="00655A19">
        <w:rPr>
          <w:sz w:val="23"/>
          <w:szCs w:val="23"/>
        </w:rPr>
        <w:t xml:space="preserve">тии участия в закупке является </w:t>
      </w:r>
      <w:r w:rsidR="008F609E" w:rsidRPr="00655A19">
        <w:rPr>
          <w:sz w:val="23"/>
          <w:szCs w:val="23"/>
        </w:rPr>
        <w:t>АО «Корол</w:t>
      </w:r>
      <w:r w:rsidR="001702B5">
        <w:rPr>
          <w:sz w:val="23"/>
          <w:szCs w:val="23"/>
        </w:rPr>
        <w:t>ё</w:t>
      </w:r>
      <w:r w:rsidR="008F609E" w:rsidRPr="00655A19">
        <w:rPr>
          <w:sz w:val="23"/>
          <w:szCs w:val="23"/>
        </w:rPr>
        <w:t>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655A19">
        <w:rPr>
          <w:sz w:val="23"/>
          <w:szCs w:val="23"/>
        </w:rPr>
        <w:t>2</w:t>
      </w:r>
      <w:r w:rsidR="008F609E" w:rsidRPr="00655A19">
        <w:rPr>
          <w:sz w:val="23"/>
          <w:szCs w:val="23"/>
        </w:rPr>
        <w:t xml:space="preserve">0 календарных дней с даты вскрытия конвертов с заявками) и составлять не менее </w:t>
      </w:r>
      <w:r w:rsidR="00071825" w:rsidRPr="00655A19">
        <w:rPr>
          <w:sz w:val="23"/>
          <w:szCs w:val="23"/>
        </w:rPr>
        <w:t>4</w:t>
      </w:r>
      <w:r w:rsidR="008F609E" w:rsidRPr="00655A19">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655A19">
        <w:rPr>
          <w:sz w:val="23"/>
          <w:szCs w:val="23"/>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sidRPr="00655A19">
        <w:rPr>
          <w:sz w:val="23"/>
          <w:szCs w:val="23"/>
        </w:rPr>
        <w:t>4</w:t>
      </w:r>
      <w:r w:rsidR="008F609E" w:rsidRPr="00655A19">
        <w:rPr>
          <w:sz w:val="23"/>
          <w:szCs w:val="23"/>
        </w:rPr>
        <w:t>1 дня с даты  вскрытия конвертов с заявками на участие в конкурсе, указанной в извещении на официальн</w:t>
      </w:r>
      <w:r w:rsidR="004324B5" w:rsidRPr="00655A19">
        <w:rPr>
          <w:sz w:val="23"/>
          <w:szCs w:val="23"/>
        </w:rPr>
        <w:t>ом</w:t>
      </w:r>
      <w:r w:rsidR="008F609E" w:rsidRPr="00655A19">
        <w:rPr>
          <w:sz w:val="23"/>
          <w:szCs w:val="23"/>
        </w:rPr>
        <w:t xml:space="preserve"> сайт</w:t>
      </w:r>
      <w:r w:rsidR="004324B5" w:rsidRPr="00655A19">
        <w:rPr>
          <w:sz w:val="23"/>
          <w:szCs w:val="23"/>
        </w:rPr>
        <w:t>е</w:t>
      </w:r>
      <w:r w:rsidR="008F609E" w:rsidRPr="00655A19">
        <w:rPr>
          <w:sz w:val="23"/>
          <w:szCs w:val="23"/>
        </w:rPr>
        <w:t xml:space="preserve">. </w:t>
      </w:r>
    </w:p>
    <w:p w:rsidR="00306230" w:rsidRDefault="00E32C61" w:rsidP="00306230">
      <w:pPr>
        <w:tabs>
          <w:tab w:val="left" w:pos="1276"/>
        </w:tabs>
        <w:spacing w:after="0" w:line="240" w:lineRule="auto"/>
        <w:ind w:left="993" w:hanging="851"/>
        <w:jc w:val="both"/>
        <w:rPr>
          <w:rFonts w:ascii="Times New Roman" w:eastAsia="Times New Roman" w:hAnsi="Times New Roman" w:cs="Times New Roman"/>
          <w:b/>
          <w:sz w:val="23"/>
          <w:szCs w:val="23"/>
          <w:lang w:eastAsia="ru-RU"/>
        </w:rPr>
      </w:pPr>
      <w:r w:rsidRPr="00655A19">
        <w:rPr>
          <w:rFonts w:ascii="Times New Roman" w:hAnsi="Times New Roman" w:cs="Times New Roman"/>
          <w:sz w:val="23"/>
          <w:szCs w:val="23"/>
        </w:rPr>
        <w:t>-</w:t>
      </w:r>
      <w:r w:rsidR="007678EF" w:rsidRPr="00655A19">
        <w:rPr>
          <w:rFonts w:ascii="Times New Roman" w:hAnsi="Times New Roman" w:cs="Times New Roman"/>
          <w:sz w:val="23"/>
          <w:szCs w:val="23"/>
        </w:rPr>
        <w:t xml:space="preserve"> </w:t>
      </w:r>
      <w:r w:rsidR="005A2265" w:rsidRPr="00655A19">
        <w:rPr>
          <w:rFonts w:ascii="Times New Roman" w:hAnsi="Times New Roman" w:cs="Times New Roman"/>
          <w:sz w:val="23"/>
          <w:szCs w:val="23"/>
        </w:rPr>
        <w:tab/>
      </w:r>
      <w:r w:rsidR="00234193" w:rsidRPr="00655A19">
        <w:rPr>
          <w:rFonts w:ascii="Times New Roman" w:hAnsi="Times New Roman" w:cs="Times New Roman"/>
          <w:sz w:val="23"/>
          <w:szCs w:val="23"/>
        </w:rPr>
        <w:t xml:space="preserve">или </w:t>
      </w:r>
      <w:r w:rsidR="007678EF" w:rsidRPr="00655A19">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655A19">
        <w:rPr>
          <w:rFonts w:ascii="Times New Roman" w:hAnsi="Times New Roman" w:cs="Times New Roman"/>
          <w:b/>
          <w:sz w:val="23"/>
          <w:szCs w:val="23"/>
        </w:rPr>
        <w:t xml:space="preserve">«Для обеспечения заявки на участие в конкурсе </w:t>
      </w:r>
      <w:r w:rsidR="00F977C1" w:rsidRPr="00655A19">
        <w:rPr>
          <w:rFonts w:ascii="Times New Roman" w:hAnsi="Times New Roman" w:cs="Times New Roman"/>
          <w:b/>
          <w:bCs/>
          <w:sz w:val="23"/>
          <w:szCs w:val="23"/>
        </w:rPr>
        <w:t>на право заключения договора</w:t>
      </w:r>
      <w:r w:rsidR="00F977C1" w:rsidRPr="00655A19">
        <w:rPr>
          <w:rFonts w:ascii="Times New Roman" w:hAnsi="Times New Roman" w:cs="Times New Roman"/>
          <w:bCs/>
          <w:sz w:val="23"/>
          <w:szCs w:val="23"/>
        </w:rPr>
        <w:t xml:space="preserve"> </w:t>
      </w:r>
      <w:r w:rsidR="005A05D0" w:rsidRPr="00655A19">
        <w:rPr>
          <w:rFonts w:ascii="Times New Roman" w:eastAsia="Times New Roman" w:hAnsi="Times New Roman" w:cs="Times New Roman"/>
          <w:b/>
          <w:snapToGrid w:val="0"/>
          <w:sz w:val="23"/>
          <w:szCs w:val="23"/>
          <w:lang w:eastAsia="ru-RU"/>
        </w:rPr>
        <w:t>на</w:t>
      </w:r>
      <w:r w:rsidR="005A05D0" w:rsidRPr="00655A19">
        <w:rPr>
          <w:rFonts w:ascii="Times New Roman" w:eastAsia="Times New Roman" w:hAnsi="Times New Roman" w:cs="Times New Roman"/>
          <w:snapToGrid w:val="0"/>
          <w:sz w:val="23"/>
          <w:szCs w:val="23"/>
          <w:lang w:eastAsia="ru-RU"/>
        </w:rPr>
        <w:t xml:space="preserve"> </w:t>
      </w:r>
      <w:r w:rsidR="005A05D0" w:rsidRPr="00655A19">
        <w:rPr>
          <w:rFonts w:ascii="Times New Roman" w:eastAsia="Times New Roman" w:hAnsi="Times New Roman" w:cs="Times New Roman"/>
          <w:b/>
          <w:snapToGrid w:val="0"/>
          <w:sz w:val="23"/>
          <w:szCs w:val="23"/>
          <w:lang w:eastAsia="ru-RU"/>
        </w:rPr>
        <w:t>в</w:t>
      </w:r>
      <w:r w:rsidR="00B2227A" w:rsidRPr="00655A19">
        <w:rPr>
          <w:rFonts w:ascii="Times New Roman" w:eastAsia="Times New Roman" w:hAnsi="Times New Roman" w:cs="Times New Roman"/>
          <w:b/>
          <w:sz w:val="23"/>
          <w:szCs w:val="23"/>
          <w:lang w:eastAsia="ru-RU"/>
        </w:rPr>
        <w:t>ыполнение</w:t>
      </w:r>
      <w:r w:rsidR="00306230">
        <w:rPr>
          <w:rFonts w:ascii="Times New Roman" w:eastAsia="Times New Roman" w:hAnsi="Times New Roman" w:cs="Times New Roman"/>
          <w:b/>
          <w:sz w:val="23"/>
          <w:szCs w:val="23"/>
          <w:lang w:eastAsia="ru-RU"/>
        </w:rPr>
        <w:t>:</w:t>
      </w:r>
      <w:r w:rsidR="00B2227A" w:rsidRPr="00655A19">
        <w:rPr>
          <w:rFonts w:ascii="Times New Roman" w:eastAsia="Times New Roman" w:hAnsi="Times New Roman" w:cs="Times New Roman"/>
          <w:b/>
          <w:sz w:val="23"/>
          <w:szCs w:val="23"/>
          <w:lang w:eastAsia="ru-RU"/>
        </w:rPr>
        <w:t xml:space="preserve"> </w:t>
      </w:r>
    </w:p>
    <w:p w:rsidR="001702B5" w:rsidRPr="001702B5" w:rsidRDefault="001702B5" w:rsidP="001702B5">
      <w:pPr>
        <w:tabs>
          <w:tab w:val="left" w:pos="1276"/>
        </w:tabs>
        <w:spacing w:after="0" w:line="240" w:lineRule="auto"/>
        <w:ind w:left="993" w:hanging="851"/>
        <w:jc w:val="both"/>
        <w:rPr>
          <w:rFonts w:ascii="Times New Roman" w:hAnsi="Times New Roman" w:cs="Times New Roman"/>
          <w:b/>
          <w:sz w:val="23"/>
          <w:szCs w:val="23"/>
        </w:rPr>
      </w:pPr>
      <w:r>
        <w:rPr>
          <w:rFonts w:ascii="Times New Roman" w:eastAsia="Times New Roman" w:hAnsi="Times New Roman" w:cs="Times New Roman"/>
          <w:b/>
          <w:sz w:val="23"/>
          <w:szCs w:val="23"/>
          <w:lang w:eastAsia="ru-RU"/>
        </w:rPr>
        <w:tab/>
      </w:r>
      <w:r w:rsidRPr="001702B5">
        <w:rPr>
          <w:rFonts w:ascii="Times New Roman" w:eastAsia="Times New Roman" w:hAnsi="Times New Roman" w:cs="Times New Roman"/>
          <w:b/>
          <w:sz w:val="23"/>
          <w:szCs w:val="23"/>
          <w:lang w:eastAsia="ru-RU"/>
        </w:rPr>
        <w:t xml:space="preserve">по </w:t>
      </w:r>
      <w:r w:rsidR="00204444">
        <w:rPr>
          <w:rFonts w:ascii="Times New Roman" w:eastAsia="Times New Roman" w:hAnsi="Times New Roman"/>
          <w:b/>
          <w:sz w:val="23"/>
          <w:szCs w:val="23"/>
          <w:lang w:eastAsia="ru-RU"/>
        </w:rPr>
        <w:t>монтажу</w:t>
      </w:r>
      <w:r w:rsidRPr="001702B5">
        <w:rPr>
          <w:rFonts w:ascii="Times New Roman" w:eastAsia="Times New Roman" w:hAnsi="Times New Roman" w:cs="Times New Roman"/>
          <w:b/>
          <w:sz w:val="23"/>
          <w:szCs w:val="23"/>
          <w:lang w:eastAsia="ru-RU"/>
        </w:rPr>
        <w:t xml:space="preserve"> систем кондиционирования в административном помещении АО «Королёвская электросеть» по адресу: М.О., г. Королёв, ул. Гагарина, д. 10А</w:t>
      </w:r>
      <w:r>
        <w:rPr>
          <w:rFonts w:ascii="Times New Roman" w:eastAsia="Times New Roman" w:hAnsi="Times New Roman" w:cs="Times New Roman"/>
          <w:b/>
          <w:sz w:val="23"/>
          <w:szCs w:val="23"/>
          <w:lang w:eastAsia="ru-RU"/>
        </w:rPr>
        <w:t xml:space="preserve"> </w:t>
      </w:r>
      <w:r w:rsidR="002A46D9">
        <w:rPr>
          <w:rFonts w:ascii="Times New Roman" w:hAnsi="Times New Roman" w:cs="Times New Roman"/>
          <w:b/>
          <w:sz w:val="23"/>
          <w:szCs w:val="23"/>
        </w:rPr>
        <w:t>Реестровый номер ОК-05</w:t>
      </w:r>
      <w:r w:rsidRPr="001702B5">
        <w:rPr>
          <w:rFonts w:ascii="Times New Roman" w:hAnsi="Times New Roman" w:cs="Times New Roman"/>
          <w:b/>
          <w:sz w:val="23"/>
          <w:szCs w:val="23"/>
        </w:rPr>
        <w:t>1/2016/СМР</w:t>
      </w:r>
    </w:p>
    <w:p w:rsidR="00B2227A" w:rsidRPr="00655A19" w:rsidRDefault="00B2227A" w:rsidP="00F977C1">
      <w:pPr>
        <w:tabs>
          <w:tab w:val="left" w:pos="1276"/>
        </w:tabs>
        <w:spacing w:after="0" w:line="240" w:lineRule="auto"/>
        <w:ind w:left="993" w:hanging="851"/>
        <w:jc w:val="both"/>
        <w:rPr>
          <w:rFonts w:ascii="Times New Roman" w:hAnsi="Times New Roman" w:cs="Times New Roman"/>
          <w:sz w:val="23"/>
          <w:szCs w:val="23"/>
          <w:highlight w:val="yellow"/>
        </w:rPr>
      </w:pP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655A19">
        <w:rPr>
          <w:sz w:val="23"/>
          <w:szCs w:val="23"/>
        </w:rPr>
        <w:t xml:space="preserve"> заявки на участие в конкурсе».</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655A19" w:rsidRDefault="008F609E" w:rsidP="00E6679B">
      <w:pPr>
        <w:tabs>
          <w:tab w:val="left" w:pos="993"/>
        </w:tabs>
        <w:spacing w:after="0" w:line="240" w:lineRule="auto"/>
        <w:ind w:left="1134"/>
        <w:jc w:val="both"/>
        <w:rPr>
          <w:rFonts w:ascii="Times New Roman" w:hAnsi="Times New Roman" w:cs="Times New Roman"/>
          <w:sz w:val="23"/>
          <w:szCs w:val="23"/>
        </w:rPr>
      </w:pPr>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4</w:t>
      </w:r>
      <w:r w:rsidRPr="00655A19">
        <w:rPr>
          <w:rFonts w:ascii="Times New Roman" w:hAnsi="Times New Roman" w:cs="Times New Roman"/>
          <w:sz w:val="23"/>
          <w:szCs w:val="23"/>
        </w:rPr>
        <w:t xml:space="preserve">. </w:t>
      </w:r>
      <w:r w:rsidR="005A05D0" w:rsidRPr="00655A19">
        <w:rPr>
          <w:rFonts w:ascii="Times New Roman" w:hAnsi="Times New Roman" w:cs="Times New Roman"/>
          <w:sz w:val="23"/>
          <w:szCs w:val="23"/>
        </w:rPr>
        <w:t xml:space="preserve"> </w:t>
      </w:r>
      <w:r w:rsidRPr="00655A19">
        <w:rPr>
          <w:rFonts w:ascii="Times New Roman" w:hAnsi="Times New Roman" w:cs="Times New Roman"/>
          <w:sz w:val="23"/>
          <w:szCs w:val="23"/>
        </w:rPr>
        <w:t>Размер обеспечения определяется в зависимости от цены заявки на участие в конкурсе согласно приведенной ниже таблице.</w:t>
      </w:r>
    </w:p>
    <w:p w:rsidR="00412442" w:rsidRPr="00655A19" w:rsidRDefault="00412442" w:rsidP="008F609E">
      <w:pPr>
        <w:tabs>
          <w:tab w:val="left" w:pos="993"/>
        </w:tabs>
        <w:spacing w:after="0" w:line="240" w:lineRule="auto"/>
        <w:ind w:left="792"/>
        <w:jc w:val="both"/>
        <w:rPr>
          <w:rFonts w:ascii="Times New Roman" w:hAnsi="Times New Roman" w:cs="Times New Roman"/>
          <w:sz w:val="23"/>
          <w:szCs w:val="23"/>
        </w:rPr>
      </w:pPr>
    </w:p>
    <w:tbl>
      <w:tblPr>
        <w:tblW w:w="931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16"/>
        <w:gridCol w:w="4200"/>
      </w:tblGrid>
      <w:tr w:rsidR="00412442" w:rsidRPr="00655A19" w:rsidTr="001702B5">
        <w:tc>
          <w:tcPr>
            <w:tcW w:w="5116"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Цена заявки на участие в конкурсе с учетом НДС, млн. руб.</w:t>
            </w:r>
          </w:p>
        </w:tc>
        <w:tc>
          <w:tcPr>
            <w:tcW w:w="42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Размер обеспечения, в % от суммы.</w:t>
            </w:r>
          </w:p>
        </w:tc>
      </w:tr>
      <w:tr w:rsidR="00771A7A" w:rsidRPr="00655A19" w:rsidTr="001702B5">
        <w:tc>
          <w:tcPr>
            <w:tcW w:w="5116"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До 1,0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20%  (но не менее 30 000-00)</w:t>
            </w:r>
          </w:p>
        </w:tc>
      </w:tr>
      <w:tr w:rsidR="00771A7A" w:rsidRPr="00655A19" w:rsidTr="001702B5">
        <w:tc>
          <w:tcPr>
            <w:tcW w:w="5116"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 до 10,0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w:t>
            </w:r>
          </w:p>
        </w:tc>
      </w:tr>
      <w:tr w:rsidR="00771A7A" w:rsidRPr="00655A19" w:rsidTr="001702B5">
        <w:tc>
          <w:tcPr>
            <w:tcW w:w="5116"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10,0 до 100,0</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8%</w:t>
            </w:r>
          </w:p>
        </w:tc>
      </w:tr>
      <w:tr w:rsidR="00771A7A" w:rsidRPr="00655A19" w:rsidTr="001702B5">
        <w:tc>
          <w:tcPr>
            <w:tcW w:w="5116"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100,0 и выше</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5%</w:t>
            </w:r>
          </w:p>
        </w:tc>
      </w:tr>
    </w:tbl>
    <w:p w:rsidR="008F609E" w:rsidRPr="00655A19"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5</w:t>
      </w:r>
      <w:r w:rsidRPr="00655A19">
        <w:rPr>
          <w:rFonts w:ascii="Times New Roman" w:hAnsi="Times New Roman" w:cs="Times New Roman"/>
          <w:sz w:val="23"/>
          <w:szCs w:val="23"/>
        </w:rPr>
        <w:t>. Сумма обеспечения может быть удержана в следующих случаях:</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655A19" w:rsidRDefault="0082772B" w:rsidP="005A05D0">
      <w:pPr>
        <w:tabs>
          <w:tab w:val="left" w:pos="993"/>
        </w:tabs>
        <w:spacing w:after="0" w:line="240" w:lineRule="auto"/>
        <w:ind w:left="792" w:hanging="650"/>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6</w:t>
      </w:r>
      <w:r w:rsidRPr="00655A19">
        <w:rPr>
          <w:rFonts w:ascii="Times New Roman" w:hAnsi="Times New Roman" w:cs="Times New Roman"/>
          <w:sz w:val="23"/>
          <w:szCs w:val="23"/>
        </w:rPr>
        <w:t xml:space="preserve">. </w:t>
      </w:r>
      <w:r w:rsidRPr="00655A19">
        <w:rPr>
          <w:rFonts w:ascii="Times New Roman" w:hAnsi="Times New Roman" w:cs="Times New Roman"/>
          <w:b/>
          <w:sz w:val="23"/>
          <w:szCs w:val="23"/>
        </w:rPr>
        <w:t>Реквизиты АО «Корол</w:t>
      </w:r>
      <w:r w:rsidR="005A05D0" w:rsidRPr="00655A19">
        <w:rPr>
          <w:rFonts w:ascii="Times New Roman" w:hAnsi="Times New Roman" w:cs="Times New Roman"/>
          <w:b/>
          <w:sz w:val="23"/>
          <w:szCs w:val="23"/>
        </w:rPr>
        <w:t>ё</w:t>
      </w:r>
      <w:r w:rsidRPr="00655A19">
        <w:rPr>
          <w:rFonts w:ascii="Times New Roman" w:hAnsi="Times New Roman" w:cs="Times New Roman"/>
          <w:b/>
          <w:sz w:val="23"/>
          <w:szCs w:val="23"/>
        </w:rPr>
        <w:t>вская электросеть»:</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ИНН 5018054863, КПП 501801001</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 xml:space="preserve">Юр. адрес:141029 , М.О., г.Королев,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lastRenderedPageBreak/>
        <w:t>ул.Гагарина д.4а</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р/с 40702810440170100125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ПАО «</w:t>
      </w:r>
      <w:r w:rsidR="00D53677">
        <w:rPr>
          <w:rFonts w:ascii="Times New Roman" w:hAnsi="Times New Roman" w:cs="Times New Roman"/>
          <w:sz w:val="23"/>
          <w:szCs w:val="23"/>
        </w:rPr>
        <w:t>СБЕРБАНК</w:t>
      </w:r>
      <w:r w:rsidRPr="00655A19">
        <w:rPr>
          <w:rFonts w:ascii="Times New Roman" w:hAnsi="Times New Roman" w:cs="Times New Roman"/>
          <w:sz w:val="23"/>
          <w:szCs w:val="23"/>
        </w:rPr>
        <w:t xml:space="preserve">» г. Москва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к/с № 30101810400000000225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БИК 044525225</w:t>
      </w:r>
    </w:p>
    <w:p w:rsidR="00610EEE" w:rsidRPr="00655A19" w:rsidRDefault="00610EEE" w:rsidP="00610EEE">
      <w:pPr>
        <w:pStyle w:val="3"/>
        <w:numPr>
          <w:ilvl w:val="2"/>
          <w:numId w:val="26"/>
        </w:numPr>
        <w:spacing w:line="240" w:lineRule="auto"/>
        <w:rPr>
          <w:sz w:val="23"/>
          <w:szCs w:val="23"/>
        </w:rPr>
      </w:pPr>
      <w:r w:rsidRPr="00655A19">
        <w:rPr>
          <w:sz w:val="23"/>
          <w:szCs w:val="23"/>
        </w:rPr>
        <w:t>Обеспечение заявки возвращается участнику закупки в течении 30 дней после подписания договора при условии, что участник выполнил все требования указанные в документации к закупке;</w:t>
      </w:r>
    </w:p>
    <w:p w:rsidR="0082772B" w:rsidRPr="00655A19" w:rsidRDefault="0082772B" w:rsidP="008F609E">
      <w:pPr>
        <w:tabs>
          <w:tab w:val="left" w:pos="993"/>
        </w:tabs>
        <w:spacing w:after="0" w:line="240" w:lineRule="auto"/>
        <w:ind w:left="792"/>
        <w:jc w:val="both"/>
        <w:rPr>
          <w:rFonts w:ascii="Times New Roman" w:hAnsi="Times New Roman" w:cs="Times New Roman"/>
          <w:sz w:val="23"/>
          <w:szCs w:val="23"/>
        </w:rPr>
      </w:pPr>
    </w:p>
    <w:p w:rsidR="00AD50AC" w:rsidRPr="00655A19" w:rsidRDefault="005A05D0" w:rsidP="00610EEE">
      <w:pPr>
        <w:pStyle w:val="3"/>
        <w:numPr>
          <w:ilvl w:val="0"/>
          <w:numId w:val="26"/>
        </w:numPr>
        <w:spacing w:line="240" w:lineRule="auto"/>
        <w:rPr>
          <w:b/>
          <w:sz w:val="23"/>
          <w:szCs w:val="23"/>
        </w:rPr>
      </w:pPr>
      <w:r w:rsidRPr="00655A19">
        <w:rPr>
          <w:b/>
          <w:sz w:val="23"/>
          <w:szCs w:val="23"/>
        </w:rPr>
        <w:t xml:space="preserve">   </w:t>
      </w:r>
      <w:r w:rsidR="00AD50AC" w:rsidRPr="00655A19">
        <w:rPr>
          <w:b/>
          <w:sz w:val="23"/>
          <w:szCs w:val="23"/>
        </w:rPr>
        <w:t>Место, условия и сроки (периоды) оказания услуг.</w:t>
      </w:r>
    </w:p>
    <w:p w:rsidR="00AD50AC" w:rsidRPr="00655A19" w:rsidRDefault="00AD50AC" w:rsidP="00AD50AC">
      <w:pPr>
        <w:pStyle w:val="ac"/>
        <w:rPr>
          <w:b/>
          <w:sz w:val="23"/>
          <w:szCs w:val="23"/>
        </w:rPr>
      </w:pPr>
    </w:p>
    <w:p w:rsidR="00AD50AC" w:rsidRPr="00655A19" w:rsidRDefault="005A05D0" w:rsidP="005A05D0">
      <w:pPr>
        <w:pStyle w:val="3"/>
        <w:numPr>
          <w:ilvl w:val="0"/>
          <w:numId w:val="0"/>
        </w:numPr>
        <w:spacing w:line="240" w:lineRule="auto"/>
        <w:ind w:left="851" w:hanging="851"/>
        <w:rPr>
          <w:color w:val="000000"/>
          <w:sz w:val="23"/>
          <w:szCs w:val="23"/>
        </w:rPr>
      </w:pPr>
      <w:r w:rsidRPr="00655A19">
        <w:rPr>
          <w:sz w:val="23"/>
          <w:szCs w:val="23"/>
        </w:rPr>
        <w:t>5.1.</w:t>
      </w:r>
      <w:r w:rsidR="00DB1643" w:rsidRPr="00655A19">
        <w:rPr>
          <w:sz w:val="23"/>
          <w:szCs w:val="23"/>
        </w:rPr>
        <w:t xml:space="preserve"> </w:t>
      </w:r>
      <w:r w:rsidRPr="00655A19">
        <w:rPr>
          <w:sz w:val="23"/>
          <w:szCs w:val="23"/>
        </w:rPr>
        <w:t xml:space="preserve">  </w:t>
      </w:r>
      <w:r w:rsidR="00AD50AC" w:rsidRPr="00655A19">
        <w:rPr>
          <w:sz w:val="23"/>
          <w:szCs w:val="23"/>
        </w:rPr>
        <w:t xml:space="preserve">Место, условия и сроки оказания услуг определяются </w:t>
      </w:r>
      <w:r w:rsidR="007317BB" w:rsidRPr="00655A19">
        <w:rPr>
          <w:sz w:val="23"/>
          <w:szCs w:val="23"/>
        </w:rPr>
        <w:t>техническим заданием</w:t>
      </w:r>
      <w:r w:rsidR="00AD50AC" w:rsidRPr="00655A19">
        <w:rPr>
          <w:sz w:val="23"/>
          <w:szCs w:val="23"/>
        </w:rPr>
        <w:t xml:space="preserve"> (Приложение </w:t>
      </w:r>
      <w:r w:rsidR="007317BB" w:rsidRPr="00655A19">
        <w:rPr>
          <w:sz w:val="23"/>
          <w:szCs w:val="23"/>
        </w:rPr>
        <w:t xml:space="preserve">№ </w:t>
      </w:r>
      <w:r w:rsidR="00AD50AC" w:rsidRPr="00655A19">
        <w:rPr>
          <w:sz w:val="23"/>
          <w:szCs w:val="23"/>
        </w:rPr>
        <w:t xml:space="preserve">1 к </w:t>
      </w:r>
      <w:r w:rsidR="007317BB" w:rsidRPr="00655A19">
        <w:rPr>
          <w:sz w:val="23"/>
          <w:szCs w:val="23"/>
        </w:rPr>
        <w:t>проекту договора, который является приложением № 1 к конкурсной документации</w:t>
      </w:r>
      <w:r w:rsidR="00AD50AC" w:rsidRPr="00655A19">
        <w:rPr>
          <w:sz w:val="23"/>
          <w:szCs w:val="23"/>
        </w:rPr>
        <w:t>)</w:t>
      </w:r>
      <w:r w:rsidR="00AD50AC" w:rsidRPr="00655A19">
        <w:rPr>
          <w:color w:val="000000"/>
          <w:sz w:val="23"/>
          <w:szCs w:val="23"/>
        </w:rPr>
        <w:t>.</w:t>
      </w:r>
    </w:p>
    <w:p w:rsidR="00AD50AC" w:rsidRPr="00655A19" w:rsidRDefault="00AD50AC" w:rsidP="00AD50AC">
      <w:pPr>
        <w:pStyle w:val="3"/>
        <w:numPr>
          <w:ilvl w:val="0"/>
          <w:numId w:val="0"/>
        </w:numPr>
        <w:spacing w:line="240" w:lineRule="auto"/>
        <w:rPr>
          <w:sz w:val="23"/>
          <w:szCs w:val="23"/>
        </w:rPr>
      </w:pPr>
    </w:p>
    <w:p w:rsidR="00AD50AC" w:rsidRPr="00655A19" w:rsidRDefault="00AD50AC" w:rsidP="00610EEE">
      <w:pPr>
        <w:pStyle w:val="3"/>
        <w:numPr>
          <w:ilvl w:val="0"/>
          <w:numId w:val="26"/>
        </w:numPr>
        <w:spacing w:line="240" w:lineRule="auto"/>
        <w:ind w:left="851" w:hanging="851"/>
        <w:rPr>
          <w:rStyle w:val="FontStyle59"/>
          <w:sz w:val="23"/>
          <w:szCs w:val="23"/>
        </w:rPr>
      </w:pPr>
      <w:r w:rsidRPr="00655A19">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655A19" w:rsidRDefault="00AD50AC" w:rsidP="00AD50AC">
      <w:pPr>
        <w:pStyle w:val="3"/>
        <w:numPr>
          <w:ilvl w:val="0"/>
          <w:numId w:val="0"/>
        </w:numPr>
        <w:spacing w:line="240" w:lineRule="auto"/>
        <w:rPr>
          <w:rStyle w:val="FontStyle59"/>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Изменения, вносимые в документацию, утверждаются Председателем закупочной комиссии.</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655A19" w:rsidRDefault="00AD50AC" w:rsidP="005A05D0">
      <w:pPr>
        <w:pStyle w:val="ac"/>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655A19" w:rsidRDefault="00AD50AC" w:rsidP="00AD50AC">
      <w:pPr>
        <w:pStyle w:val="3"/>
        <w:numPr>
          <w:ilvl w:val="0"/>
          <w:numId w:val="0"/>
        </w:numPr>
        <w:spacing w:line="240" w:lineRule="auto"/>
        <w:rPr>
          <w:sz w:val="23"/>
          <w:szCs w:val="23"/>
        </w:rPr>
      </w:pPr>
    </w:p>
    <w:p w:rsidR="00AD50AC" w:rsidRPr="00655A19" w:rsidRDefault="00AD50AC" w:rsidP="00F977C1">
      <w:pPr>
        <w:pStyle w:val="3"/>
        <w:numPr>
          <w:ilvl w:val="0"/>
          <w:numId w:val="24"/>
        </w:numPr>
        <w:spacing w:line="240" w:lineRule="auto"/>
        <w:ind w:left="851" w:hanging="851"/>
        <w:rPr>
          <w:b/>
          <w:sz w:val="23"/>
          <w:szCs w:val="23"/>
        </w:rPr>
      </w:pPr>
      <w:r w:rsidRPr="00655A19">
        <w:rPr>
          <w:b/>
          <w:sz w:val="23"/>
          <w:szCs w:val="23"/>
        </w:rPr>
        <w:t>Сведения о начальной (максимальной) цене договора.</w:t>
      </w:r>
    </w:p>
    <w:p w:rsidR="00AD50AC" w:rsidRPr="00655A19" w:rsidRDefault="00AD50AC" w:rsidP="00AD50AC">
      <w:pPr>
        <w:pStyle w:val="a8"/>
        <w:spacing w:before="0" w:line="240" w:lineRule="auto"/>
        <w:rPr>
          <w:sz w:val="23"/>
          <w:szCs w:val="23"/>
        </w:rPr>
      </w:pPr>
    </w:p>
    <w:p w:rsidR="0076158A" w:rsidRDefault="001702B5" w:rsidP="00F977C1">
      <w:pPr>
        <w:autoSpaceDE w:val="0"/>
        <w:autoSpaceDN w:val="0"/>
        <w:spacing w:before="60" w:after="120" w:line="240" w:lineRule="auto"/>
        <w:ind w:left="851"/>
        <w:jc w:val="both"/>
        <w:rPr>
          <w:rFonts w:ascii="Times New Roman" w:hAnsi="Times New Roman" w:cs="Times New Roman"/>
          <w:i/>
          <w:sz w:val="23"/>
          <w:szCs w:val="23"/>
          <w:u w:val="single"/>
        </w:rPr>
      </w:pPr>
      <w:r>
        <w:rPr>
          <w:rFonts w:ascii="Times New Roman" w:hAnsi="Times New Roman" w:cs="Times New Roman"/>
          <w:i/>
          <w:sz w:val="23"/>
          <w:szCs w:val="23"/>
          <w:u w:val="single"/>
        </w:rPr>
        <w:t xml:space="preserve">- </w:t>
      </w:r>
      <w:r w:rsidRPr="001702B5">
        <w:rPr>
          <w:rFonts w:ascii="Times New Roman" w:hAnsi="Times New Roman" w:cs="Times New Roman"/>
          <w:i/>
          <w:sz w:val="23"/>
          <w:szCs w:val="23"/>
          <w:u w:val="single"/>
        </w:rPr>
        <w:t>1 100 000,00 (Один миллион сто тысяч рублей 00 копеек) (с учетом всех расходов, налогов, сборов, связанных с заключением и выполнением договора)</w:t>
      </w:r>
    </w:p>
    <w:p w:rsidR="00AD50AC" w:rsidRPr="00655A19" w:rsidRDefault="00AD50AC" w:rsidP="00F977C1">
      <w:pPr>
        <w:autoSpaceDE w:val="0"/>
        <w:autoSpaceDN w:val="0"/>
        <w:spacing w:before="60" w:after="120" w:line="240" w:lineRule="auto"/>
        <w:ind w:left="851"/>
        <w:jc w:val="both"/>
        <w:rPr>
          <w:rFonts w:ascii="Times New Roman" w:hAnsi="Times New Roman" w:cs="Times New Roman"/>
          <w:sz w:val="23"/>
          <w:szCs w:val="23"/>
        </w:rPr>
      </w:pPr>
      <w:r w:rsidRPr="00655A19">
        <w:rPr>
          <w:rFonts w:ascii="Times New Roman" w:hAnsi="Times New Roman" w:cs="Times New Roman"/>
          <w:sz w:val="23"/>
          <w:szCs w:val="23"/>
        </w:rPr>
        <w:t>Цена договора, предлагаемая участником,</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не</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может</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превышать</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начальную (максимальную) цену договора, указанную в документации.</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Валютой, используемой при формировании цены и осуществлении расчетов с заказчиком, является российский рубль.</w:t>
      </w:r>
    </w:p>
    <w:p w:rsidR="00AD50AC" w:rsidRPr="00655A19" w:rsidRDefault="00AD50AC" w:rsidP="00F977C1">
      <w:pPr>
        <w:pStyle w:val="3"/>
        <w:numPr>
          <w:ilvl w:val="0"/>
          <w:numId w:val="0"/>
        </w:numPr>
        <w:tabs>
          <w:tab w:val="left" w:pos="993"/>
        </w:tabs>
        <w:spacing w:line="240" w:lineRule="auto"/>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lastRenderedPageBreak/>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655A19" w:rsidRDefault="00AD50AC" w:rsidP="00AD50AC">
      <w:pPr>
        <w:pStyle w:val="3"/>
        <w:numPr>
          <w:ilvl w:val="0"/>
          <w:numId w:val="0"/>
        </w:numPr>
        <w:spacing w:line="240" w:lineRule="auto"/>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Форма, сроки и порядок оплаты.</w:t>
      </w:r>
    </w:p>
    <w:p w:rsidR="00AD50AC" w:rsidRPr="00655A19"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655A19" w:rsidRDefault="00AD50AC" w:rsidP="00610EEE">
      <w:pPr>
        <w:pStyle w:val="3"/>
        <w:numPr>
          <w:ilvl w:val="1"/>
          <w:numId w:val="24"/>
        </w:numPr>
        <w:tabs>
          <w:tab w:val="left" w:pos="993"/>
        </w:tabs>
        <w:spacing w:line="240" w:lineRule="auto"/>
        <w:ind w:left="709" w:hanging="709"/>
        <w:rPr>
          <w:color w:val="000000"/>
          <w:sz w:val="23"/>
          <w:szCs w:val="23"/>
        </w:rPr>
      </w:pPr>
      <w:r w:rsidRPr="00655A19">
        <w:rPr>
          <w:sz w:val="23"/>
          <w:szCs w:val="23"/>
        </w:rPr>
        <w:t>Форма, сроки и порядок оплаты услуг определяются проектом договора (Приложение 1 к настоящей документации)</w:t>
      </w:r>
      <w:r w:rsidRPr="00655A19">
        <w:rPr>
          <w:color w:val="000000"/>
          <w:sz w:val="23"/>
          <w:szCs w:val="23"/>
        </w:rPr>
        <w:t>.</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место, дата начала и дата окончания срока подачи заявок на участие в конкурсе.</w:t>
      </w:r>
    </w:p>
    <w:p w:rsidR="00AD50AC" w:rsidRPr="00655A19" w:rsidRDefault="00AD50AC" w:rsidP="00AD50AC">
      <w:pPr>
        <w:pStyle w:val="a8"/>
        <w:spacing w:before="0" w:line="240" w:lineRule="auto"/>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Для участия в конкурсе участник подает заявку в срок и по форме, в соответствии с документацией.</w:t>
      </w:r>
    </w:p>
    <w:p w:rsidR="00D36C6E" w:rsidRPr="00655A19" w:rsidRDefault="00D36C6E"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 xml:space="preserve"> Адрес подачи заявок - 141079, Московская область, г. Корол</w:t>
      </w:r>
      <w:r w:rsidR="006F551D" w:rsidRPr="00655A19">
        <w:rPr>
          <w:sz w:val="23"/>
          <w:szCs w:val="23"/>
        </w:rPr>
        <w:t>ё</w:t>
      </w:r>
      <w:r w:rsidRPr="00655A19">
        <w:rPr>
          <w:sz w:val="23"/>
          <w:szCs w:val="23"/>
        </w:rPr>
        <w:t>в, ул. Гагарина, д.4а.</w:t>
      </w:r>
      <w:r w:rsidR="006F551D" w:rsidRPr="00655A19">
        <w:rPr>
          <w:sz w:val="23"/>
          <w:szCs w:val="23"/>
        </w:rPr>
        <w:t xml:space="preserve"> каб. №</w:t>
      </w:r>
      <w:r w:rsidR="00396C6B">
        <w:rPr>
          <w:sz w:val="23"/>
          <w:szCs w:val="23"/>
        </w:rPr>
        <w:t xml:space="preserve"> 20</w:t>
      </w:r>
      <w:r w:rsidR="006F551D" w:rsidRPr="00655A19">
        <w:rPr>
          <w:sz w:val="23"/>
          <w:szCs w:val="23"/>
        </w:rPr>
        <w:t>2.</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начала подачи заявок на участие в конкурсе –</w:t>
      </w:r>
      <w:r w:rsidRPr="00655A19">
        <w:rPr>
          <w:b/>
          <w:sz w:val="23"/>
          <w:szCs w:val="23"/>
        </w:rPr>
        <w:t xml:space="preserve"> </w:t>
      </w:r>
      <w:r w:rsidR="00666CD7">
        <w:rPr>
          <w:b/>
          <w:sz w:val="23"/>
          <w:szCs w:val="23"/>
          <w:highlight w:val="yellow"/>
        </w:rPr>
        <w:t>1</w:t>
      </w:r>
      <w:r w:rsidR="00A90C7A">
        <w:rPr>
          <w:b/>
          <w:sz w:val="23"/>
          <w:szCs w:val="23"/>
          <w:highlight w:val="yellow"/>
        </w:rPr>
        <w:t>2</w:t>
      </w:r>
      <w:r w:rsidR="000570A0" w:rsidRPr="00222A92">
        <w:rPr>
          <w:b/>
          <w:sz w:val="23"/>
          <w:szCs w:val="23"/>
          <w:highlight w:val="yellow"/>
        </w:rPr>
        <w:t>.</w:t>
      </w:r>
      <w:r w:rsidR="006F551D" w:rsidRPr="00655A19">
        <w:rPr>
          <w:b/>
          <w:sz w:val="23"/>
          <w:szCs w:val="23"/>
          <w:highlight w:val="yellow"/>
        </w:rPr>
        <w:t>0</w:t>
      </w:r>
      <w:r w:rsidR="002A46D9">
        <w:rPr>
          <w:b/>
          <w:sz w:val="23"/>
          <w:szCs w:val="23"/>
          <w:highlight w:val="yellow"/>
        </w:rPr>
        <w:t>7</w:t>
      </w:r>
      <w:r w:rsidRPr="00655A19">
        <w:rPr>
          <w:b/>
          <w:sz w:val="23"/>
          <w:szCs w:val="23"/>
          <w:highlight w:val="yellow"/>
        </w:rPr>
        <w:t>.</w:t>
      </w:r>
      <w:r w:rsidR="00C40DCC" w:rsidRPr="00655A19">
        <w:rPr>
          <w:b/>
          <w:sz w:val="23"/>
          <w:szCs w:val="23"/>
          <w:highlight w:val="yellow"/>
        </w:rPr>
        <w:t>201</w:t>
      </w:r>
      <w:r w:rsidR="006F551D" w:rsidRPr="00655A19">
        <w:rPr>
          <w:b/>
          <w:sz w:val="23"/>
          <w:szCs w:val="23"/>
          <w:highlight w:val="yellow"/>
        </w:rPr>
        <w:t>6</w:t>
      </w:r>
      <w:r w:rsidRPr="00655A19">
        <w:rPr>
          <w:b/>
          <w:sz w:val="23"/>
          <w:szCs w:val="23"/>
          <w:highlight w:val="yellow"/>
        </w:rPr>
        <w:t xml:space="preserve"> г.</w:t>
      </w:r>
      <w:r w:rsidRPr="00655A19">
        <w:rPr>
          <w:sz w:val="23"/>
          <w:szCs w:val="23"/>
        </w:rPr>
        <w:t xml:space="preserve"> (дня размещения на официальном сайте извещения и настоящей документации).</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окончания подачи за</w:t>
      </w:r>
      <w:r w:rsidR="00892FA8" w:rsidRPr="00655A19">
        <w:rPr>
          <w:sz w:val="23"/>
          <w:szCs w:val="23"/>
        </w:rPr>
        <w:t xml:space="preserve">явок на участие в конкурсе – </w:t>
      </w:r>
      <w:r w:rsidR="00666CD7">
        <w:rPr>
          <w:b/>
          <w:sz w:val="23"/>
          <w:szCs w:val="23"/>
          <w:highlight w:val="yellow"/>
        </w:rPr>
        <w:t>0</w:t>
      </w:r>
      <w:r w:rsidR="00A90C7A">
        <w:rPr>
          <w:b/>
          <w:sz w:val="23"/>
          <w:szCs w:val="23"/>
          <w:highlight w:val="yellow"/>
        </w:rPr>
        <w:t>2</w:t>
      </w:r>
      <w:r w:rsidR="004E539B" w:rsidRPr="00655A19">
        <w:rPr>
          <w:b/>
          <w:sz w:val="23"/>
          <w:szCs w:val="23"/>
          <w:highlight w:val="yellow"/>
        </w:rPr>
        <w:t>.</w:t>
      </w:r>
      <w:r w:rsidR="0082772B" w:rsidRPr="00655A19">
        <w:rPr>
          <w:b/>
          <w:sz w:val="23"/>
          <w:szCs w:val="23"/>
          <w:highlight w:val="yellow"/>
        </w:rPr>
        <w:t>0</w:t>
      </w:r>
      <w:r w:rsidR="00666CD7">
        <w:rPr>
          <w:b/>
          <w:sz w:val="23"/>
          <w:szCs w:val="23"/>
          <w:highlight w:val="yellow"/>
        </w:rPr>
        <w:t>8</w:t>
      </w:r>
      <w:r w:rsidRPr="00655A19">
        <w:rPr>
          <w:b/>
          <w:sz w:val="23"/>
          <w:szCs w:val="23"/>
          <w:highlight w:val="yellow"/>
        </w:rPr>
        <w:t>.201</w:t>
      </w:r>
      <w:r w:rsidR="0082772B" w:rsidRPr="00655A19">
        <w:rPr>
          <w:b/>
          <w:sz w:val="23"/>
          <w:szCs w:val="23"/>
          <w:highlight w:val="yellow"/>
        </w:rPr>
        <w:t>6</w:t>
      </w:r>
      <w:r w:rsidRPr="00655A19">
        <w:rPr>
          <w:b/>
          <w:sz w:val="23"/>
          <w:szCs w:val="23"/>
          <w:highlight w:val="yellow"/>
        </w:rPr>
        <w:t xml:space="preserve"> г.</w:t>
      </w:r>
    </w:p>
    <w:p w:rsidR="00EC226F" w:rsidRPr="00655A19" w:rsidRDefault="00EC226F" w:rsidP="00610EEE">
      <w:pPr>
        <w:pStyle w:val="ac"/>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Заявки принимаются по рабочим дням с понедельника по четверг с 8 час. 30 мин. до 16 час. </w:t>
      </w:r>
      <w:r w:rsidR="006F551D" w:rsidRPr="00655A19">
        <w:rPr>
          <w:sz w:val="23"/>
          <w:szCs w:val="23"/>
        </w:rPr>
        <w:t>0</w:t>
      </w:r>
      <w:r w:rsidRPr="00655A19">
        <w:rPr>
          <w:sz w:val="23"/>
          <w:szCs w:val="23"/>
        </w:rPr>
        <w:t>0 мин., в пятницу с 8 час. 30 мин. до 15 час. 00 минут. Перерыв на обед с 12 час. 00 мин. до 13 час. 00 мин.</w:t>
      </w:r>
      <w:r w:rsidR="00C605F1" w:rsidRPr="00655A19">
        <w:rPr>
          <w:sz w:val="23"/>
          <w:szCs w:val="23"/>
        </w:rPr>
        <w:t xml:space="preserve"> по адресу: </w:t>
      </w:r>
      <w:r w:rsidR="00C605F1" w:rsidRPr="00655A19">
        <w:rPr>
          <w:bCs/>
          <w:sz w:val="23"/>
          <w:szCs w:val="23"/>
        </w:rPr>
        <w:t xml:space="preserve">Российская Федерация, </w:t>
      </w:r>
      <w:r w:rsidR="00C605F1" w:rsidRPr="00655A19">
        <w:rPr>
          <w:rStyle w:val="rvts31451"/>
          <w:sz w:val="23"/>
          <w:szCs w:val="23"/>
        </w:rPr>
        <w:t>141079, Московская область, г. Королев, ул. Гагарина, д.4а.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655A19" w:rsidRDefault="00172870" w:rsidP="00610EEE">
      <w:pPr>
        <w:pStyle w:val="3"/>
        <w:numPr>
          <w:ilvl w:val="0"/>
          <w:numId w:val="0"/>
        </w:numPr>
        <w:tabs>
          <w:tab w:val="left" w:pos="993"/>
        </w:tabs>
        <w:spacing w:line="240" w:lineRule="auto"/>
        <w:ind w:left="709" w:hanging="709"/>
        <w:rPr>
          <w:sz w:val="23"/>
          <w:szCs w:val="23"/>
        </w:rPr>
      </w:pPr>
    </w:p>
    <w:p w:rsidR="00D36C6E"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655A19">
        <w:rPr>
          <w:sz w:val="23"/>
          <w:szCs w:val="23"/>
        </w:rPr>
        <w:t xml:space="preserve"> </w:t>
      </w:r>
    </w:p>
    <w:p w:rsidR="005B32DE" w:rsidRDefault="005B32DE" w:rsidP="005B32DE">
      <w:pPr>
        <w:pStyle w:val="ac"/>
        <w:rPr>
          <w:sz w:val="23"/>
          <w:szCs w:val="23"/>
        </w:rPr>
      </w:pPr>
    </w:p>
    <w:p w:rsidR="00EC226F" w:rsidRPr="00655A19" w:rsidRDefault="00AD50AC" w:rsidP="00610EEE">
      <w:pPr>
        <w:pStyle w:val="ac"/>
        <w:numPr>
          <w:ilvl w:val="1"/>
          <w:numId w:val="24"/>
        </w:numPr>
        <w:ind w:left="709" w:hanging="709"/>
        <w:rPr>
          <w:sz w:val="23"/>
          <w:szCs w:val="23"/>
        </w:rPr>
      </w:pPr>
      <w:r w:rsidRPr="00655A19">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655A19">
        <w:rPr>
          <w:sz w:val="23"/>
          <w:szCs w:val="23"/>
        </w:rPr>
        <w:t>договора</w:t>
      </w:r>
      <w:r w:rsidR="00EC226F" w:rsidRPr="00655A19">
        <w:rPr>
          <w:sz w:val="23"/>
          <w:szCs w:val="23"/>
        </w:rPr>
        <w:t>:</w:t>
      </w:r>
      <w:r w:rsidR="005C109E" w:rsidRPr="00655A19">
        <w:rPr>
          <w:sz w:val="23"/>
          <w:szCs w:val="23"/>
        </w:rPr>
        <w:t xml:space="preserve"> </w:t>
      </w:r>
    </w:p>
    <w:p w:rsidR="001702B5" w:rsidRPr="001702B5" w:rsidRDefault="001702B5" w:rsidP="001702B5">
      <w:pPr>
        <w:ind w:left="709"/>
        <w:jc w:val="both"/>
        <w:rPr>
          <w:rFonts w:ascii="Times New Roman" w:hAnsi="Times New Roman" w:cs="Times New Roman"/>
          <w:b/>
          <w:sz w:val="23"/>
          <w:szCs w:val="23"/>
          <w:u w:val="single"/>
        </w:rPr>
      </w:pPr>
      <w:r w:rsidRPr="001702B5">
        <w:rPr>
          <w:rFonts w:ascii="Times New Roman" w:eastAsia="Times New Roman" w:hAnsi="Times New Roman" w:cs="Times New Roman"/>
          <w:b/>
          <w:sz w:val="23"/>
          <w:szCs w:val="23"/>
          <w:lang w:eastAsia="ru-RU"/>
        </w:rPr>
        <w:t xml:space="preserve">по </w:t>
      </w:r>
      <w:r w:rsidR="00204444">
        <w:rPr>
          <w:rFonts w:ascii="Times New Roman" w:eastAsia="Times New Roman" w:hAnsi="Times New Roman"/>
          <w:b/>
          <w:sz w:val="23"/>
          <w:szCs w:val="23"/>
          <w:lang w:eastAsia="ru-RU"/>
        </w:rPr>
        <w:t>монтажу</w:t>
      </w:r>
      <w:r w:rsidRPr="001702B5">
        <w:rPr>
          <w:rFonts w:ascii="Times New Roman" w:eastAsia="Times New Roman" w:hAnsi="Times New Roman" w:cs="Times New Roman"/>
          <w:b/>
          <w:sz w:val="23"/>
          <w:szCs w:val="23"/>
          <w:lang w:eastAsia="ru-RU"/>
        </w:rPr>
        <w:t xml:space="preserve"> систем кондиционирования в административном помещении АО «Королёвская электросеть» по адресу: М.О., г. Королёв, ул. Гагарина, д. 10А</w:t>
      </w:r>
      <w:r w:rsidRPr="001702B5">
        <w:rPr>
          <w:rFonts w:ascii="Times New Roman" w:eastAsia="Times New Roman" w:hAnsi="Times New Roman" w:cs="Times New Roman"/>
          <w:b/>
          <w:sz w:val="23"/>
          <w:szCs w:val="23"/>
          <w:u w:val="single"/>
          <w:lang w:eastAsia="ru-RU"/>
        </w:rPr>
        <w:t xml:space="preserve"> </w:t>
      </w:r>
      <w:r w:rsidR="002A46D9">
        <w:rPr>
          <w:rFonts w:ascii="Times New Roman" w:hAnsi="Times New Roman" w:cs="Times New Roman"/>
          <w:b/>
          <w:sz w:val="23"/>
          <w:szCs w:val="23"/>
          <w:u w:val="single"/>
        </w:rPr>
        <w:t>Реестровый номер ОК-05</w:t>
      </w:r>
      <w:r w:rsidRPr="001702B5">
        <w:rPr>
          <w:rFonts w:ascii="Times New Roman" w:hAnsi="Times New Roman" w:cs="Times New Roman"/>
          <w:b/>
          <w:sz w:val="23"/>
          <w:szCs w:val="23"/>
          <w:u w:val="single"/>
        </w:rPr>
        <w:t>1/2016/СМР</w:t>
      </w: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lastRenderedPageBreak/>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закупки вправе подать только одну заявку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Участники закупки, подавшие заявки, и заказчик обязаны</w:t>
      </w:r>
      <w:r w:rsidRPr="00655A19">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655A19" w:rsidRDefault="00AD50AC" w:rsidP="00AD50AC">
      <w:pPr>
        <w:pStyle w:val="ac"/>
        <w:rPr>
          <w:sz w:val="23"/>
          <w:szCs w:val="23"/>
        </w:rPr>
      </w:pPr>
    </w:p>
    <w:p w:rsidR="00AD50AC" w:rsidRPr="00655A19" w:rsidRDefault="00AD50AC" w:rsidP="005A05D0">
      <w:pPr>
        <w:pStyle w:val="3"/>
        <w:numPr>
          <w:ilvl w:val="0"/>
          <w:numId w:val="24"/>
        </w:numPr>
        <w:spacing w:line="240" w:lineRule="auto"/>
        <w:ind w:left="0" w:firstLine="0"/>
        <w:rPr>
          <w:rStyle w:val="FontStyle59"/>
          <w:sz w:val="23"/>
          <w:szCs w:val="23"/>
        </w:rPr>
      </w:pPr>
      <w:r w:rsidRPr="00655A19">
        <w:rPr>
          <w:rStyle w:val="FontStyle59"/>
          <w:sz w:val="23"/>
          <w:szCs w:val="23"/>
        </w:rPr>
        <w:t xml:space="preserve">Изменения и отзыв заявок на участие в конкурсе. </w:t>
      </w:r>
    </w:p>
    <w:p w:rsidR="00AD50AC" w:rsidRPr="00655A19" w:rsidRDefault="00AD50AC" w:rsidP="00AD50AC">
      <w:pPr>
        <w:pStyle w:val="3"/>
        <w:numPr>
          <w:ilvl w:val="0"/>
          <w:numId w:val="0"/>
        </w:numPr>
        <w:spacing w:line="240" w:lineRule="auto"/>
        <w:rPr>
          <w:rStyle w:val="FontStyle59"/>
          <w:color w:val="FF0000"/>
          <w:sz w:val="23"/>
          <w:szCs w:val="23"/>
        </w:rPr>
      </w:pPr>
    </w:p>
    <w:p w:rsidR="00AD50AC" w:rsidRPr="00655A19" w:rsidRDefault="00AD50AC" w:rsidP="006F551D">
      <w:pPr>
        <w:pStyle w:val="3"/>
        <w:numPr>
          <w:ilvl w:val="1"/>
          <w:numId w:val="24"/>
        </w:numPr>
        <w:tabs>
          <w:tab w:val="left" w:pos="851"/>
        </w:tabs>
        <w:spacing w:line="240" w:lineRule="auto"/>
        <w:ind w:left="851" w:hanging="851"/>
        <w:rPr>
          <w:sz w:val="23"/>
          <w:szCs w:val="23"/>
        </w:rPr>
      </w:pPr>
      <w:r w:rsidRPr="00655A19">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655A19" w:rsidRDefault="00AD50AC" w:rsidP="006F551D">
      <w:pPr>
        <w:pStyle w:val="ac"/>
        <w:tabs>
          <w:tab w:val="left" w:pos="851"/>
          <w:tab w:val="left" w:pos="1134"/>
        </w:tabs>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Изменения, внесенные в заявку на участие в конкурсе, считаются неотъемлемой частью заявки.</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Заявки на участие в конкурсе изменяются в следующем порядке.</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EC226F" w:rsidRPr="00655A19" w:rsidRDefault="00AD50AC" w:rsidP="006F551D">
      <w:pPr>
        <w:pStyle w:val="ac"/>
        <w:numPr>
          <w:ilvl w:val="1"/>
          <w:numId w:val="24"/>
        </w:numPr>
        <w:tabs>
          <w:tab w:val="left" w:pos="851"/>
        </w:tabs>
        <w:ind w:left="851" w:hanging="851"/>
        <w:rPr>
          <w:sz w:val="23"/>
          <w:szCs w:val="23"/>
        </w:rPr>
      </w:pPr>
      <w:r w:rsidRPr="00655A19">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655A19">
        <w:rPr>
          <w:sz w:val="23"/>
          <w:szCs w:val="23"/>
        </w:rPr>
        <w:t>договора</w:t>
      </w:r>
      <w:r w:rsidR="00EC226F" w:rsidRPr="00655A19">
        <w:rPr>
          <w:sz w:val="23"/>
          <w:szCs w:val="23"/>
        </w:rPr>
        <w:t>:</w:t>
      </w:r>
    </w:p>
    <w:p w:rsidR="00FD5CFA" w:rsidRPr="00655A19" w:rsidRDefault="005B32DE" w:rsidP="006F551D">
      <w:pPr>
        <w:pStyle w:val="3"/>
        <w:numPr>
          <w:ilvl w:val="0"/>
          <w:numId w:val="0"/>
        </w:numPr>
        <w:tabs>
          <w:tab w:val="left" w:pos="851"/>
        </w:tabs>
        <w:spacing w:line="240" w:lineRule="auto"/>
        <w:ind w:left="851" w:hanging="851"/>
        <w:rPr>
          <w:sz w:val="23"/>
          <w:szCs w:val="23"/>
        </w:rPr>
      </w:pPr>
      <w:r>
        <w:rPr>
          <w:rFonts w:cstheme="minorBidi"/>
          <w:b/>
          <w:snapToGrid/>
          <w:sz w:val="23"/>
          <w:szCs w:val="23"/>
        </w:rPr>
        <w:lastRenderedPageBreak/>
        <w:tab/>
      </w:r>
      <w:r w:rsidRPr="005B32DE">
        <w:rPr>
          <w:rFonts w:cstheme="minorBidi"/>
          <w:b/>
          <w:snapToGrid/>
          <w:sz w:val="23"/>
          <w:szCs w:val="23"/>
        </w:rPr>
        <w:t xml:space="preserve">по </w:t>
      </w:r>
      <w:r w:rsidR="00204444">
        <w:rPr>
          <w:b/>
          <w:sz w:val="23"/>
          <w:szCs w:val="23"/>
        </w:rPr>
        <w:t>монтажу</w:t>
      </w:r>
      <w:r w:rsidRPr="005B32DE">
        <w:rPr>
          <w:rFonts w:cstheme="minorBidi"/>
          <w:b/>
          <w:snapToGrid/>
          <w:sz w:val="23"/>
          <w:szCs w:val="23"/>
        </w:rPr>
        <w:t xml:space="preserve"> систем кондиционирования в административном помещении АО «Королёвская электросеть» по адресу: М.О., г. Королёв, ул. Гагарина, д. 10А</w:t>
      </w:r>
      <w:r>
        <w:rPr>
          <w:rFonts w:cstheme="minorBidi"/>
          <w:b/>
          <w:snapToGrid/>
          <w:sz w:val="23"/>
          <w:szCs w:val="23"/>
        </w:rPr>
        <w:t>.</w:t>
      </w:r>
      <w:r w:rsidRPr="005B32DE">
        <w:rPr>
          <w:rFonts w:cstheme="minorBidi"/>
          <w:b/>
          <w:snapToGrid/>
          <w:sz w:val="23"/>
          <w:szCs w:val="23"/>
        </w:rPr>
        <w:t xml:space="preserve"> Реестро</w:t>
      </w:r>
      <w:r w:rsidR="002A46D9">
        <w:rPr>
          <w:rFonts w:cstheme="minorBidi"/>
          <w:b/>
          <w:snapToGrid/>
          <w:sz w:val="23"/>
          <w:szCs w:val="23"/>
        </w:rPr>
        <w:t>вый номер ОК-05</w:t>
      </w:r>
      <w:r w:rsidRPr="005B32DE">
        <w:rPr>
          <w:rFonts w:cstheme="minorBidi"/>
          <w:b/>
          <w:snapToGrid/>
          <w:sz w:val="23"/>
          <w:szCs w:val="23"/>
        </w:rPr>
        <w:t>1/2016/СМР</w:t>
      </w:r>
      <w:r w:rsidR="00FD5CFA" w:rsidRPr="00655A19">
        <w:rPr>
          <w:sz w:val="23"/>
          <w:szCs w:val="23"/>
        </w:rPr>
        <w:t xml:space="preserve"> </w:t>
      </w: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Конверты с изменениями заявок вскрываются комиссией одновременно с</w:t>
      </w:r>
      <w:r w:rsidRPr="00655A19">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Требования к участникам закупки.</w:t>
      </w:r>
    </w:p>
    <w:p w:rsidR="00AD50AC" w:rsidRPr="00655A19" w:rsidRDefault="00AD50AC" w:rsidP="006F551D">
      <w:pPr>
        <w:tabs>
          <w:tab w:val="left" w:pos="0"/>
        </w:tabs>
        <w:spacing w:after="0" w:line="240" w:lineRule="auto"/>
        <w:jc w:val="both"/>
        <w:rPr>
          <w:rFonts w:ascii="Times New Roman" w:hAnsi="Times New Roman" w:cs="Times New Roman"/>
          <w:sz w:val="23"/>
          <w:szCs w:val="23"/>
        </w:rPr>
      </w:pP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55E0F" w:rsidRDefault="001A38E9" w:rsidP="006F551D">
      <w:pPr>
        <w:pStyle w:val="3"/>
        <w:numPr>
          <w:ilvl w:val="0"/>
          <w:numId w:val="6"/>
        </w:numPr>
        <w:tabs>
          <w:tab w:val="left" w:pos="0"/>
          <w:tab w:val="left" w:pos="993"/>
        </w:tabs>
        <w:ind w:left="851" w:hanging="851"/>
        <w:rPr>
          <w:sz w:val="23"/>
          <w:szCs w:val="23"/>
        </w:rPr>
      </w:pPr>
      <w:r w:rsidRPr="00655E0F">
        <w:rPr>
          <w:sz w:val="23"/>
          <w:szCs w:val="23"/>
        </w:rPr>
        <w:t xml:space="preserve">Наличие опыта проведения строительно-монтажных работ, не менее чем </w:t>
      </w:r>
      <w:r w:rsidR="006F551D" w:rsidRPr="00655E0F">
        <w:rPr>
          <w:sz w:val="23"/>
          <w:szCs w:val="23"/>
        </w:rPr>
        <w:t>3</w:t>
      </w:r>
      <w:r w:rsidRPr="00655E0F">
        <w:rPr>
          <w:sz w:val="23"/>
          <w:szCs w:val="23"/>
        </w:rPr>
        <w:t xml:space="preserve"> года;</w:t>
      </w:r>
    </w:p>
    <w:p w:rsidR="00985330" w:rsidRPr="00655E0F" w:rsidRDefault="00985330" w:rsidP="006F551D">
      <w:pPr>
        <w:pStyle w:val="3"/>
        <w:numPr>
          <w:ilvl w:val="0"/>
          <w:numId w:val="6"/>
        </w:numPr>
        <w:tabs>
          <w:tab w:val="left" w:pos="0"/>
          <w:tab w:val="left" w:pos="993"/>
        </w:tabs>
        <w:ind w:left="851" w:hanging="851"/>
        <w:rPr>
          <w:sz w:val="23"/>
          <w:szCs w:val="23"/>
        </w:rPr>
      </w:pPr>
      <w:r w:rsidRPr="00655E0F">
        <w:rPr>
          <w:sz w:val="23"/>
          <w:szCs w:val="23"/>
        </w:rPr>
        <w:t xml:space="preserve">Наличие опыта проведения электромонтажных работ, не менее чем с </w:t>
      </w:r>
      <w:r w:rsidR="00655E0F" w:rsidRPr="00655E0F">
        <w:rPr>
          <w:sz w:val="23"/>
          <w:szCs w:val="23"/>
        </w:rPr>
        <w:t>36</w:t>
      </w:r>
      <w:r w:rsidRPr="00655E0F">
        <w:rPr>
          <w:sz w:val="23"/>
          <w:szCs w:val="23"/>
        </w:rPr>
        <w:t xml:space="preserve"> (</w:t>
      </w:r>
      <w:r w:rsidR="00655E0F" w:rsidRPr="00655E0F">
        <w:rPr>
          <w:sz w:val="23"/>
          <w:szCs w:val="23"/>
        </w:rPr>
        <w:t>Тридцать шесть</w:t>
      </w:r>
      <w:r w:rsidR="006F551D" w:rsidRPr="00655E0F">
        <w:rPr>
          <w:sz w:val="23"/>
          <w:szCs w:val="23"/>
        </w:rPr>
        <w:t>ю</w:t>
      </w:r>
      <w:r w:rsidRPr="00655E0F">
        <w:rPr>
          <w:sz w:val="23"/>
          <w:szCs w:val="23"/>
        </w:rPr>
        <w:t xml:space="preserve">) договорами за период </w:t>
      </w:r>
      <w:r w:rsidR="006F551D" w:rsidRPr="00655E0F">
        <w:rPr>
          <w:sz w:val="23"/>
          <w:szCs w:val="23"/>
        </w:rPr>
        <w:t>2013-2015 г.г.</w:t>
      </w:r>
      <w:r w:rsidRPr="00655E0F">
        <w:rPr>
          <w:sz w:val="23"/>
          <w:szCs w:val="23"/>
        </w:rPr>
        <w:t xml:space="preserve"> при этом сумма одного договора не должна быть меньше </w:t>
      </w:r>
      <w:r w:rsidR="00655E0F" w:rsidRPr="00655E0F">
        <w:rPr>
          <w:sz w:val="23"/>
          <w:szCs w:val="23"/>
        </w:rPr>
        <w:t>1</w:t>
      </w:r>
      <w:r w:rsidRPr="00655E0F">
        <w:rPr>
          <w:sz w:val="23"/>
          <w:szCs w:val="23"/>
        </w:rPr>
        <w:t xml:space="preserve">,0 мил. руб. по каждому договору. </w:t>
      </w:r>
    </w:p>
    <w:p w:rsidR="00A37E14" w:rsidRPr="00655A19" w:rsidRDefault="00A37E14" w:rsidP="006F551D">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lastRenderedPageBreak/>
        <w:t>Н</w:t>
      </w:r>
      <w:r w:rsidR="00B141A1" w:rsidRPr="00655A19">
        <w:rPr>
          <w:sz w:val="23"/>
          <w:szCs w:val="23"/>
        </w:rPr>
        <w:t>е</w:t>
      </w:r>
      <w:r w:rsidRPr="00655A19">
        <w:rPr>
          <w:sz w:val="23"/>
          <w:szCs w:val="23"/>
        </w:rPr>
        <w:t xml:space="preserve"> </w:t>
      </w:r>
      <w:r w:rsidR="00B141A1" w:rsidRPr="00655A19">
        <w:rPr>
          <w:sz w:val="23"/>
          <w:szCs w:val="23"/>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Pr="00655A19" w:rsidRDefault="00D27285" w:rsidP="006F551D">
      <w:pPr>
        <w:pStyle w:val="3"/>
        <w:numPr>
          <w:ilvl w:val="0"/>
          <w:numId w:val="6"/>
        </w:numPr>
        <w:tabs>
          <w:tab w:val="left" w:pos="0"/>
        </w:tabs>
        <w:ind w:left="851" w:hanging="851"/>
        <w:rPr>
          <w:sz w:val="23"/>
          <w:szCs w:val="23"/>
        </w:rPr>
      </w:pPr>
      <w:r w:rsidRPr="00655A19">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Default="00116D29" w:rsidP="006F551D">
      <w:pPr>
        <w:pStyle w:val="3"/>
        <w:numPr>
          <w:ilvl w:val="0"/>
          <w:numId w:val="6"/>
        </w:numPr>
        <w:tabs>
          <w:tab w:val="left" w:pos="0"/>
        </w:tabs>
        <w:ind w:left="851" w:hanging="851"/>
        <w:rPr>
          <w:sz w:val="23"/>
          <w:szCs w:val="23"/>
        </w:rPr>
      </w:pPr>
      <w:r w:rsidRPr="00655A19">
        <w:rPr>
          <w:sz w:val="23"/>
          <w:szCs w:val="23"/>
        </w:rPr>
        <w:t>Наличие действующей лицензии или допуска СРО (в случае установленном законодательством Российской Федерации)</w:t>
      </w:r>
    </w:p>
    <w:p w:rsidR="006F3580" w:rsidRPr="00655A19" w:rsidRDefault="006F3580" w:rsidP="006F551D">
      <w:pPr>
        <w:pStyle w:val="3"/>
        <w:numPr>
          <w:ilvl w:val="0"/>
          <w:numId w:val="6"/>
        </w:numPr>
        <w:tabs>
          <w:tab w:val="left" w:pos="0"/>
        </w:tabs>
        <w:ind w:left="851" w:hanging="851"/>
        <w:rPr>
          <w:sz w:val="23"/>
          <w:szCs w:val="23"/>
        </w:rPr>
      </w:pPr>
      <w:r>
        <w:rPr>
          <w:sz w:val="23"/>
          <w:szCs w:val="23"/>
        </w:rPr>
        <w:t>Наличие сертифицированной системы кондиционирования предлагаеммой к установке.</w:t>
      </w: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 xml:space="preserve">Участник закупки несет все расходы, связанные с подготовкой и подачей заявки на участие в </w:t>
      </w:r>
      <w:r w:rsidR="00CE70D7" w:rsidRPr="00655A19">
        <w:rPr>
          <w:sz w:val="23"/>
          <w:szCs w:val="23"/>
        </w:rPr>
        <w:t>открытом конкурсе</w:t>
      </w:r>
      <w:r w:rsidRPr="00655A19">
        <w:rPr>
          <w:sz w:val="23"/>
          <w:szCs w:val="23"/>
        </w:rPr>
        <w:t>,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851" w:hanging="851"/>
        <w:rPr>
          <w:bCs/>
          <w:sz w:val="23"/>
          <w:szCs w:val="23"/>
        </w:rPr>
      </w:pPr>
      <w:r w:rsidRPr="00655A19">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655A19">
        <w:rPr>
          <w:color w:val="0000FF"/>
          <w:sz w:val="23"/>
          <w:szCs w:val="23"/>
          <w:u w:val="single"/>
        </w:rPr>
        <w:t>avseevich.av@kenet.ru</w:t>
      </w:r>
      <w:r w:rsidR="002B13BF" w:rsidRPr="00655A19">
        <w:rPr>
          <w:color w:val="0000FF"/>
          <w:sz w:val="23"/>
          <w:szCs w:val="23"/>
        </w:rPr>
        <w:t>,</w:t>
      </w:r>
    </w:p>
    <w:p w:rsidR="00AD50AC" w:rsidRPr="00655A19" w:rsidRDefault="00AD50AC" w:rsidP="0095142D">
      <w:pPr>
        <w:pStyle w:val="3"/>
        <w:numPr>
          <w:ilvl w:val="0"/>
          <w:numId w:val="0"/>
        </w:numPr>
        <w:tabs>
          <w:tab w:val="left" w:pos="993"/>
        </w:tabs>
        <w:spacing w:line="240" w:lineRule="auto"/>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 xml:space="preserve">Срок для разъяснения положений документации: </w:t>
      </w:r>
      <w:r w:rsidRPr="00655A19">
        <w:rPr>
          <w:sz w:val="23"/>
          <w:szCs w:val="23"/>
          <w:highlight w:val="yellow"/>
        </w:rPr>
        <w:t xml:space="preserve">с </w:t>
      </w:r>
      <w:r w:rsidR="00666CD7">
        <w:rPr>
          <w:sz w:val="23"/>
          <w:szCs w:val="23"/>
          <w:highlight w:val="yellow"/>
        </w:rPr>
        <w:t>1</w:t>
      </w:r>
      <w:r w:rsidR="00A90C7A">
        <w:rPr>
          <w:sz w:val="23"/>
          <w:szCs w:val="23"/>
          <w:highlight w:val="yellow"/>
        </w:rPr>
        <w:t>2</w:t>
      </w:r>
      <w:r w:rsidR="00C70616" w:rsidRPr="00655A19">
        <w:rPr>
          <w:sz w:val="23"/>
          <w:szCs w:val="23"/>
          <w:highlight w:val="yellow"/>
        </w:rPr>
        <w:t>.</w:t>
      </w:r>
      <w:r w:rsidR="0095142D" w:rsidRPr="00655A19">
        <w:rPr>
          <w:sz w:val="23"/>
          <w:szCs w:val="23"/>
          <w:highlight w:val="yellow"/>
        </w:rPr>
        <w:t>0</w:t>
      </w:r>
      <w:r w:rsidR="002A46D9">
        <w:rPr>
          <w:sz w:val="23"/>
          <w:szCs w:val="23"/>
          <w:highlight w:val="yellow"/>
        </w:rPr>
        <w:t>7</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 </w:t>
      </w:r>
      <w:r w:rsidR="00417D2C">
        <w:rPr>
          <w:sz w:val="23"/>
          <w:szCs w:val="23"/>
          <w:highlight w:val="yellow"/>
        </w:rPr>
        <w:t>д</w:t>
      </w:r>
      <w:r w:rsidRPr="00655A19">
        <w:rPr>
          <w:sz w:val="23"/>
          <w:szCs w:val="23"/>
          <w:highlight w:val="yellow"/>
        </w:rPr>
        <w:t>о</w:t>
      </w:r>
      <w:r w:rsidR="003847D7" w:rsidRPr="00655A19">
        <w:rPr>
          <w:sz w:val="23"/>
          <w:szCs w:val="23"/>
          <w:highlight w:val="yellow"/>
        </w:rPr>
        <w:t xml:space="preserve"> </w:t>
      </w:r>
      <w:r w:rsidR="002A46D9">
        <w:rPr>
          <w:sz w:val="23"/>
          <w:szCs w:val="23"/>
          <w:highlight w:val="yellow"/>
        </w:rPr>
        <w:t>2</w:t>
      </w:r>
      <w:r w:rsidR="00C4407A">
        <w:rPr>
          <w:sz w:val="23"/>
          <w:szCs w:val="23"/>
          <w:highlight w:val="yellow"/>
        </w:rPr>
        <w:t>7</w:t>
      </w:r>
      <w:bookmarkStart w:id="1" w:name="_GoBack"/>
      <w:bookmarkEnd w:id="1"/>
      <w:r w:rsidR="00054DDD" w:rsidRPr="00655A19">
        <w:rPr>
          <w:sz w:val="23"/>
          <w:szCs w:val="23"/>
          <w:highlight w:val="yellow"/>
        </w:rPr>
        <w:t>.</w:t>
      </w:r>
      <w:r w:rsidR="0095142D" w:rsidRPr="00655A19">
        <w:rPr>
          <w:sz w:val="23"/>
          <w:szCs w:val="23"/>
          <w:highlight w:val="yellow"/>
        </w:rPr>
        <w:t>0</w:t>
      </w:r>
      <w:r w:rsidR="002A46D9">
        <w:rPr>
          <w:sz w:val="23"/>
          <w:szCs w:val="23"/>
          <w:highlight w:val="yellow"/>
        </w:rPr>
        <w:t>7</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w:t>
      </w:r>
      <w:r w:rsidRPr="00655A19">
        <w:rPr>
          <w:sz w:val="23"/>
          <w:szCs w:val="23"/>
        </w:rPr>
        <w:t xml:space="preserve">. включительно. </w:t>
      </w:r>
    </w:p>
    <w:p w:rsidR="00AD50AC" w:rsidRPr="00655A19" w:rsidRDefault="00AD50AC" w:rsidP="0095142D">
      <w:pPr>
        <w:pStyle w:val="ac"/>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Разъяснение положений документации размещаются Заказчиком на официальном сайте (</w:t>
      </w:r>
      <w:hyperlink r:id="rId16"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.ru</w:t>
        </w:r>
      </w:hyperlink>
      <w:r w:rsidRPr="00655A19">
        <w:rPr>
          <w:sz w:val="23"/>
          <w:szCs w:val="23"/>
        </w:rPr>
        <w:t>) не позднее чем в течение трех дней со дня предоставления указанных разъяснений.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 Место и дата рассмотрения предложений участников закупки и подведения итогов.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рассмотрения</w:t>
      </w:r>
      <w:r w:rsidR="00C70616" w:rsidRPr="00655A19">
        <w:rPr>
          <w:sz w:val="23"/>
          <w:szCs w:val="23"/>
        </w:rPr>
        <w:t xml:space="preserve"> и подведения итогов</w:t>
      </w:r>
      <w:r w:rsidRPr="00655A19">
        <w:rPr>
          <w:sz w:val="23"/>
          <w:szCs w:val="23"/>
        </w:rPr>
        <w:t>: Московская область, г. Королев, ул. Гагарина, д.4а.</w:t>
      </w:r>
      <w:r w:rsidR="0095142D" w:rsidRPr="00655A19">
        <w:rPr>
          <w:sz w:val="23"/>
          <w:szCs w:val="23"/>
        </w:rPr>
        <w:t xml:space="preserve">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рассмотрения заявок на участие: </w:t>
      </w:r>
      <w:r w:rsidR="002A46D9">
        <w:rPr>
          <w:sz w:val="23"/>
          <w:szCs w:val="23"/>
          <w:highlight w:val="yellow"/>
        </w:rPr>
        <w:t>0</w:t>
      </w:r>
      <w:r w:rsidR="00A90C7A">
        <w:rPr>
          <w:sz w:val="23"/>
          <w:szCs w:val="23"/>
          <w:highlight w:val="yellow"/>
        </w:rPr>
        <w:t>4</w:t>
      </w:r>
      <w:r w:rsidR="00B141A1" w:rsidRPr="00655A19">
        <w:rPr>
          <w:sz w:val="23"/>
          <w:szCs w:val="23"/>
          <w:highlight w:val="yellow"/>
        </w:rPr>
        <w:t>.</w:t>
      </w:r>
      <w:r w:rsidR="000F51A1" w:rsidRPr="00655A19">
        <w:rPr>
          <w:sz w:val="23"/>
          <w:szCs w:val="23"/>
          <w:highlight w:val="yellow"/>
        </w:rPr>
        <w:t>0</w:t>
      </w:r>
      <w:r w:rsidR="002A46D9">
        <w:rPr>
          <w:sz w:val="23"/>
          <w:szCs w:val="23"/>
          <w:highlight w:val="yellow"/>
        </w:rPr>
        <w:t>8</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ac"/>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подведения итогов: </w:t>
      </w:r>
      <w:r w:rsidR="002A46D9">
        <w:rPr>
          <w:sz w:val="23"/>
          <w:szCs w:val="23"/>
          <w:highlight w:val="yellow"/>
        </w:rPr>
        <w:t>0</w:t>
      </w:r>
      <w:r w:rsidR="00A90C7A">
        <w:rPr>
          <w:sz w:val="23"/>
          <w:szCs w:val="23"/>
          <w:highlight w:val="yellow"/>
        </w:rPr>
        <w:t>5</w:t>
      </w:r>
      <w:r w:rsidRPr="00655A19">
        <w:rPr>
          <w:sz w:val="23"/>
          <w:szCs w:val="23"/>
          <w:highlight w:val="yellow"/>
        </w:rPr>
        <w:t>.</w:t>
      </w:r>
      <w:r w:rsidR="000F51A1" w:rsidRPr="00655A19">
        <w:rPr>
          <w:sz w:val="23"/>
          <w:szCs w:val="23"/>
          <w:highlight w:val="yellow"/>
        </w:rPr>
        <w:t>0</w:t>
      </w:r>
      <w:r w:rsidR="002A46D9">
        <w:rPr>
          <w:sz w:val="23"/>
          <w:szCs w:val="23"/>
          <w:highlight w:val="yellow"/>
        </w:rPr>
        <w:t>8</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 00 мин.</w:t>
      </w:r>
    </w:p>
    <w:p w:rsidR="00AD50AC" w:rsidRPr="00655A19" w:rsidRDefault="00AD50AC" w:rsidP="00AD50AC">
      <w:pPr>
        <w:pStyle w:val="3"/>
        <w:numPr>
          <w:ilvl w:val="0"/>
          <w:numId w:val="0"/>
        </w:numPr>
        <w:tabs>
          <w:tab w:val="left" w:pos="993"/>
        </w:tabs>
        <w:spacing w:line="240" w:lineRule="auto"/>
        <w:ind w:left="792"/>
        <w:rPr>
          <w:color w:val="FF0000"/>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Критерии оценки и сопоставления заявок на участие в конкурсе.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b/>
          <w:sz w:val="23"/>
          <w:szCs w:val="23"/>
        </w:rPr>
      </w:pPr>
      <w:r w:rsidRPr="00655A19">
        <w:rPr>
          <w:sz w:val="23"/>
          <w:szCs w:val="23"/>
        </w:rPr>
        <w:t>Критериями оценки и сопоставления заявок являются:</w:t>
      </w:r>
    </w:p>
    <w:p w:rsidR="00AD50AC" w:rsidRPr="00655A19" w:rsidRDefault="00AD50AC" w:rsidP="0095142D">
      <w:pPr>
        <w:pStyle w:val="3"/>
        <w:numPr>
          <w:ilvl w:val="0"/>
          <w:numId w:val="0"/>
        </w:numPr>
        <w:tabs>
          <w:tab w:val="left" w:pos="993"/>
        </w:tabs>
        <w:spacing w:line="240" w:lineRule="auto"/>
        <w:ind w:left="709" w:hanging="709"/>
        <w:rPr>
          <w:b/>
          <w:sz w:val="23"/>
          <w:szCs w:val="23"/>
        </w:rPr>
      </w:pPr>
    </w:p>
    <w:p w:rsidR="00AD50AC" w:rsidRPr="00655A19" w:rsidRDefault="00C605F1" w:rsidP="0095142D">
      <w:pPr>
        <w:pStyle w:val="3"/>
        <w:numPr>
          <w:ilvl w:val="0"/>
          <w:numId w:val="0"/>
        </w:numPr>
        <w:tabs>
          <w:tab w:val="left" w:pos="993"/>
        </w:tabs>
        <w:spacing w:line="240" w:lineRule="auto"/>
        <w:ind w:left="709" w:hanging="709"/>
        <w:rPr>
          <w:b/>
          <w:sz w:val="23"/>
          <w:szCs w:val="23"/>
        </w:rPr>
      </w:pPr>
      <w:r w:rsidRPr="00655A19">
        <w:rPr>
          <w:sz w:val="23"/>
          <w:szCs w:val="23"/>
        </w:rPr>
        <w:tab/>
      </w:r>
      <w:r w:rsidR="00AD50AC" w:rsidRPr="00655A19">
        <w:rPr>
          <w:sz w:val="23"/>
          <w:szCs w:val="23"/>
        </w:rPr>
        <w:t>- цена договора</w:t>
      </w:r>
      <w:r w:rsidR="00AD50AC" w:rsidRPr="00655A19">
        <w:rPr>
          <w:b/>
          <w:sz w:val="23"/>
          <w:szCs w:val="23"/>
        </w:rPr>
        <w:t>;</w:t>
      </w:r>
    </w:p>
    <w:p w:rsidR="00AD50AC" w:rsidRPr="00655A19" w:rsidRDefault="00C605F1" w:rsidP="0095142D">
      <w:pPr>
        <w:pStyle w:val="3"/>
        <w:numPr>
          <w:ilvl w:val="0"/>
          <w:numId w:val="0"/>
        </w:numPr>
        <w:tabs>
          <w:tab w:val="left" w:pos="993"/>
        </w:tabs>
        <w:spacing w:line="240" w:lineRule="auto"/>
        <w:ind w:left="709" w:hanging="709"/>
        <w:rPr>
          <w:sz w:val="23"/>
          <w:szCs w:val="23"/>
        </w:rPr>
      </w:pPr>
      <w:r w:rsidRPr="00655A19">
        <w:rPr>
          <w:sz w:val="23"/>
          <w:szCs w:val="23"/>
        </w:rPr>
        <w:tab/>
      </w:r>
      <w:r w:rsidR="00AD50AC" w:rsidRPr="00655A19">
        <w:rPr>
          <w:sz w:val="23"/>
          <w:szCs w:val="23"/>
        </w:rPr>
        <w:t>- квалификация участника:</w:t>
      </w:r>
    </w:p>
    <w:p w:rsidR="00EE2BF7" w:rsidRPr="00655A19" w:rsidRDefault="009C1603" w:rsidP="00AB0417">
      <w:pPr>
        <w:ind w:left="709" w:hanging="851"/>
        <w:rPr>
          <w:rFonts w:ascii="Times New Roman" w:eastAsia="Times New Roman" w:hAnsi="Times New Roman" w:cs="Times New Roman"/>
          <w:snapToGrid w:val="0"/>
          <w:sz w:val="23"/>
          <w:szCs w:val="23"/>
          <w:lang w:eastAsia="ru-RU"/>
        </w:rPr>
      </w:pPr>
      <w:r w:rsidRPr="00655A19">
        <w:rPr>
          <w:rFonts w:ascii="Times New Roman" w:eastAsia="Times New Roman" w:hAnsi="Times New Roman" w:cs="Times New Roman"/>
          <w:snapToGrid w:val="0"/>
          <w:sz w:val="23"/>
          <w:szCs w:val="23"/>
          <w:lang w:eastAsia="ru-RU"/>
        </w:rPr>
        <w:t xml:space="preserve">       </w:t>
      </w:r>
      <w:r w:rsidR="00AB0417">
        <w:rPr>
          <w:rFonts w:ascii="Times New Roman" w:eastAsia="Times New Roman" w:hAnsi="Times New Roman" w:cs="Times New Roman"/>
          <w:snapToGrid w:val="0"/>
          <w:sz w:val="23"/>
          <w:szCs w:val="23"/>
          <w:lang w:eastAsia="ru-RU"/>
        </w:rPr>
        <w:tab/>
      </w:r>
      <w:r w:rsidRPr="00655A19">
        <w:rPr>
          <w:rFonts w:ascii="Times New Roman" w:eastAsia="Times New Roman" w:hAnsi="Times New Roman" w:cs="Times New Roman"/>
          <w:snapToGrid w:val="0"/>
          <w:sz w:val="23"/>
          <w:szCs w:val="23"/>
          <w:lang w:eastAsia="ru-RU"/>
        </w:rPr>
        <w:t xml:space="preserve">- </w:t>
      </w:r>
      <w:r w:rsidR="00EE2BF7" w:rsidRPr="00655A19">
        <w:rPr>
          <w:rFonts w:ascii="Times New Roman" w:eastAsia="Times New Roman" w:hAnsi="Times New Roman" w:cs="Times New Roman"/>
          <w:snapToGrid w:val="0"/>
          <w:sz w:val="23"/>
          <w:szCs w:val="23"/>
          <w:lang w:eastAsia="ru-RU"/>
        </w:rPr>
        <w:t>наличие производственных мощностей.</w:t>
      </w:r>
    </w:p>
    <w:p w:rsidR="00AD50AC" w:rsidRPr="00655A19" w:rsidRDefault="00AD50AC" w:rsidP="005A05D0">
      <w:pPr>
        <w:pStyle w:val="3"/>
        <w:numPr>
          <w:ilvl w:val="0"/>
          <w:numId w:val="24"/>
        </w:numPr>
        <w:spacing w:line="240" w:lineRule="auto"/>
        <w:ind w:left="0" w:firstLine="0"/>
        <w:rPr>
          <w:b/>
          <w:sz w:val="23"/>
          <w:szCs w:val="23"/>
        </w:rPr>
      </w:pPr>
      <w:bookmarkStart w:id="2" w:name="_Ref317667288"/>
      <w:r w:rsidRPr="00655A19">
        <w:rPr>
          <w:b/>
          <w:sz w:val="23"/>
          <w:szCs w:val="23"/>
        </w:rPr>
        <w:t>Порядок вскрытия конвертов с  заявками на участие в конкурсе.</w:t>
      </w:r>
      <w:bookmarkEnd w:id="2"/>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вскрытия конвертов: Московская область,</w:t>
      </w:r>
      <w:r w:rsidR="0095142D" w:rsidRPr="00655A19">
        <w:rPr>
          <w:sz w:val="23"/>
          <w:szCs w:val="23"/>
        </w:rPr>
        <w:t xml:space="preserve"> г. Королев, ул. Гагарина, д.4а, 2 этаж Приемная Генерального директора.</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вскрытия конвертов: </w:t>
      </w:r>
      <w:r w:rsidR="00A90C7A">
        <w:rPr>
          <w:sz w:val="23"/>
          <w:szCs w:val="23"/>
          <w:highlight w:val="yellow"/>
        </w:rPr>
        <w:t>03</w:t>
      </w:r>
      <w:r w:rsidRPr="00C60B4F">
        <w:rPr>
          <w:sz w:val="23"/>
          <w:szCs w:val="23"/>
          <w:highlight w:val="yellow"/>
        </w:rPr>
        <w:t>.</w:t>
      </w:r>
      <w:r w:rsidR="000F51A1" w:rsidRPr="00C60B4F">
        <w:rPr>
          <w:sz w:val="23"/>
          <w:szCs w:val="23"/>
          <w:highlight w:val="yellow"/>
        </w:rPr>
        <w:t>0</w:t>
      </w:r>
      <w:r w:rsidR="00666CD7">
        <w:rPr>
          <w:sz w:val="23"/>
          <w:szCs w:val="23"/>
          <w:highlight w:val="yellow"/>
        </w:rPr>
        <w:t>8</w:t>
      </w:r>
      <w:r w:rsidRPr="00C60B4F">
        <w:rPr>
          <w:sz w:val="23"/>
          <w:szCs w:val="23"/>
          <w:highlight w:val="yellow"/>
        </w:rPr>
        <w:t>.</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 xml:space="preserve">наличие основных сведений и документов, предусмотренных конкурсной документацией; </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условия исполнения договора, указанные в такой заявке и являющиеся критерием оценки заявок на участие в конкурсе;</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информацию о признании конкурса несостоявшимся в случае, если он был признан таковым;</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иные необходимые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рассмотрения заявок на участие в конкурсе.</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Закупочная комиссия в течение </w:t>
      </w:r>
      <w:r w:rsidR="00C95481" w:rsidRPr="00655A19">
        <w:rPr>
          <w:sz w:val="23"/>
          <w:szCs w:val="23"/>
        </w:rPr>
        <w:t>3</w:t>
      </w:r>
      <w:r w:rsidR="00D6053C" w:rsidRPr="00655A19">
        <w:rPr>
          <w:sz w:val="23"/>
          <w:szCs w:val="23"/>
        </w:rPr>
        <w:t xml:space="preserve"> </w:t>
      </w:r>
      <w:r w:rsidRPr="00655A19">
        <w:rPr>
          <w:sz w:val="23"/>
          <w:szCs w:val="23"/>
        </w:rPr>
        <w:t>(</w:t>
      </w:r>
      <w:r w:rsidR="00C95481" w:rsidRPr="00655A19">
        <w:rPr>
          <w:sz w:val="23"/>
          <w:szCs w:val="23"/>
        </w:rPr>
        <w:t>трех</w:t>
      </w:r>
      <w:r w:rsidRPr="00655A19">
        <w:rPr>
          <w:sz w:val="23"/>
          <w:szCs w:val="23"/>
        </w:rPr>
        <w:t>) рабоч</w:t>
      </w:r>
      <w:r w:rsidR="003D3287" w:rsidRPr="00655A19">
        <w:rPr>
          <w:sz w:val="23"/>
          <w:szCs w:val="23"/>
        </w:rPr>
        <w:t>их</w:t>
      </w:r>
      <w:r w:rsidRPr="00655A19">
        <w:rPr>
          <w:sz w:val="23"/>
          <w:szCs w:val="23"/>
        </w:rPr>
        <w:t xml:space="preserve"> дн</w:t>
      </w:r>
      <w:r w:rsidR="003D3287" w:rsidRPr="00655A19">
        <w:rPr>
          <w:sz w:val="23"/>
          <w:szCs w:val="23"/>
        </w:rPr>
        <w:t>ей</w:t>
      </w:r>
      <w:r w:rsidRPr="00655A19">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w:t>
      </w:r>
      <w:r w:rsidR="006A235E" w:rsidRPr="00655A19">
        <w:rPr>
          <w:sz w:val="23"/>
          <w:szCs w:val="23"/>
        </w:rPr>
        <w:t>ё</w:t>
      </w:r>
      <w:r w:rsidRPr="00655A19">
        <w:rPr>
          <w:sz w:val="23"/>
          <w:szCs w:val="23"/>
        </w:rPr>
        <w:t>вская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 рассматривает заявки на участие в конкурсе на</w:t>
      </w:r>
      <w:r w:rsidRPr="00655A19">
        <w:rPr>
          <w:sz w:val="23"/>
          <w:szCs w:val="23"/>
        </w:rPr>
        <w:br/>
        <w:t>соответствие следующим требованиям:</w:t>
      </w:r>
    </w:p>
    <w:p w:rsidR="00AD50AC" w:rsidRPr="00655A19" w:rsidRDefault="00AD50AC" w:rsidP="0095142D">
      <w:pPr>
        <w:pStyle w:val="ac"/>
        <w:ind w:left="709" w:hanging="709"/>
        <w:rPr>
          <w:sz w:val="23"/>
          <w:szCs w:val="23"/>
        </w:rPr>
      </w:pP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документов, определенных конкурсной документацией;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гарантий предусмотренных документаций;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предмета заявки предмету конкурса, указанному в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участника закупки требованиям, указанным в конкурсной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расценок указанных в смете</w:t>
      </w:r>
      <w:r w:rsidR="00381DBE" w:rsidRPr="00655A19">
        <w:rPr>
          <w:sz w:val="23"/>
          <w:szCs w:val="23"/>
        </w:rPr>
        <w:t>,</w:t>
      </w:r>
      <w:r w:rsidRPr="00655A19">
        <w:rPr>
          <w:sz w:val="23"/>
          <w:szCs w:val="23"/>
        </w:rPr>
        <w:t xml:space="preserve"> с действующим</w:t>
      </w:r>
      <w:r w:rsidR="00381DBE" w:rsidRPr="00655A19">
        <w:rPr>
          <w:sz w:val="23"/>
          <w:szCs w:val="23"/>
        </w:rPr>
        <w:t>и</w:t>
      </w:r>
      <w:r w:rsidRPr="00655A19">
        <w:rPr>
          <w:sz w:val="23"/>
          <w:szCs w:val="23"/>
        </w:rPr>
        <w:t xml:space="preserve"> нормативно-строительным</w:t>
      </w:r>
      <w:r w:rsidR="00381DBE" w:rsidRPr="00655A19">
        <w:rPr>
          <w:sz w:val="23"/>
          <w:szCs w:val="23"/>
        </w:rPr>
        <w:t>и</w:t>
      </w:r>
      <w:r w:rsidRPr="00655A19">
        <w:rPr>
          <w:sz w:val="23"/>
          <w:szCs w:val="23"/>
        </w:rPr>
        <w:t xml:space="preserve"> нормам</w:t>
      </w:r>
      <w:r w:rsidR="00381DBE" w:rsidRPr="00655A19">
        <w:rPr>
          <w:sz w:val="23"/>
          <w:szCs w:val="23"/>
        </w:rPr>
        <w:t>и</w:t>
      </w:r>
      <w:r w:rsidRPr="00655A19">
        <w:rPr>
          <w:sz w:val="23"/>
          <w:szCs w:val="23"/>
        </w:rPr>
        <w:t xml:space="preserve"> и действующими правилами сметного ценообразования.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655A19">
          <w:rPr>
            <w:sz w:val="23"/>
            <w:szCs w:val="23"/>
          </w:rPr>
          <w:t>Кодексом</w:t>
        </w:r>
      </w:hyperlink>
      <w:r w:rsidRPr="00655A19">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953D41" w:rsidP="0095142D">
      <w:pPr>
        <w:pStyle w:val="3"/>
        <w:numPr>
          <w:ilvl w:val="0"/>
          <w:numId w:val="7"/>
        </w:numPr>
        <w:tabs>
          <w:tab w:val="left" w:pos="993"/>
        </w:tabs>
        <w:spacing w:line="240" w:lineRule="auto"/>
        <w:ind w:left="709" w:hanging="709"/>
        <w:rPr>
          <w:sz w:val="23"/>
          <w:szCs w:val="23"/>
        </w:rPr>
      </w:pPr>
      <w:r w:rsidRPr="00655A19">
        <w:rPr>
          <w:sz w:val="23"/>
          <w:szCs w:val="23"/>
        </w:rPr>
        <w:t>не предоставление</w:t>
      </w:r>
      <w:r w:rsidR="00AD50AC" w:rsidRPr="00655A19">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требованиям, установленным конкурсной документацией к участникам;</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w:t>
      </w:r>
      <w:r w:rsidRPr="00655A19">
        <w:rPr>
          <w:sz w:val="23"/>
          <w:szCs w:val="23"/>
        </w:rPr>
        <w:lastRenderedPageBreak/>
        <w:t xml:space="preserve">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w:t>
      </w:r>
      <w:r w:rsidR="006A235E" w:rsidRPr="00655A19">
        <w:rPr>
          <w:sz w:val="23"/>
          <w:szCs w:val="23"/>
        </w:rPr>
        <w:t>ё</w:t>
      </w:r>
      <w:r w:rsidRPr="00655A19">
        <w:rPr>
          <w:sz w:val="23"/>
          <w:szCs w:val="23"/>
        </w:rPr>
        <w:t>ская электросеть».</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655A19" w:rsidRDefault="00AD50AC" w:rsidP="0095142D">
      <w:pPr>
        <w:pStyle w:val="3"/>
        <w:numPr>
          <w:ilvl w:val="0"/>
          <w:numId w:val="0"/>
        </w:numPr>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655A19" w:rsidRDefault="00AD50AC" w:rsidP="0095142D">
      <w:pPr>
        <w:pStyle w:val="aa"/>
        <w:spacing w:after="0"/>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bookmarkStart w:id="3" w:name="_Ref317667324"/>
      <w:r w:rsidRPr="00655A19">
        <w:rPr>
          <w:b/>
          <w:sz w:val="23"/>
          <w:szCs w:val="23"/>
        </w:rPr>
        <w:t>Порядок оценки и сопоставления заявок на участие в конкурсе.</w:t>
      </w:r>
      <w:bookmarkEnd w:id="3"/>
    </w:p>
    <w:p w:rsidR="00AD50AC" w:rsidRPr="00655A19" w:rsidRDefault="00AD50AC" w:rsidP="00AD50AC">
      <w:pPr>
        <w:pStyle w:val="3"/>
        <w:numPr>
          <w:ilvl w:val="0"/>
          <w:numId w:val="0"/>
        </w:numPr>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655A19" w:rsidRDefault="00AD50AC" w:rsidP="006A235E">
      <w:pPr>
        <w:pStyle w:val="3"/>
        <w:numPr>
          <w:ilvl w:val="0"/>
          <w:numId w:val="0"/>
        </w:numPr>
        <w:tabs>
          <w:tab w:val="left" w:pos="993"/>
        </w:tabs>
        <w:spacing w:line="240" w:lineRule="auto"/>
        <w:ind w:left="709" w:hanging="709"/>
        <w:rPr>
          <w:sz w:val="23"/>
          <w:szCs w:val="23"/>
        </w:rPr>
      </w:pPr>
      <w:r w:rsidRPr="00655A19">
        <w:rPr>
          <w:sz w:val="23"/>
          <w:szCs w:val="23"/>
        </w:rPr>
        <w:t xml:space="preserve">  </w:t>
      </w: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655A19" w:rsidRDefault="009C1603"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lastRenderedPageBreak/>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5B183F" w:rsidRPr="006F3580" w:rsidRDefault="00AD50AC" w:rsidP="007D40BC">
      <w:pPr>
        <w:pStyle w:val="3"/>
        <w:numPr>
          <w:ilvl w:val="1"/>
          <w:numId w:val="24"/>
        </w:numPr>
        <w:tabs>
          <w:tab w:val="left" w:pos="993"/>
        </w:tabs>
        <w:spacing w:line="240" w:lineRule="auto"/>
        <w:ind w:left="709" w:hanging="709"/>
        <w:rPr>
          <w:b/>
          <w:sz w:val="23"/>
          <w:szCs w:val="23"/>
        </w:rPr>
      </w:pPr>
      <w:r w:rsidRPr="006F3580">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bottomFromText="200" w:vertAnchor="text" w:horzAnchor="margin" w:tblpX="-169" w:tblpY="109"/>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35"/>
        <w:gridCol w:w="4075"/>
        <w:gridCol w:w="1558"/>
      </w:tblGrid>
      <w:tr w:rsidR="005B183F" w:rsidRPr="00655A19" w:rsidTr="006F3580">
        <w:trPr>
          <w:trHeight w:val="699"/>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ind w:left="72"/>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п.п</w:t>
            </w:r>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Критерии оценки </w:t>
            </w:r>
            <w:r w:rsidRPr="00655A19">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Значимость критерия в процентах</w:t>
            </w:r>
          </w:p>
        </w:tc>
      </w:tr>
      <w:tr w:rsidR="005B183F" w:rsidRPr="00655A19" w:rsidTr="006A235E">
        <w:trPr>
          <w:trHeight w:val="843"/>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22"/>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F3580" w:rsidP="006A235E">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w:t>
            </w:r>
            <w:r w:rsidR="005B183F" w:rsidRPr="00655A19">
              <w:rPr>
                <w:rFonts w:ascii="Times New Roman" w:eastAsia="Times New Roman" w:hAnsi="Times New Roman" w:cs="Times New Roman"/>
                <w:sz w:val="23"/>
                <w:szCs w:val="23"/>
                <w:lang w:eastAsia="ru-RU"/>
              </w:rPr>
              <w:t>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 лет и более» - 10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1A616E">
              <w:rPr>
                <w:rFonts w:ascii="Times New Roman" w:eastAsia="Times New Roman" w:hAnsi="Times New Roman" w:cs="Times New Roman"/>
                <w:sz w:val="23"/>
                <w:szCs w:val="23"/>
                <w:lang w:eastAsia="ru-RU"/>
              </w:rPr>
              <w:t>5</w:t>
            </w:r>
            <w:r w:rsidRPr="00655A19">
              <w:rPr>
                <w:rFonts w:ascii="Times New Roman" w:eastAsia="Times New Roman" w:hAnsi="Times New Roman" w:cs="Times New Roman"/>
                <w:sz w:val="23"/>
                <w:szCs w:val="23"/>
                <w:lang w:eastAsia="ru-RU"/>
              </w:rPr>
              <w:t xml:space="preserve"> до 10 лет» - 5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 </w:t>
            </w:r>
            <w:r w:rsidR="006A235E" w:rsidRPr="00655A19">
              <w:rPr>
                <w:rFonts w:ascii="Times New Roman" w:eastAsia="Times New Roman" w:hAnsi="Times New Roman" w:cs="Times New Roman"/>
                <w:sz w:val="23"/>
                <w:szCs w:val="23"/>
                <w:lang w:eastAsia="ru-RU"/>
              </w:rPr>
              <w:t>3</w:t>
            </w:r>
            <w:r w:rsidRPr="00655A19">
              <w:rPr>
                <w:rFonts w:ascii="Times New Roman" w:eastAsia="Times New Roman" w:hAnsi="Times New Roman" w:cs="Times New Roman"/>
                <w:sz w:val="23"/>
                <w:szCs w:val="23"/>
                <w:lang w:eastAsia="ru-RU"/>
              </w:rPr>
              <w:t xml:space="preserve"> лет до </w:t>
            </w:r>
            <w:r w:rsidR="001A616E">
              <w:rPr>
                <w:rFonts w:ascii="Times New Roman" w:eastAsia="Times New Roman" w:hAnsi="Times New Roman" w:cs="Times New Roman"/>
                <w:sz w:val="23"/>
                <w:szCs w:val="23"/>
                <w:lang w:eastAsia="ru-RU"/>
              </w:rPr>
              <w:t>5</w:t>
            </w:r>
            <w:r w:rsidRPr="00655A19">
              <w:rPr>
                <w:rFonts w:ascii="Times New Roman" w:eastAsia="Times New Roman" w:hAnsi="Times New Roman" w:cs="Times New Roman"/>
                <w:sz w:val="23"/>
                <w:szCs w:val="23"/>
                <w:lang w:eastAsia="ru-RU"/>
              </w:rPr>
              <w:t xml:space="preserve"> лет» - 3 балла.</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E0F" w:rsidRDefault="005B183F" w:rsidP="006A235E">
            <w:pPr>
              <w:spacing w:after="0" w:line="240" w:lineRule="auto"/>
              <w:jc w:val="center"/>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E0F" w:rsidRDefault="005B183F" w:rsidP="00655E0F">
            <w:pPr>
              <w:spacing w:after="0" w:line="240" w:lineRule="auto"/>
              <w:ind w:hanging="3"/>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sidRPr="00655E0F">
              <w:rPr>
                <w:rFonts w:ascii="Times New Roman" w:eastAsia="Times New Roman" w:hAnsi="Times New Roman" w:cs="Times New Roman"/>
                <w:sz w:val="23"/>
                <w:szCs w:val="23"/>
                <w:lang w:eastAsia="ru-RU"/>
              </w:rPr>
              <w:t>за 2013-2015 г.</w:t>
            </w:r>
            <w:r w:rsidRPr="00655E0F">
              <w:rPr>
                <w:rFonts w:ascii="Times New Roman" w:eastAsia="Times New Roman" w:hAnsi="Times New Roman" w:cs="Times New Roman"/>
                <w:sz w:val="23"/>
                <w:szCs w:val="23"/>
                <w:lang w:eastAsia="ru-RU"/>
              </w:rPr>
              <w:t xml:space="preserve"> свыше </w:t>
            </w:r>
            <w:r w:rsidR="00655E0F" w:rsidRPr="00655E0F">
              <w:rPr>
                <w:rFonts w:ascii="Times New Roman" w:eastAsia="Times New Roman" w:hAnsi="Times New Roman" w:cs="Times New Roman"/>
                <w:sz w:val="23"/>
                <w:szCs w:val="23"/>
                <w:lang w:eastAsia="ru-RU"/>
              </w:rPr>
              <w:t>1</w:t>
            </w:r>
            <w:r w:rsidRPr="00655E0F">
              <w:rPr>
                <w:rFonts w:ascii="Times New Roman" w:eastAsia="Times New Roman" w:hAnsi="Times New Roman" w:cs="Times New Roman"/>
                <w:sz w:val="23"/>
                <w:szCs w:val="23"/>
                <w:lang w:eastAsia="ru-RU"/>
              </w:rPr>
              <w:t>,0 мил. руб. каждый договор</w:t>
            </w:r>
          </w:p>
        </w:tc>
        <w:tc>
          <w:tcPr>
            <w:tcW w:w="4075" w:type="dxa"/>
            <w:tcBorders>
              <w:top w:val="single" w:sz="4" w:space="0" w:color="auto"/>
              <w:left w:val="single" w:sz="4" w:space="0" w:color="auto"/>
              <w:bottom w:val="single" w:sz="4" w:space="0" w:color="auto"/>
              <w:right w:val="single" w:sz="4" w:space="0" w:color="auto"/>
            </w:tcBorders>
            <w:hideMark/>
          </w:tcPr>
          <w:p w:rsidR="005B183F" w:rsidRPr="00655E0F"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 xml:space="preserve">Свыше </w:t>
            </w:r>
            <w:r w:rsidR="006A235E" w:rsidRPr="00655E0F">
              <w:rPr>
                <w:rFonts w:ascii="Times New Roman" w:eastAsia="Times New Roman" w:hAnsi="Times New Roman" w:cs="Times New Roman"/>
                <w:sz w:val="23"/>
                <w:szCs w:val="23"/>
                <w:lang w:eastAsia="ru-RU"/>
              </w:rPr>
              <w:t>7</w:t>
            </w:r>
            <w:r w:rsidR="00655E0F" w:rsidRPr="00655E0F">
              <w:rPr>
                <w:rFonts w:ascii="Times New Roman" w:eastAsia="Times New Roman" w:hAnsi="Times New Roman" w:cs="Times New Roman"/>
                <w:sz w:val="23"/>
                <w:szCs w:val="23"/>
                <w:lang w:eastAsia="ru-RU"/>
              </w:rPr>
              <w:t>2</w:t>
            </w:r>
            <w:r w:rsidRPr="00655E0F">
              <w:rPr>
                <w:rFonts w:ascii="Times New Roman" w:eastAsia="Times New Roman" w:hAnsi="Times New Roman" w:cs="Times New Roman"/>
                <w:sz w:val="23"/>
                <w:szCs w:val="23"/>
                <w:lang w:eastAsia="ru-RU"/>
              </w:rPr>
              <w:t xml:space="preserve"> (</w:t>
            </w:r>
            <w:r w:rsidR="006A235E" w:rsidRPr="00655E0F">
              <w:rPr>
                <w:rFonts w:ascii="Times New Roman" w:eastAsia="Times New Roman" w:hAnsi="Times New Roman" w:cs="Times New Roman"/>
                <w:sz w:val="23"/>
                <w:szCs w:val="23"/>
                <w:lang w:eastAsia="ru-RU"/>
              </w:rPr>
              <w:t xml:space="preserve">Семидесяти </w:t>
            </w:r>
            <w:r w:rsidR="00655E0F" w:rsidRPr="00655E0F">
              <w:rPr>
                <w:rFonts w:ascii="Times New Roman" w:eastAsia="Times New Roman" w:hAnsi="Times New Roman" w:cs="Times New Roman"/>
                <w:sz w:val="23"/>
                <w:szCs w:val="23"/>
                <w:lang w:eastAsia="ru-RU"/>
              </w:rPr>
              <w:t>двух</w:t>
            </w:r>
            <w:r w:rsidRPr="00655E0F">
              <w:rPr>
                <w:rFonts w:ascii="Times New Roman" w:eastAsia="Times New Roman" w:hAnsi="Times New Roman" w:cs="Times New Roman"/>
                <w:sz w:val="23"/>
                <w:szCs w:val="23"/>
                <w:lang w:eastAsia="ru-RU"/>
              </w:rPr>
              <w:t>)  договоров – 10 балов</w:t>
            </w:r>
          </w:p>
          <w:p w:rsidR="005B183F" w:rsidRPr="00655E0F" w:rsidRDefault="00655E0F" w:rsidP="00655E0F">
            <w:pPr>
              <w:tabs>
                <w:tab w:val="num" w:pos="1980"/>
              </w:tabs>
              <w:spacing w:after="0" w:line="240" w:lineRule="auto"/>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36</w:t>
            </w:r>
            <w:r w:rsidR="005B183F" w:rsidRPr="00655E0F">
              <w:rPr>
                <w:rFonts w:ascii="Times New Roman" w:eastAsia="Times New Roman" w:hAnsi="Times New Roman" w:cs="Times New Roman"/>
                <w:sz w:val="23"/>
                <w:szCs w:val="23"/>
                <w:lang w:eastAsia="ru-RU"/>
              </w:rPr>
              <w:t xml:space="preserve"> (</w:t>
            </w:r>
            <w:r w:rsidRPr="00655E0F">
              <w:rPr>
                <w:rFonts w:ascii="Times New Roman" w:eastAsia="Times New Roman" w:hAnsi="Times New Roman" w:cs="Times New Roman"/>
                <w:sz w:val="23"/>
                <w:szCs w:val="23"/>
                <w:lang w:eastAsia="ru-RU"/>
              </w:rPr>
              <w:t>Тридцать шесть</w:t>
            </w:r>
            <w:r w:rsidR="005B183F" w:rsidRPr="00655E0F">
              <w:rPr>
                <w:rFonts w:ascii="Times New Roman" w:eastAsia="Times New Roman" w:hAnsi="Times New Roman" w:cs="Times New Roman"/>
                <w:sz w:val="23"/>
                <w:szCs w:val="23"/>
                <w:lang w:eastAsia="ru-RU"/>
              </w:rPr>
              <w:t xml:space="preserve">)  </w:t>
            </w:r>
            <w:r w:rsidR="006A235E" w:rsidRPr="00655E0F">
              <w:rPr>
                <w:rFonts w:ascii="Times New Roman" w:eastAsia="Times New Roman" w:hAnsi="Times New Roman" w:cs="Times New Roman"/>
                <w:sz w:val="23"/>
                <w:szCs w:val="23"/>
                <w:lang w:eastAsia="ru-RU"/>
              </w:rPr>
              <w:t>по 7</w:t>
            </w:r>
            <w:r w:rsidRPr="00655E0F">
              <w:rPr>
                <w:rFonts w:ascii="Times New Roman" w:eastAsia="Times New Roman" w:hAnsi="Times New Roman" w:cs="Times New Roman"/>
                <w:sz w:val="23"/>
                <w:szCs w:val="23"/>
                <w:lang w:eastAsia="ru-RU"/>
              </w:rPr>
              <w:t>2</w:t>
            </w:r>
            <w:r w:rsidR="006A235E" w:rsidRPr="00655E0F">
              <w:rPr>
                <w:rFonts w:ascii="Times New Roman" w:eastAsia="Times New Roman" w:hAnsi="Times New Roman" w:cs="Times New Roman"/>
                <w:sz w:val="23"/>
                <w:szCs w:val="23"/>
                <w:lang w:eastAsia="ru-RU"/>
              </w:rPr>
              <w:t xml:space="preserve"> (Семидясяти </w:t>
            </w:r>
            <w:r w:rsidRPr="00655E0F">
              <w:rPr>
                <w:rFonts w:ascii="Times New Roman" w:eastAsia="Times New Roman" w:hAnsi="Times New Roman" w:cs="Times New Roman"/>
                <w:sz w:val="23"/>
                <w:szCs w:val="23"/>
                <w:lang w:eastAsia="ru-RU"/>
              </w:rPr>
              <w:t>два</w:t>
            </w:r>
            <w:r w:rsidR="006A235E" w:rsidRPr="00655E0F">
              <w:rPr>
                <w:rFonts w:ascii="Times New Roman" w:eastAsia="Times New Roman" w:hAnsi="Times New Roman" w:cs="Times New Roman"/>
                <w:sz w:val="23"/>
                <w:szCs w:val="23"/>
                <w:lang w:eastAsia="ru-RU"/>
              </w:rPr>
              <w:t>) включительно</w:t>
            </w:r>
            <w:r w:rsidR="005B183F" w:rsidRPr="00655E0F">
              <w:rPr>
                <w:rFonts w:ascii="Times New Roman" w:eastAsia="Times New Roman" w:hAnsi="Times New Roman" w:cs="Times New Roman"/>
                <w:sz w:val="23"/>
                <w:szCs w:val="23"/>
                <w:lang w:eastAsia="ru-RU"/>
              </w:rPr>
              <w:t xml:space="preserve">  – </w:t>
            </w:r>
            <w:r w:rsidR="00233865" w:rsidRPr="00655E0F">
              <w:rPr>
                <w:rFonts w:ascii="Times New Roman" w:eastAsia="Times New Roman" w:hAnsi="Times New Roman" w:cs="Times New Roman"/>
                <w:sz w:val="23"/>
                <w:szCs w:val="23"/>
                <w:lang w:eastAsia="ru-RU"/>
              </w:rPr>
              <w:t>8</w:t>
            </w:r>
            <w:r w:rsidR="005B183F" w:rsidRPr="00655E0F">
              <w:rPr>
                <w:rFonts w:ascii="Times New Roman" w:eastAsia="Times New Roman" w:hAnsi="Times New Roman" w:cs="Times New Roman"/>
                <w:sz w:val="23"/>
                <w:szCs w:val="23"/>
                <w:lang w:eastAsia="ru-RU"/>
              </w:rPr>
              <w:t xml:space="preserve"> баллов;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E0F" w:rsidRDefault="00655E0F" w:rsidP="006A235E">
            <w:pPr>
              <w:spacing w:after="0" w:line="240" w:lineRule="auto"/>
              <w:ind w:hanging="3"/>
              <w:jc w:val="center"/>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2</w:t>
            </w:r>
            <w:r w:rsidR="005B183F" w:rsidRPr="00655E0F">
              <w:rPr>
                <w:rFonts w:ascii="Times New Roman" w:eastAsia="Times New Roman" w:hAnsi="Times New Roman" w:cs="Times New Roman"/>
                <w:sz w:val="23"/>
                <w:szCs w:val="23"/>
                <w:lang w:eastAsia="ru-RU"/>
              </w:rPr>
              <w:t>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работ;</w:t>
            </w:r>
          </w:p>
          <w:p w:rsidR="006A235E" w:rsidRPr="00655A19" w:rsidRDefault="006A235E"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(усредненный расчет квалификации)</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F3580" w:rsidP="006A235E">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w:t>
            </w:r>
            <w:r w:rsidR="005B183F" w:rsidRPr="00655A19">
              <w:rPr>
                <w:rFonts w:ascii="Times New Roman" w:eastAsia="Times New Roman" w:hAnsi="Times New Roman" w:cs="Times New Roman"/>
                <w:sz w:val="23"/>
                <w:szCs w:val="23"/>
                <w:lang w:eastAsia="ru-RU"/>
              </w:rPr>
              <w:t>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F3580" w:rsidP="006A235E">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w:t>
            </w:r>
            <w:r w:rsidR="005B183F" w:rsidRPr="00655A19">
              <w:rPr>
                <w:rFonts w:ascii="Times New Roman" w:eastAsia="Times New Roman" w:hAnsi="Times New Roman" w:cs="Times New Roman"/>
                <w:sz w:val="23"/>
                <w:szCs w:val="23"/>
                <w:lang w:eastAsia="ru-RU"/>
              </w:rPr>
              <w:t>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Аренда материальной базы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55E0F" w:rsidP="00212B8A">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005B183F" w:rsidRPr="00655A19">
              <w:rPr>
                <w:rFonts w:ascii="Times New Roman" w:eastAsia="Times New Roman" w:hAnsi="Times New Roman" w:cs="Times New Roman"/>
                <w:sz w:val="23"/>
                <w:szCs w:val="23"/>
                <w:lang w:eastAsia="ru-RU"/>
              </w:rPr>
              <w:t>%</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собственной техники и оборудования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арендованной техники и оборудования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55E0F" w:rsidP="006A235E">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005B183F" w:rsidRPr="00655A19">
              <w:rPr>
                <w:rFonts w:ascii="Times New Roman" w:eastAsia="Times New Roman" w:hAnsi="Times New Roman" w:cs="Times New Roman"/>
                <w:sz w:val="23"/>
                <w:szCs w:val="23"/>
                <w:lang w:eastAsia="ru-RU"/>
              </w:rPr>
              <w:t>%</w:t>
            </w:r>
          </w:p>
        </w:tc>
      </w:tr>
      <w:tr w:rsidR="006F3580"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tcPr>
          <w:p w:rsidR="006F3580" w:rsidRPr="00655A19" w:rsidRDefault="006F3580" w:rsidP="006F3580">
            <w:pPr>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3.3.</w:t>
            </w:r>
          </w:p>
        </w:tc>
        <w:tc>
          <w:tcPr>
            <w:tcW w:w="3435" w:type="dxa"/>
            <w:tcBorders>
              <w:top w:val="single" w:sz="4" w:space="0" w:color="auto"/>
              <w:left w:val="single" w:sz="4" w:space="0" w:color="auto"/>
              <w:bottom w:val="single" w:sz="4" w:space="0" w:color="auto"/>
              <w:right w:val="single" w:sz="4" w:space="0" w:color="auto"/>
            </w:tcBorders>
          </w:tcPr>
          <w:p w:rsidR="006F3580" w:rsidRPr="00655A19" w:rsidRDefault="006F3580" w:rsidP="006F3580">
            <w:pPr>
              <w:spacing w:after="0" w:line="240" w:lineRule="auto"/>
              <w:ind w:hanging="3"/>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Наличие сертифицированной  системы кондиционирования соответствующей требованиям ТЗ</w:t>
            </w:r>
          </w:p>
        </w:tc>
        <w:tc>
          <w:tcPr>
            <w:tcW w:w="4075" w:type="dxa"/>
            <w:tcBorders>
              <w:top w:val="single" w:sz="4" w:space="0" w:color="auto"/>
              <w:left w:val="single" w:sz="4" w:space="0" w:color="auto"/>
              <w:bottom w:val="single" w:sz="4" w:space="0" w:color="auto"/>
              <w:right w:val="single" w:sz="4" w:space="0" w:color="auto"/>
            </w:tcBorders>
          </w:tcPr>
          <w:p w:rsidR="006F3580" w:rsidRPr="00655A19" w:rsidRDefault="006F3580" w:rsidP="006F3580">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Наличие </w:t>
            </w:r>
            <w:r w:rsidR="008B6CF6">
              <w:rPr>
                <w:rFonts w:ascii="Times New Roman" w:eastAsia="Times New Roman" w:hAnsi="Times New Roman" w:cs="Times New Roman"/>
                <w:sz w:val="23"/>
                <w:szCs w:val="23"/>
                <w:lang w:eastAsia="ru-RU"/>
              </w:rPr>
              <w:t>сертифицированной  системы кондиционирования</w:t>
            </w:r>
            <w:r w:rsidRPr="00655A19">
              <w:rPr>
                <w:rFonts w:ascii="Times New Roman" w:eastAsia="Times New Roman" w:hAnsi="Times New Roman" w:cs="Times New Roman"/>
                <w:sz w:val="23"/>
                <w:szCs w:val="23"/>
                <w:lang w:eastAsia="ru-RU"/>
              </w:rPr>
              <w:t xml:space="preserve"> - 10 баллов.</w:t>
            </w:r>
          </w:p>
          <w:p w:rsidR="006F3580" w:rsidRPr="00655A19" w:rsidRDefault="006F3580" w:rsidP="008B6CF6">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Отсутствие </w:t>
            </w:r>
            <w:r w:rsidR="008B6CF6">
              <w:rPr>
                <w:rFonts w:ascii="Times New Roman" w:eastAsia="Times New Roman" w:hAnsi="Times New Roman" w:cs="Times New Roman"/>
                <w:sz w:val="23"/>
                <w:szCs w:val="23"/>
                <w:lang w:eastAsia="ru-RU"/>
              </w:rPr>
              <w:t>сертифицированной  системы кондиционирования</w:t>
            </w:r>
            <w:r w:rsidRPr="00655A19">
              <w:rPr>
                <w:rFonts w:ascii="Times New Roman" w:eastAsia="Times New Roman" w:hAnsi="Times New Roman" w:cs="Times New Roman"/>
                <w:sz w:val="23"/>
                <w:szCs w:val="23"/>
                <w:lang w:eastAsia="ru-RU"/>
              </w:rPr>
              <w:t>– 0 балов.</w:t>
            </w:r>
          </w:p>
        </w:tc>
        <w:tc>
          <w:tcPr>
            <w:tcW w:w="1558" w:type="dxa"/>
            <w:tcBorders>
              <w:top w:val="single" w:sz="4" w:space="0" w:color="auto"/>
              <w:left w:val="single" w:sz="4" w:space="0" w:color="auto"/>
              <w:bottom w:val="single" w:sz="4" w:space="0" w:color="auto"/>
              <w:right w:val="single" w:sz="4" w:space="0" w:color="auto"/>
            </w:tcBorders>
          </w:tcPr>
          <w:p w:rsidR="006F3580" w:rsidRDefault="006F3580" w:rsidP="006A235E">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p>
        </w:tc>
      </w:tr>
    </w:tbl>
    <w:p w:rsidR="005B183F" w:rsidRPr="00655A19" w:rsidRDefault="005B183F" w:rsidP="00B71C16">
      <w:pPr>
        <w:pStyle w:val="3"/>
        <w:numPr>
          <w:ilvl w:val="0"/>
          <w:numId w:val="0"/>
        </w:numPr>
        <w:tabs>
          <w:tab w:val="left" w:pos="993"/>
        </w:tabs>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присуждаемый заявке по критерию «Цена договора», определяется по формуле:</w:t>
      </w:r>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C4407A" w:rsidP="006A235E">
      <w:pPr>
        <w:pStyle w:val="ConsPlusNonformat"/>
        <w:widowControl/>
        <w:ind w:left="709" w:hanging="709"/>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sz w:val="23"/>
          <w:szCs w:val="23"/>
        </w:rPr>
        <w:t>где:</w:t>
      </w: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b/>
          <w:i/>
          <w:sz w:val="23"/>
          <w:szCs w:val="23"/>
        </w:rPr>
        <w:t>Rai</w:t>
      </w:r>
      <w:r w:rsidRPr="00655A19">
        <w:rPr>
          <w:rFonts w:ascii="Times New Roman" w:hAnsi="Times New Roman" w:cs="Times New Roman"/>
          <w:sz w:val="23"/>
          <w:szCs w:val="23"/>
        </w:rPr>
        <w:t xml:space="preserve"> - рейтинг, присуждаемый i-й заявке по указанному критерию;</w:t>
      </w: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b/>
          <w:i/>
          <w:sz w:val="23"/>
          <w:szCs w:val="23"/>
        </w:rPr>
        <w:t>Amax</w:t>
      </w:r>
      <w:r w:rsidRPr="00655A19">
        <w:rPr>
          <w:rFonts w:ascii="Times New Roman" w:hAnsi="Times New Roman" w:cs="Times New Roman"/>
          <w:sz w:val="23"/>
          <w:szCs w:val="23"/>
        </w:rPr>
        <w:t xml:space="preserve"> -  начальная (максимальная) цена договора;</w:t>
      </w: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b/>
          <w:i/>
          <w:sz w:val="23"/>
          <w:szCs w:val="23"/>
        </w:rPr>
        <w:t>Ai</w:t>
      </w:r>
      <w:r w:rsidRPr="00655A19">
        <w:rPr>
          <w:rFonts w:ascii="Times New Roman" w:hAnsi="Times New Roman" w:cs="Times New Roman"/>
          <w:sz w:val="23"/>
          <w:szCs w:val="23"/>
        </w:rPr>
        <w:t xml:space="preserve"> -  цена договора, предложенная  i-м участником.</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655A19" w:rsidRDefault="00AD50AC" w:rsidP="006A235E">
      <w:pPr>
        <w:pStyle w:val="3"/>
        <w:numPr>
          <w:ilvl w:val="0"/>
          <w:numId w:val="0"/>
        </w:numPr>
        <w:spacing w:line="240" w:lineRule="auto"/>
        <w:ind w:left="709" w:hanging="709"/>
        <w:rPr>
          <w:color w:val="FF0000"/>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655A19" w:rsidRDefault="00AD50AC" w:rsidP="00AD50AC">
      <w:pPr>
        <w:pStyle w:val="a8"/>
        <w:spacing w:before="0" w:line="240" w:lineRule="auto"/>
        <w:rPr>
          <w:sz w:val="23"/>
          <w:szCs w:val="23"/>
        </w:rPr>
      </w:pPr>
    </w:p>
    <w:p w:rsidR="00AD50AC" w:rsidRPr="00655A19" w:rsidRDefault="00AD50AC" w:rsidP="00AD50AC">
      <w:pPr>
        <w:spacing w:line="240" w:lineRule="auto"/>
        <w:rPr>
          <w:rFonts w:ascii="Times New Roman" w:hAnsi="Times New Roman" w:cs="Times New Roman"/>
          <w:b/>
          <w:sz w:val="23"/>
          <w:szCs w:val="23"/>
        </w:rPr>
      </w:pPr>
      <w:r w:rsidRPr="00655A19">
        <w:rPr>
          <w:rFonts w:ascii="Times New Roman" w:hAnsi="Times New Roman" w:cs="Times New Roman"/>
          <w:b/>
          <w:sz w:val="23"/>
          <w:szCs w:val="23"/>
        </w:rPr>
        <w:t xml:space="preserve">Приложения: </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Договор (проект);</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Заявка на участие в конкурсе.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Гарантия на участие в закупке.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Подтверждение согласия на невозврат.</w:t>
      </w:r>
    </w:p>
    <w:p w:rsidR="00531AFD" w:rsidRPr="00CE08C1" w:rsidRDefault="00F259B5" w:rsidP="00713119">
      <w:pPr>
        <w:numPr>
          <w:ilvl w:val="0"/>
          <w:numId w:val="4"/>
        </w:numPr>
        <w:spacing w:after="0" w:line="240" w:lineRule="auto"/>
        <w:ind w:left="426" w:firstLine="0"/>
        <w:contextualSpacing/>
        <w:jc w:val="both"/>
        <w:rPr>
          <w:rFonts w:ascii="Times New Roman" w:hAnsi="Times New Roman" w:cs="Times New Roman"/>
          <w:sz w:val="23"/>
          <w:szCs w:val="23"/>
        </w:rPr>
      </w:pPr>
      <w:r w:rsidRPr="00655A19">
        <w:rPr>
          <w:rFonts w:ascii="Times New Roman" w:eastAsia="Calibri" w:hAnsi="Times New Roman" w:cs="Times New Roman"/>
          <w:sz w:val="23"/>
          <w:szCs w:val="23"/>
        </w:rPr>
        <w:t>Перечень банков гарантов.</w:t>
      </w:r>
    </w:p>
    <w:p w:rsidR="00CE08C1" w:rsidRPr="00655A19" w:rsidRDefault="00CE08C1" w:rsidP="00713119">
      <w:pPr>
        <w:numPr>
          <w:ilvl w:val="0"/>
          <w:numId w:val="4"/>
        </w:numPr>
        <w:spacing w:after="0" w:line="240" w:lineRule="auto"/>
        <w:ind w:left="426" w:firstLine="0"/>
        <w:contextualSpacing/>
        <w:jc w:val="both"/>
        <w:rPr>
          <w:rFonts w:ascii="Times New Roman" w:hAnsi="Times New Roman" w:cs="Times New Roman"/>
          <w:sz w:val="23"/>
          <w:szCs w:val="23"/>
        </w:rPr>
      </w:pPr>
      <w:r>
        <w:rPr>
          <w:rFonts w:ascii="Times New Roman" w:eastAsia="Calibri" w:hAnsi="Times New Roman" w:cs="Times New Roman"/>
          <w:sz w:val="23"/>
          <w:szCs w:val="23"/>
        </w:rPr>
        <w:t>Технический паспорт на помещение.</w:t>
      </w:r>
    </w:p>
    <w:sectPr w:rsidR="00CE08C1" w:rsidRPr="00655A19" w:rsidSect="008D5635">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03A6" w:rsidRDefault="008103A6" w:rsidP="00C4121A">
      <w:pPr>
        <w:spacing w:after="0" w:line="240" w:lineRule="auto"/>
      </w:pPr>
      <w:r>
        <w:separator/>
      </w:r>
    </w:p>
  </w:endnote>
  <w:endnote w:type="continuationSeparator" w:id="0">
    <w:p w:rsidR="008103A6" w:rsidRDefault="008103A6"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8103A6" w:rsidRDefault="008103A6">
        <w:pPr>
          <w:pStyle w:val="af"/>
          <w:jc w:val="right"/>
        </w:pPr>
        <w:r>
          <w:fldChar w:fldCharType="begin"/>
        </w:r>
        <w:r>
          <w:instrText xml:space="preserve"> PAGE   \* MERGEFORMAT </w:instrText>
        </w:r>
        <w:r>
          <w:fldChar w:fldCharType="separate"/>
        </w:r>
        <w:r w:rsidR="00C4407A">
          <w:rPr>
            <w:noProof/>
          </w:rPr>
          <w:t>14</w:t>
        </w:r>
        <w:r>
          <w:rPr>
            <w:noProof/>
          </w:rPr>
          <w:fldChar w:fldCharType="end"/>
        </w:r>
      </w:p>
    </w:sdtContent>
  </w:sdt>
  <w:p w:rsidR="008103A6" w:rsidRDefault="008103A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03A6" w:rsidRDefault="008103A6" w:rsidP="00C4121A">
      <w:pPr>
        <w:spacing w:after="0" w:line="240" w:lineRule="auto"/>
      </w:pPr>
      <w:r>
        <w:separator/>
      </w:r>
    </w:p>
  </w:footnote>
  <w:footnote w:type="continuationSeparator" w:id="0">
    <w:p w:rsidR="008103A6" w:rsidRDefault="008103A6"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24EB0CFD"/>
    <w:multiLevelType w:val="multilevel"/>
    <w:tmpl w:val="B504D3A2"/>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i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6">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9425177"/>
    <w:multiLevelType w:val="hybridMultilevel"/>
    <w:tmpl w:val="DB54D0A8"/>
    <w:lvl w:ilvl="0" w:tplc="01149F9A">
      <w:start w:val="1"/>
      <w:numFmt w:val="decimal"/>
      <w:lvlText w:val="%1)"/>
      <w:lvlJc w:val="left"/>
      <w:pPr>
        <w:ind w:left="720" w:hanging="360"/>
      </w:pPr>
    </w:lvl>
    <w:lvl w:ilvl="1" w:tplc="6FC68F9E" w:tentative="1">
      <w:start w:val="1"/>
      <w:numFmt w:val="lowerLetter"/>
      <w:lvlText w:val="%2."/>
      <w:lvlJc w:val="left"/>
      <w:pPr>
        <w:ind w:left="1440" w:hanging="360"/>
      </w:pPr>
    </w:lvl>
    <w:lvl w:ilvl="2" w:tplc="20B04B62">
      <w:start w:val="1"/>
      <w:numFmt w:val="lowerRoman"/>
      <w:lvlText w:val="%3."/>
      <w:lvlJc w:val="right"/>
      <w:pPr>
        <w:ind w:left="2160" w:hanging="180"/>
      </w:pPr>
    </w:lvl>
    <w:lvl w:ilvl="3" w:tplc="6E0E6EE2" w:tentative="1">
      <w:start w:val="1"/>
      <w:numFmt w:val="decimal"/>
      <w:lvlText w:val="%4."/>
      <w:lvlJc w:val="left"/>
      <w:pPr>
        <w:ind w:left="2880" w:hanging="360"/>
      </w:pPr>
    </w:lvl>
    <w:lvl w:ilvl="4" w:tplc="51885A86" w:tentative="1">
      <w:start w:val="1"/>
      <w:numFmt w:val="lowerLetter"/>
      <w:lvlText w:val="%5."/>
      <w:lvlJc w:val="left"/>
      <w:pPr>
        <w:ind w:left="3600" w:hanging="360"/>
      </w:pPr>
    </w:lvl>
    <w:lvl w:ilvl="5" w:tplc="33AE03AA" w:tentative="1">
      <w:start w:val="1"/>
      <w:numFmt w:val="lowerRoman"/>
      <w:lvlText w:val="%6."/>
      <w:lvlJc w:val="right"/>
      <w:pPr>
        <w:ind w:left="4320" w:hanging="180"/>
      </w:pPr>
    </w:lvl>
    <w:lvl w:ilvl="6" w:tplc="149E32BC" w:tentative="1">
      <w:start w:val="1"/>
      <w:numFmt w:val="decimal"/>
      <w:lvlText w:val="%7."/>
      <w:lvlJc w:val="left"/>
      <w:pPr>
        <w:ind w:left="5040" w:hanging="360"/>
      </w:pPr>
    </w:lvl>
    <w:lvl w:ilvl="7" w:tplc="AB5EB9DC" w:tentative="1">
      <w:start w:val="1"/>
      <w:numFmt w:val="lowerLetter"/>
      <w:lvlText w:val="%8."/>
      <w:lvlJc w:val="left"/>
      <w:pPr>
        <w:ind w:left="5760" w:hanging="360"/>
      </w:pPr>
    </w:lvl>
    <w:lvl w:ilvl="8" w:tplc="A746A582" w:tentative="1">
      <w:start w:val="1"/>
      <w:numFmt w:val="lowerRoman"/>
      <w:lvlText w:val="%9."/>
      <w:lvlJc w:val="right"/>
      <w:pPr>
        <w:ind w:left="6480" w:hanging="180"/>
      </w:pPr>
    </w:lvl>
  </w:abstractNum>
  <w:abstractNum w:abstractNumId="11">
    <w:nsid w:val="3E9F2A8C"/>
    <w:multiLevelType w:val="multilevel"/>
    <w:tmpl w:val="E440F000"/>
    <w:lvl w:ilvl="0">
      <w:start w:val="1"/>
      <w:numFmt w:val="decimal"/>
      <w:lvlText w:val="%1."/>
      <w:lvlJc w:val="left"/>
      <w:pPr>
        <w:ind w:left="360" w:hanging="360"/>
      </w:pPr>
      <w:rPr>
        <w:rFonts w:eastAsia="Times New Roman" w:hint="default"/>
      </w:rPr>
    </w:lvl>
    <w:lvl w:ilvl="1">
      <w:start w:val="1"/>
      <w:numFmt w:val="decimal"/>
      <w:lvlText w:val="%1.%2."/>
      <w:lvlJc w:val="left"/>
      <w:pPr>
        <w:ind w:left="720" w:hanging="36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12">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2108B9"/>
    <w:multiLevelType w:val="multilevel"/>
    <w:tmpl w:val="94AE41DE"/>
    <w:lvl w:ilvl="0">
      <w:start w:val="4"/>
      <w:numFmt w:val="decimal"/>
      <w:lvlText w:val="%1."/>
      <w:lvlJc w:val="left"/>
      <w:pPr>
        <w:ind w:left="660" w:hanging="660"/>
      </w:pPr>
      <w:rPr>
        <w:rFonts w:hint="default"/>
      </w:rPr>
    </w:lvl>
    <w:lvl w:ilvl="1">
      <w:start w:val="1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7">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9">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7323535D"/>
    <w:multiLevelType w:val="multilevel"/>
    <w:tmpl w:val="BF7684DA"/>
    <w:lvl w:ilvl="0">
      <w:start w:val="4"/>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5"/>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3">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5">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8"/>
  </w:num>
  <w:num w:numId="4">
    <w:abstractNumId w:val="17"/>
  </w:num>
  <w:num w:numId="5">
    <w:abstractNumId w:val="13"/>
  </w:num>
  <w:num w:numId="6">
    <w:abstractNumId w:val="18"/>
  </w:num>
  <w:num w:numId="7">
    <w:abstractNumId w:val="6"/>
  </w:num>
  <w:num w:numId="8">
    <w:abstractNumId w:val="25"/>
  </w:num>
  <w:num w:numId="9">
    <w:abstractNumId w:val="15"/>
  </w:num>
  <w:num w:numId="10">
    <w:abstractNumId w:val="15"/>
  </w:num>
  <w:num w:numId="11">
    <w:abstractNumId w:val="12"/>
  </w:num>
  <w:num w:numId="12">
    <w:abstractNumId w:val="7"/>
  </w:num>
  <w:num w:numId="13">
    <w:abstractNumId w:val="23"/>
  </w:num>
  <w:num w:numId="14">
    <w:abstractNumId w:val="22"/>
  </w:num>
  <w:num w:numId="15">
    <w:abstractNumId w:val="21"/>
  </w:num>
  <w:num w:numId="16">
    <w:abstractNumId w:val="9"/>
  </w:num>
  <w:num w:numId="17">
    <w:abstractNumId w:val="4"/>
  </w:num>
  <w:num w:numId="18">
    <w:abstractNumId w:val="3"/>
  </w:num>
  <w:num w:numId="19">
    <w:abstractNumId w:val="24"/>
  </w:num>
  <w:num w:numId="20">
    <w:abstractNumId w:val="2"/>
  </w:num>
  <w:num w:numId="21">
    <w:abstractNumId w:val="19"/>
  </w:num>
  <w:num w:numId="22">
    <w:abstractNumId w:val="20"/>
  </w:num>
  <w:num w:numId="23">
    <w:abstractNumId w:val="14"/>
  </w:num>
  <w:num w:numId="24">
    <w:abstractNumId w:val="5"/>
  </w:num>
  <w:num w:numId="25">
    <w:abstractNumId w:val="10"/>
  </w:num>
  <w:num w:numId="26">
    <w:abstractNumId w:val="1"/>
  </w:num>
  <w:num w:numId="2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066C"/>
    <w:rsid w:val="000217C5"/>
    <w:rsid w:val="0002531E"/>
    <w:rsid w:val="00027B04"/>
    <w:rsid w:val="000303C6"/>
    <w:rsid w:val="0003062A"/>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2B5"/>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A616E"/>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444"/>
    <w:rsid w:val="00204A7F"/>
    <w:rsid w:val="002050A5"/>
    <w:rsid w:val="00206301"/>
    <w:rsid w:val="0020759D"/>
    <w:rsid w:val="002101A3"/>
    <w:rsid w:val="00210B64"/>
    <w:rsid w:val="00211050"/>
    <w:rsid w:val="00212B8A"/>
    <w:rsid w:val="00212EBB"/>
    <w:rsid w:val="002144D3"/>
    <w:rsid w:val="00217E98"/>
    <w:rsid w:val="00217EC1"/>
    <w:rsid w:val="00222203"/>
    <w:rsid w:val="00222A92"/>
    <w:rsid w:val="00223FFA"/>
    <w:rsid w:val="00230B20"/>
    <w:rsid w:val="002326FB"/>
    <w:rsid w:val="002334C9"/>
    <w:rsid w:val="00233865"/>
    <w:rsid w:val="00234193"/>
    <w:rsid w:val="00234AD3"/>
    <w:rsid w:val="00236DA7"/>
    <w:rsid w:val="002431C7"/>
    <w:rsid w:val="00246891"/>
    <w:rsid w:val="00252A77"/>
    <w:rsid w:val="0025352D"/>
    <w:rsid w:val="002621A5"/>
    <w:rsid w:val="00262F0B"/>
    <w:rsid w:val="0026523E"/>
    <w:rsid w:val="00267737"/>
    <w:rsid w:val="00275155"/>
    <w:rsid w:val="0027579C"/>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D9"/>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6230"/>
    <w:rsid w:val="003063F0"/>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0415"/>
    <w:rsid w:val="00396C6B"/>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0F0C"/>
    <w:rsid w:val="003E1785"/>
    <w:rsid w:val="003E4F60"/>
    <w:rsid w:val="003E6B0D"/>
    <w:rsid w:val="003E6BEA"/>
    <w:rsid w:val="003E6D37"/>
    <w:rsid w:val="003F092B"/>
    <w:rsid w:val="003F1F08"/>
    <w:rsid w:val="003F1FCE"/>
    <w:rsid w:val="003F3961"/>
    <w:rsid w:val="003F3DCA"/>
    <w:rsid w:val="00401F9E"/>
    <w:rsid w:val="00412442"/>
    <w:rsid w:val="00414968"/>
    <w:rsid w:val="004151B7"/>
    <w:rsid w:val="00416F45"/>
    <w:rsid w:val="00417D2C"/>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4862"/>
    <w:rsid w:val="004F58B1"/>
    <w:rsid w:val="004F6608"/>
    <w:rsid w:val="00503EB2"/>
    <w:rsid w:val="0050459C"/>
    <w:rsid w:val="00505AE9"/>
    <w:rsid w:val="00505E0C"/>
    <w:rsid w:val="00506EF8"/>
    <w:rsid w:val="00517A9C"/>
    <w:rsid w:val="005221C3"/>
    <w:rsid w:val="00522352"/>
    <w:rsid w:val="0052388F"/>
    <w:rsid w:val="00526608"/>
    <w:rsid w:val="005312F1"/>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5D0"/>
    <w:rsid w:val="005A0B54"/>
    <w:rsid w:val="005A1A6D"/>
    <w:rsid w:val="005A2265"/>
    <w:rsid w:val="005A6F29"/>
    <w:rsid w:val="005A7DD4"/>
    <w:rsid w:val="005B183F"/>
    <w:rsid w:val="005B32DE"/>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0EEE"/>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A19"/>
    <w:rsid w:val="00655CAD"/>
    <w:rsid w:val="00655E0F"/>
    <w:rsid w:val="00660BF6"/>
    <w:rsid w:val="006649F6"/>
    <w:rsid w:val="00666CD7"/>
    <w:rsid w:val="0066717C"/>
    <w:rsid w:val="00671C15"/>
    <w:rsid w:val="0067200D"/>
    <w:rsid w:val="006745C3"/>
    <w:rsid w:val="006778CA"/>
    <w:rsid w:val="00686DB3"/>
    <w:rsid w:val="00686F66"/>
    <w:rsid w:val="006905C4"/>
    <w:rsid w:val="006906E1"/>
    <w:rsid w:val="00694197"/>
    <w:rsid w:val="00694773"/>
    <w:rsid w:val="00697FFA"/>
    <w:rsid w:val="006A235E"/>
    <w:rsid w:val="006A7E4B"/>
    <w:rsid w:val="006B6D24"/>
    <w:rsid w:val="006C0ADD"/>
    <w:rsid w:val="006C189B"/>
    <w:rsid w:val="006C3C55"/>
    <w:rsid w:val="006C4787"/>
    <w:rsid w:val="006C6D5C"/>
    <w:rsid w:val="006D3EB5"/>
    <w:rsid w:val="006D434C"/>
    <w:rsid w:val="006D6B13"/>
    <w:rsid w:val="006E18CB"/>
    <w:rsid w:val="006E3F8A"/>
    <w:rsid w:val="006E64D6"/>
    <w:rsid w:val="006F314C"/>
    <w:rsid w:val="006F3580"/>
    <w:rsid w:val="006F5011"/>
    <w:rsid w:val="006F551D"/>
    <w:rsid w:val="006F5BE6"/>
    <w:rsid w:val="006F7D58"/>
    <w:rsid w:val="00702D48"/>
    <w:rsid w:val="007043EC"/>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4160A"/>
    <w:rsid w:val="0074375E"/>
    <w:rsid w:val="00744676"/>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158A"/>
    <w:rsid w:val="00762E7A"/>
    <w:rsid w:val="00764DC5"/>
    <w:rsid w:val="0076643A"/>
    <w:rsid w:val="00766557"/>
    <w:rsid w:val="00766BC5"/>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B206F"/>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03A6"/>
    <w:rsid w:val="00811182"/>
    <w:rsid w:val="00811A9E"/>
    <w:rsid w:val="00813757"/>
    <w:rsid w:val="00816729"/>
    <w:rsid w:val="0081678D"/>
    <w:rsid w:val="008203F7"/>
    <w:rsid w:val="008222EA"/>
    <w:rsid w:val="0082611B"/>
    <w:rsid w:val="0082772B"/>
    <w:rsid w:val="008348E7"/>
    <w:rsid w:val="00837291"/>
    <w:rsid w:val="00840618"/>
    <w:rsid w:val="00840AEF"/>
    <w:rsid w:val="00840B6D"/>
    <w:rsid w:val="008421CB"/>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6CF6"/>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42D"/>
    <w:rsid w:val="00951B66"/>
    <w:rsid w:val="00953D41"/>
    <w:rsid w:val="00954DDC"/>
    <w:rsid w:val="0095585C"/>
    <w:rsid w:val="0095621A"/>
    <w:rsid w:val="00957008"/>
    <w:rsid w:val="0096019B"/>
    <w:rsid w:val="009613DF"/>
    <w:rsid w:val="00965139"/>
    <w:rsid w:val="00970033"/>
    <w:rsid w:val="0097097B"/>
    <w:rsid w:val="0098124F"/>
    <w:rsid w:val="00981D87"/>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76675"/>
    <w:rsid w:val="00A80EAF"/>
    <w:rsid w:val="00A8204C"/>
    <w:rsid w:val="00A821B7"/>
    <w:rsid w:val="00A826EA"/>
    <w:rsid w:val="00A83E4E"/>
    <w:rsid w:val="00A853C2"/>
    <w:rsid w:val="00A8554F"/>
    <w:rsid w:val="00A8659B"/>
    <w:rsid w:val="00A87783"/>
    <w:rsid w:val="00A90C7A"/>
    <w:rsid w:val="00A93399"/>
    <w:rsid w:val="00A93B54"/>
    <w:rsid w:val="00AA1BD1"/>
    <w:rsid w:val="00AA1E67"/>
    <w:rsid w:val="00AA451E"/>
    <w:rsid w:val="00AA4A0F"/>
    <w:rsid w:val="00AA7441"/>
    <w:rsid w:val="00AA7DCF"/>
    <w:rsid w:val="00AB0417"/>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227A"/>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678FD"/>
    <w:rsid w:val="00B70661"/>
    <w:rsid w:val="00B7097C"/>
    <w:rsid w:val="00B71C16"/>
    <w:rsid w:val="00B71F9F"/>
    <w:rsid w:val="00B72FAE"/>
    <w:rsid w:val="00B73B50"/>
    <w:rsid w:val="00B74D5F"/>
    <w:rsid w:val="00B80ED2"/>
    <w:rsid w:val="00B8278B"/>
    <w:rsid w:val="00B90423"/>
    <w:rsid w:val="00B94BD2"/>
    <w:rsid w:val="00B95D50"/>
    <w:rsid w:val="00BA052A"/>
    <w:rsid w:val="00BA7380"/>
    <w:rsid w:val="00BA7BE5"/>
    <w:rsid w:val="00BB01B2"/>
    <w:rsid w:val="00BB049D"/>
    <w:rsid w:val="00BB1756"/>
    <w:rsid w:val="00BB40B2"/>
    <w:rsid w:val="00BB5517"/>
    <w:rsid w:val="00BB7C61"/>
    <w:rsid w:val="00BC0031"/>
    <w:rsid w:val="00BC4D29"/>
    <w:rsid w:val="00BC7E1B"/>
    <w:rsid w:val="00BD13DB"/>
    <w:rsid w:val="00BD1D7C"/>
    <w:rsid w:val="00BD1EED"/>
    <w:rsid w:val="00BE139D"/>
    <w:rsid w:val="00BE1F6B"/>
    <w:rsid w:val="00BE60DE"/>
    <w:rsid w:val="00BE7B0F"/>
    <w:rsid w:val="00BF1230"/>
    <w:rsid w:val="00BF3B98"/>
    <w:rsid w:val="00BF3C3A"/>
    <w:rsid w:val="00BF427C"/>
    <w:rsid w:val="00C005F6"/>
    <w:rsid w:val="00C0422C"/>
    <w:rsid w:val="00C048B0"/>
    <w:rsid w:val="00C04A21"/>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07A"/>
    <w:rsid w:val="00C444ED"/>
    <w:rsid w:val="00C44907"/>
    <w:rsid w:val="00C45347"/>
    <w:rsid w:val="00C46148"/>
    <w:rsid w:val="00C46BA3"/>
    <w:rsid w:val="00C4783F"/>
    <w:rsid w:val="00C503E5"/>
    <w:rsid w:val="00C605F1"/>
    <w:rsid w:val="00C60B4F"/>
    <w:rsid w:val="00C66248"/>
    <w:rsid w:val="00C70616"/>
    <w:rsid w:val="00C71C9F"/>
    <w:rsid w:val="00C72947"/>
    <w:rsid w:val="00C7376E"/>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08C1"/>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53677"/>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46D"/>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14C8"/>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0E5A"/>
    <w:rsid w:val="00ED5E88"/>
    <w:rsid w:val="00ED634C"/>
    <w:rsid w:val="00ED6488"/>
    <w:rsid w:val="00EE1772"/>
    <w:rsid w:val="00EE2BF7"/>
    <w:rsid w:val="00EE6D39"/>
    <w:rsid w:val="00EF2CF9"/>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556BE"/>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0146"/>
    <w:rsid w:val="00F973FF"/>
    <w:rsid w:val="00F977C1"/>
    <w:rsid w:val="00FA10ED"/>
    <w:rsid w:val="00FA3E3D"/>
    <w:rsid w:val="00FA6ADF"/>
    <w:rsid w:val="00FA70A5"/>
    <w:rsid w:val="00FB148B"/>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41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DACD94-7E02-40FC-91BD-E0081C4CB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4141</TotalTime>
  <Pages>18</Pages>
  <Words>7074</Words>
  <Characters>40326</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47306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421</cp:revision>
  <cp:lastPrinted>2016-07-12T06:57:00Z</cp:lastPrinted>
  <dcterms:created xsi:type="dcterms:W3CDTF">2013-03-18T05:08:00Z</dcterms:created>
  <dcterms:modified xsi:type="dcterms:W3CDTF">2016-07-12T06:57:00Z</dcterms:modified>
</cp:coreProperties>
</file>