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</w:t>
      </w:r>
      <w:r w:rsidR="007E7DE5">
        <w:rPr>
          <w:b w:val="0"/>
          <w:sz w:val="22"/>
          <w:szCs w:val="22"/>
        </w:rPr>
        <w:t>07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7E7DE5">
        <w:rPr>
          <w:b w:val="0"/>
          <w:sz w:val="22"/>
          <w:szCs w:val="22"/>
        </w:rPr>
        <w:t>июня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135408">
        <w:rPr>
          <w:rFonts w:ascii="Times New Roman" w:hAnsi="Times New Roman" w:cs="Times New Roman"/>
        </w:rPr>
        <w:t>316</w:t>
      </w:r>
      <w:r w:rsidR="007E7DE5">
        <w:rPr>
          <w:rFonts w:ascii="Times New Roman" w:hAnsi="Times New Roman" w:cs="Times New Roman"/>
        </w:rPr>
        <w:t>03659867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7E7DE5">
        <w:rPr>
          <w:rFonts w:ascii="Times New Roman" w:eastAsiaTheme="minorEastAsia" w:hAnsi="Times New Roman"/>
          <w:sz w:val="22"/>
          <w:szCs w:val="22"/>
          <w:u w:val="single"/>
        </w:rPr>
        <w:t>7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7E7DE5">
        <w:rPr>
          <w:rFonts w:ascii="Times New Roman" w:eastAsiaTheme="minorEastAsia" w:hAnsi="Times New Roman"/>
          <w:sz w:val="22"/>
          <w:szCs w:val="22"/>
          <w:u w:val="single"/>
        </w:rPr>
        <w:t>июня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7E7DE5">
        <w:rPr>
          <w:rFonts w:ascii="Times New Roman" w:hAnsi="Times New Roman" w:cs="Times New Roman"/>
          <w:b/>
        </w:rPr>
        <w:t>3</w:t>
      </w:r>
      <w:r w:rsidR="0023279B">
        <w:rPr>
          <w:rFonts w:ascii="Times New Roman" w:hAnsi="Times New Roman" w:cs="Times New Roman"/>
          <w:b/>
        </w:rPr>
        <w:t>1</w:t>
      </w:r>
      <w:r w:rsidR="009A20BB">
        <w:rPr>
          <w:rFonts w:ascii="Times New Roman" w:hAnsi="Times New Roman" w:cs="Times New Roman"/>
          <w:b/>
        </w:rPr>
        <w:t>/2016/</w:t>
      </w:r>
      <w:r w:rsidR="000C36AC">
        <w:rPr>
          <w:rFonts w:ascii="Times New Roman" w:hAnsi="Times New Roman" w:cs="Times New Roman"/>
          <w:b/>
        </w:rPr>
        <w:t>К</w:t>
      </w:r>
      <w:r w:rsidR="009A20BB">
        <w:rPr>
          <w:rFonts w:ascii="Times New Roman" w:hAnsi="Times New Roman" w:cs="Times New Roman"/>
          <w:b/>
        </w:rPr>
        <w:t xml:space="preserve">Р)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7E7DE5" w:rsidRDefault="007E7DE5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E7DE5">
        <w:rPr>
          <w:rFonts w:ascii="Times New Roman" w:eastAsia="Times New Roman" w:hAnsi="Times New Roman"/>
          <w:snapToGrid w:val="0"/>
          <w:sz w:val="24"/>
          <w:szCs w:val="24"/>
        </w:rPr>
        <w:t>Капитальный ремонт ТП-725,РТП-721,ТП-728,Тп-7211,РТП-722,ТП-7210ТП-726,ТП-727,ТП-729 АО "Королевская электросеть", по адресу; М.О., г. Лобня.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23279B">
        <w:rPr>
          <w:rFonts w:ascii="Times New Roman" w:hAnsi="Times New Roman" w:cs="Times New Roman"/>
          <w:b/>
          <w:i/>
        </w:rPr>
        <w:t>0</w:t>
      </w:r>
      <w:r w:rsidR="007E7DE5">
        <w:rPr>
          <w:rFonts w:ascii="Times New Roman" w:hAnsi="Times New Roman" w:cs="Times New Roman"/>
          <w:b/>
          <w:i/>
        </w:rPr>
        <w:t>7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7E7DE5">
        <w:rPr>
          <w:rFonts w:ascii="Times New Roman" w:hAnsi="Times New Roman" w:cs="Times New Roman"/>
          <w:b/>
          <w:i/>
        </w:rPr>
        <w:t xml:space="preserve"> июня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</w:t>
      </w:r>
      <w:r w:rsidRPr="004435DF">
        <w:rPr>
          <w:rFonts w:ascii="Times New Roman" w:hAnsi="Times New Roman" w:cs="Times New Roman"/>
        </w:rPr>
        <w:t xml:space="preserve">от </w:t>
      </w:r>
      <w:r w:rsidR="004435DF" w:rsidRPr="004435DF">
        <w:rPr>
          <w:rFonts w:ascii="Times New Roman" w:hAnsi="Times New Roman" w:cs="Times New Roman"/>
        </w:rPr>
        <w:t>1</w:t>
      </w:r>
      <w:r w:rsidR="007E7DE5">
        <w:rPr>
          <w:rFonts w:ascii="Times New Roman" w:hAnsi="Times New Roman" w:cs="Times New Roman"/>
        </w:rPr>
        <w:t>2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7E7DE5">
        <w:rPr>
          <w:rFonts w:ascii="Times New Roman" w:hAnsi="Times New Roman" w:cs="Times New Roman"/>
        </w:rPr>
        <w:t>5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7E7DE5">
        <w:rPr>
          <w:rFonts w:ascii="Times New Roman" w:hAnsi="Times New Roman" w:cs="Times New Roman"/>
        </w:rPr>
        <w:t>76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Крук Г.М. – Генеральный директор;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Меркулов М.Б. - Зам.  генерального директора по капитальному строительству;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Тихомиров С.В.- 1-й заместитель генерального директора-Главный инженер;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Макарова О.В. – 1-й заместитель генерального директора по экономике и финансам;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Горелов С.П. – Начальник СЗиЛ;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Давыдов С.А. – Начальник ПТС;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Волков С.И. – Начальник Юридического отдела;</w:t>
      </w:r>
    </w:p>
    <w:p w:rsidR="007E7DE5" w:rsidRPr="007E7DE5" w:rsidRDefault="007E7DE5" w:rsidP="007E7DE5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7E7DE5">
        <w:rPr>
          <w:rFonts w:ascii="Times New Roman" w:eastAsia="Times New Roman" w:hAnsi="Times New Roman"/>
          <w:sz w:val="23"/>
          <w:szCs w:val="23"/>
          <w:u w:val="single"/>
        </w:rPr>
        <w:t>Секретарь закупочной комиссии: Авсеевич А.В. – Начальник ТО</w:t>
      </w:r>
    </w:p>
    <w:p w:rsidR="007E7DE5" w:rsidRDefault="007E7DE5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>
        <w:rPr>
          <w:rFonts w:ascii="Times New Roman" w:eastAsia="Times New Roman" w:hAnsi="Times New Roman"/>
          <w:sz w:val="23"/>
          <w:szCs w:val="23"/>
          <w:u w:val="single"/>
        </w:rPr>
        <w:t>Крук Г.М.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lastRenderedPageBreak/>
        <w:t>Заместитель председателя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Меркулов М.Б.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Тихомиров С.В.;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Макарова О.В.;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Горелов С.П.</w:t>
      </w:r>
      <w:r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Д</w:t>
      </w:r>
      <w:r>
        <w:rPr>
          <w:rFonts w:ascii="Times New Roman" w:eastAsia="Times New Roman" w:hAnsi="Times New Roman"/>
          <w:sz w:val="23"/>
          <w:szCs w:val="23"/>
          <w:u w:val="single"/>
        </w:rPr>
        <w:t>авыдов С.А.</w:t>
      </w:r>
      <w:r w:rsidRPr="0023279B"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Волков С.И.;</w:t>
      </w:r>
    </w:p>
    <w:p w:rsidR="004435DF" w:rsidRPr="002A08DB" w:rsidRDefault="0023279B" w:rsidP="0023279B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Секретарь закупочной комиссии: Авсеевич А.В. </w:t>
      </w:r>
      <w:r>
        <w:rPr>
          <w:rFonts w:ascii="Times New Roman" w:eastAsia="Times New Roman" w:hAnsi="Times New Roman"/>
          <w:sz w:val="23"/>
          <w:szCs w:val="23"/>
          <w:u w:val="single"/>
        </w:rPr>
        <w:t xml:space="preserve"> 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23279B">
        <w:rPr>
          <w:rFonts w:ascii="Times New Roman" w:hAnsi="Times New Roman" w:cs="Times New Roman"/>
        </w:rPr>
        <w:t>1</w:t>
      </w:r>
      <w:r w:rsidR="000C7640">
        <w:rPr>
          <w:rFonts w:ascii="Times New Roman" w:hAnsi="Times New Roman" w:cs="Times New Roman"/>
        </w:rPr>
        <w:t>6 мая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</w:t>
      </w:r>
      <w:r w:rsidR="007E7DE5">
        <w:rPr>
          <w:rFonts w:ascii="Times New Roman" w:hAnsi="Times New Roman" w:cs="Times New Roman"/>
        </w:rPr>
        <w:t>03659867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7E7DE5" w:rsidRDefault="007E7DE5" w:rsidP="007E7DE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E7DE5">
        <w:rPr>
          <w:rFonts w:ascii="Times New Roman" w:eastAsia="Times New Roman" w:hAnsi="Times New Roman" w:cs="Times New Roman"/>
          <w:b/>
        </w:rPr>
        <w:t>Капитальный ремонт ТП-725,РТП-721,ТП-728,Тп-7211,РТП-722,ТП-7210ТП-726,ТП-727,ТП-729 АО "Королевская электросеть", по адресу; М.О., г. Лобня.</w:t>
      </w:r>
    </w:p>
    <w:p w:rsidR="0023331C" w:rsidRPr="007E7DE5" w:rsidRDefault="0023331C" w:rsidP="007E7DE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3331C" w:rsidRPr="0023331C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3331C">
        <w:rPr>
          <w:rFonts w:ascii="Times New Roman" w:eastAsia="Times New Roman" w:hAnsi="Times New Roman" w:cs="Times New Roman"/>
          <w:b/>
          <w:i/>
        </w:rPr>
        <w:t>Начальная (максимальная) цена договора:</w:t>
      </w:r>
    </w:p>
    <w:p w:rsidR="007E7DE5" w:rsidRDefault="0023331C" w:rsidP="0023331C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23331C">
        <w:rPr>
          <w:rFonts w:ascii="Times New Roman" w:eastAsia="Times New Roman" w:hAnsi="Times New Roman" w:cs="Times New Roman"/>
        </w:rPr>
        <w:t>- 3 800 000,00 (Три миллиона восемьсот тысяч рублей 00 копеек) (с учетом всех расходов, налогов, сборов, связанных с заключением и выполнением договора);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C81F17">
        <w:rPr>
          <w:rFonts w:ascii="Times New Roman" w:hAnsi="Times New Roman" w:cs="Times New Roman"/>
        </w:rPr>
        <w:t>0</w:t>
      </w:r>
      <w:r w:rsidR="007E7DE5">
        <w:rPr>
          <w:rFonts w:ascii="Times New Roman" w:hAnsi="Times New Roman" w:cs="Times New Roman"/>
        </w:rPr>
        <w:t>6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7E7DE5">
        <w:rPr>
          <w:rFonts w:ascii="Times New Roman" w:hAnsi="Times New Roman" w:cs="Times New Roman"/>
        </w:rPr>
        <w:t>июня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2A08DB" w:rsidTr="0095514E">
        <w:trPr>
          <w:trHeight w:val="1415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835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697D03" w:rsidRPr="002A08DB" w:rsidTr="0095514E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697D03" w:rsidRPr="002A08DB" w:rsidRDefault="00697D03" w:rsidP="007E7DE5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</w:t>
            </w:r>
            <w:r w:rsidR="007E7DE5">
              <w:rPr>
                <w:rFonts w:ascii="Times New Roman" w:hAnsi="Times New Roman" w:cs="Times New Roman"/>
              </w:rPr>
              <w:t>Дионис»</w:t>
            </w:r>
          </w:p>
        </w:tc>
        <w:tc>
          <w:tcPr>
            <w:tcW w:w="1417" w:type="dxa"/>
          </w:tcPr>
          <w:p w:rsidR="00697D03" w:rsidRPr="002A08DB" w:rsidRDefault="00C81F17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  <w:r w:rsidR="007E7DE5">
              <w:rPr>
                <w:rFonts w:ascii="Times New Roman" w:hAnsi="Times New Roman" w:cs="Times New Roman"/>
                <w:lang w:eastAsia="ar-SA"/>
              </w:rPr>
              <w:t>1</w:t>
            </w:r>
            <w:r w:rsidR="00697D03">
              <w:rPr>
                <w:rFonts w:ascii="Times New Roman" w:hAnsi="Times New Roman" w:cs="Times New Roman"/>
                <w:lang w:eastAsia="ar-SA"/>
              </w:rPr>
              <w:t>.0</w:t>
            </w:r>
            <w:r w:rsidR="007E7DE5">
              <w:rPr>
                <w:rFonts w:ascii="Times New Roman" w:hAnsi="Times New Roman" w:cs="Times New Roman"/>
                <w:lang w:eastAsia="ar-SA"/>
              </w:rPr>
              <w:t>5</w:t>
            </w:r>
            <w:r w:rsidR="00697D03">
              <w:rPr>
                <w:rFonts w:ascii="Times New Roman" w:hAnsi="Times New Roman" w:cs="Times New Roman"/>
                <w:lang w:eastAsia="ar-SA"/>
              </w:rPr>
              <w:t>.2016</w:t>
            </w:r>
          </w:p>
          <w:p w:rsidR="00697D03" w:rsidRPr="002A08DB" w:rsidRDefault="001F3FD4" w:rsidP="007E7D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C81F17">
              <w:rPr>
                <w:rFonts w:ascii="Times New Roman" w:hAnsi="Times New Roman" w:cs="Times New Roman"/>
                <w:lang w:eastAsia="ar-SA"/>
              </w:rPr>
              <w:t>1</w:t>
            </w:r>
            <w:r w:rsidR="007E7DE5">
              <w:rPr>
                <w:rFonts w:ascii="Times New Roman" w:hAnsi="Times New Roman" w:cs="Times New Roman"/>
                <w:lang w:eastAsia="ar-SA"/>
              </w:rPr>
              <w:t>4</w:t>
            </w:r>
            <w:r w:rsidR="00697D03">
              <w:rPr>
                <w:rFonts w:ascii="Times New Roman" w:hAnsi="Times New Roman" w:cs="Times New Roman"/>
                <w:lang w:eastAsia="ar-SA"/>
              </w:rPr>
              <w:t>-</w:t>
            </w:r>
            <w:r w:rsidR="007E7DE5">
              <w:rPr>
                <w:rFonts w:ascii="Times New Roman" w:hAnsi="Times New Roman" w:cs="Times New Roman"/>
                <w:lang w:eastAsia="ar-SA"/>
              </w:rPr>
              <w:t>50</w:t>
            </w:r>
          </w:p>
        </w:tc>
        <w:tc>
          <w:tcPr>
            <w:tcW w:w="851" w:type="dxa"/>
          </w:tcPr>
          <w:p w:rsidR="00697D03" w:rsidRPr="002A08DB" w:rsidRDefault="00697D03" w:rsidP="007E7DE5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="007E7DE5">
              <w:rPr>
                <w:rFonts w:ascii="Times New Roman" w:hAnsi="Times New Roman" w:cs="Times New Roman"/>
                <w:lang w:eastAsia="ar-SA"/>
              </w:rPr>
              <w:t>62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835" w:type="dxa"/>
          </w:tcPr>
          <w:p w:rsidR="00697D03" w:rsidRPr="002A08DB" w:rsidRDefault="007E7DE5" w:rsidP="00E7616B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E7616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дионов С.А.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lastRenderedPageBreak/>
        <w:t>Наименование: Общество с ограниченной ответственностью «</w:t>
      </w:r>
      <w:r w:rsidR="007E7DE5">
        <w:rPr>
          <w:rFonts w:ascii="Times New Roman" w:hAnsi="Times New Roman" w:cs="Times New Roman"/>
          <w:b/>
          <w:u w:val="single"/>
        </w:rPr>
        <w:t>Дионис»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 xml:space="preserve">: </w:t>
      </w:r>
      <w:r w:rsidR="00E7616B">
        <w:rPr>
          <w:rFonts w:ascii="Times New Roman" w:hAnsi="Times New Roman" w:cs="Times New Roman"/>
        </w:rPr>
        <w:t>125319, г. Москва, ул. Часовая, д.6, корп.2</w:t>
      </w:r>
      <w:r w:rsidR="00C81F17">
        <w:rPr>
          <w:rFonts w:ascii="Times New Roman" w:hAnsi="Times New Roman" w:cs="Times New Roman"/>
        </w:rPr>
        <w:t>.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C81F17" w:rsidRDefault="007E7DE5" w:rsidP="00C81F17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u w:val="single"/>
        </w:rPr>
      </w:pPr>
      <w:r>
        <w:rPr>
          <w:rFonts w:ascii="Times New Roman" w:eastAsia="Times New Roman" w:hAnsi="Times New Roman"/>
          <w:i/>
          <w:sz w:val="23"/>
          <w:szCs w:val="23"/>
          <w:u w:val="single"/>
        </w:rPr>
        <w:t>3 787 466,73</w:t>
      </w:r>
      <w:r w:rsidR="00C81F17"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(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Три миллиона семьсот восемьдесят семь тысяч четыреста шестьдесят шесть рублей 73 копейки</w:t>
      </w:r>
      <w:r w:rsidR="00024828">
        <w:rPr>
          <w:rFonts w:ascii="Times New Roman" w:eastAsia="Times New Roman" w:hAnsi="Times New Roman"/>
          <w:i/>
          <w:sz w:val="23"/>
          <w:szCs w:val="23"/>
          <w:u w:val="single"/>
        </w:rPr>
        <w:t>)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;</w:t>
      </w:r>
      <w:r w:rsidR="00C81F17"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</w:t>
      </w:r>
    </w:p>
    <w:p w:rsidR="00643F61" w:rsidRPr="002A08D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E7616B">
        <w:rPr>
          <w:rFonts w:ascii="Times New Roman" w:hAnsi="Times New Roman" w:cs="Times New Roman"/>
          <w:u w:val="single"/>
        </w:rPr>
        <w:t>3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E7616B">
        <w:rPr>
          <w:rFonts w:ascii="Times New Roman" w:hAnsi="Times New Roman" w:cs="Times New Roman"/>
          <w:u w:val="single"/>
        </w:rPr>
        <w:t>года</w:t>
      </w:r>
      <w:r w:rsidRPr="002A08DB">
        <w:rPr>
          <w:rFonts w:ascii="Times New Roman" w:hAnsi="Times New Roman" w:cs="Times New Roman"/>
          <w:u w:val="single"/>
        </w:rPr>
        <w:t xml:space="preserve">; 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="00C962B2">
        <w:rPr>
          <w:rFonts w:ascii="Times New Roman" w:hAnsi="Times New Roman" w:cs="Times New Roman"/>
          <w:u w:val="single"/>
        </w:rPr>
        <w:t xml:space="preserve"> – 1</w:t>
      </w:r>
      <w:r w:rsidR="00E7616B">
        <w:rPr>
          <w:rFonts w:ascii="Times New Roman" w:hAnsi="Times New Roman" w:cs="Times New Roman"/>
          <w:u w:val="single"/>
        </w:rPr>
        <w:t>4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 w:rsidR="00E7616B">
        <w:rPr>
          <w:rFonts w:ascii="Times New Roman" w:hAnsi="Times New Roman" w:cs="Times New Roman"/>
          <w:u w:val="single"/>
        </w:rPr>
        <w:t>четырнадцать</w:t>
      </w:r>
      <w:r w:rsidRPr="002A08DB">
        <w:rPr>
          <w:rFonts w:ascii="Times New Roman" w:hAnsi="Times New Roman" w:cs="Times New Roman"/>
          <w:u w:val="single"/>
        </w:rPr>
        <w:t>) договоров</w:t>
      </w:r>
      <w:r w:rsidR="00CC6286">
        <w:rPr>
          <w:rFonts w:ascii="Times New Roman" w:hAnsi="Times New Roman" w:cs="Times New Roman"/>
          <w:u w:val="single"/>
        </w:rPr>
        <w:t xml:space="preserve"> </w:t>
      </w:r>
      <w:r w:rsidR="00CC6286" w:rsidRPr="000A656A">
        <w:rPr>
          <w:rFonts w:ascii="Times New Roman" w:hAnsi="Times New Roman" w:cs="Times New Roman"/>
          <w:u w:val="single"/>
        </w:rPr>
        <w:t>на выполнение аналогичных работ</w:t>
      </w:r>
      <w:r w:rsidRPr="002A08DB">
        <w:rPr>
          <w:rFonts w:ascii="Times New Roman" w:hAnsi="Times New Roman" w:cs="Times New Roman"/>
          <w:u w:val="single"/>
        </w:rPr>
        <w:t>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6E38B6" w:rsidRPr="00AE3FAD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E7616B">
        <w:rPr>
          <w:rFonts w:ascii="Times New Roman" w:hAnsi="Times New Roman" w:cs="Times New Roman"/>
        </w:rPr>
        <w:t>142</w:t>
      </w:r>
      <w:r w:rsidRPr="002A08DB">
        <w:rPr>
          <w:rFonts w:ascii="Times New Roman" w:hAnsi="Times New Roman" w:cs="Times New Roman"/>
        </w:rPr>
        <w:t xml:space="preserve"> лист</w:t>
      </w:r>
      <w:r w:rsidR="00D1413B">
        <w:rPr>
          <w:rFonts w:ascii="Times New Roman" w:hAnsi="Times New Roman" w:cs="Times New Roman"/>
        </w:rPr>
        <w:t>ах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  <w:r w:rsidR="00AE3FAD">
        <w:rPr>
          <w:rFonts w:ascii="Times New Roman" w:hAnsi="Times New Roman" w:cs="Times New Roman"/>
        </w:rPr>
        <w:t xml:space="preserve"> </w:t>
      </w:r>
      <w:r w:rsidR="006E38B6" w:rsidRPr="00AE3FAD">
        <w:rPr>
          <w:rFonts w:ascii="Times New Roman" w:hAnsi="Times New Roman" w:cs="Times New Roman"/>
          <w:b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95514E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38B6" w:rsidRPr="002A08DB">
        <w:rPr>
          <w:rFonts w:ascii="Times New Roman" w:hAnsi="Times New Roman" w:cs="Times New Roman"/>
        </w:rPr>
        <w:t xml:space="preserve">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="006E38B6"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3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D185C-4D17-41CA-B200-D9ADF8B6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924D-5458-4B7B-90D8-045E0C0E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3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</cp:revision>
  <cp:lastPrinted>2016-03-09T12:34:00Z</cp:lastPrinted>
  <dcterms:created xsi:type="dcterms:W3CDTF">2016-03-23T05:37:00Z</dcterms:created>
  <dcterms:modified xsi:type="dcterms:W3CDTF">2016-06-09T11:43:00Z</dcterms:modified>
</cp:coreProperties>
</file>