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</w:t>
      </w:r>
      <w:proofErr w:type="gramStart"/>
      <w:r w:rsidR="00045E74">
        <w:rPr>
          <w:b/>
          <w:sz w:val="24"/>
          <w:szCs w:val="24"/>
        </w:rPr>
        <w:t>для</w:t>
      </w:r>
      <w:proofErr w:type="gramEnd"/>
    </w:p>
    <w:p w:rsidR="00004123" w:rsidRPr="00004123" w:rsidRDefault="00004123" w:rsidP="00004123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ЛОТ №1 - выполнение строительно-монтажных работ по строительству воздушной линии ВЛИ 0,4 </w:t>
      </w:r>
      <w:proofErr w:type="spellStart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РУ – 0,4 </w:t>
      </w:r>
      <w:proofErr w:type="spellStart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ТП-310 до границ земельного участка заявителя по адресу: М.О., Щелковский р-н, на землях СПК «Агрофирма </w:t>
      </w:r>
      <w:proofErr w:type="spellStart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Жегалово</w:t>
      </w:r>
      <w:proofErr w:type="spellEnd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», влад.15;</w:t>
      </w:r>
    </w:p>
    <w:p w:rsidR="00004123" w:rsidRDefault="00004123" w:rsidP="00004123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ЛОТ №2 - выполнение строительно-монтажных работ по строительству воздушной линии ВЛИ 0,4 </w:t>
      </w:r>
      <w:proofErr w:type="spellStart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РУ – 0,4 </w:t>
      </w:r>
      <w:proofErr w:type="spellStart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КТП-1230 до границ земельного участка заявителя по адресу: М.О., Щелковский р-н, п. Образцово, ул. </w:t>
      </w:r>
      <w:proofErr w:type="gramStart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Луговая</w:t>
      </w:r>
      <w:proofErr w:type="gramEnd"/>
      <w:r w:rsidRPr="000041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,  влад.16.</w:t>
      </w:r>
    </w:p>
    <w:p w:rsidR="00045E74" w:rsidRPr="00655A19" w:rsidRDefault="00045E74" w:rsidP="00004123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-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0</w:t>
      </w:r>
      <w:r w:rsidR="00004123">
        <w:rPr>
          <w:rFonts w:ascii="Times New Roman" w:hAnsi="Times New Roman" w:cs="Times New Roman"/>
          <w:b/>
          <w:sz w:val="23"/>
          <w:szCs w:val="23"/>
          <w:lang w:eastAsia="ru-RU"/>
        </w:rPr>
        <w:t>26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</w:t>
      </w:r>
      <w:proofErr w:type="gramStart"/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  <w:proofErr w:type="gramEnd"/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_ТП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proofErr w:type="spellStart"/>
      <w:r w:rsidRPr="00991BDC">
        <w:rPr>
          <w:sz w:val="24"/>
          <w:szCs w:val="24"/>
        </w:rPr>
        <w:t>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>вская</w:t>
      </w:r>
      <w:proofErr w:type="spellEnd"/>
      <w:r w:rsidRPr="00991BDC">
        <w:rPr>
          <w:sz w:val="24"/>
          <w:szCs w:val="24"/>
        </w:rPr>
        <w:t xml:space="preserve">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spellStart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 xml:space="preserve">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spellStart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 xml:space="preserve">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усредненые</w:t>
            </w:r>
            <w:proofErr w:type="spellEnd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40636" w:rsidRPr="00655A19" w:rsidRDefault="00D65A27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152BC">
        <w:rPr>
          <w:rStyle w:val="FontStyle59"/>
        </w:rPr>
        <w:t>на</w:t>
      </w:r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45E74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_______________________________________________________________</w:t>
      </w:r>
    </w:p>
    <w:p w:rsidR="00D40636" w:rsidRPr="00655A19" w:rsidRDefault="00D40636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proofErr w:type="gramStart"/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proofErr w:type="gramEnd"/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№0</w:t>
      </w:r>
      <w:r w:rsidR="00004123">
        <w:rPr>
          <w:rFonts w:ascii="Times New Roman" w:hAnsi="Times New Roman" w:cs="Times New Roman"/>
          <w:b/>
          <w:sz w:val="23"/>
          <w:szCs w:val="23"/>
          <w:lang w:eastAsia="ru-RU"/>
        </w:rPr>
        <w:t>26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AD1FA7">
      <w:footerReference w:type="default" r:id="rId9"/>
      <w:pgSz w:w="11906" w:h="16838"/>
      <w:pgMar w:top="567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1FA7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123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1FA7"/>
    <w:rsid w:val="00AD3094"/>
    <w:rsid w:val="00AD3ED8"/>
    <w:rsid w:val="00AD4395"/>
    <w:rsid w:val="00AD571E"/>
    <w:rsid w:val="00AD5F7F"/>
    <w:rsid w:val="00AE0410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B75A7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74202-E156-409E-869B-06BAA861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144</cp:revision>
  <cp:lastPrinted>2015-12-21T08:51:00Z</cp:lastPrinted>
  <dcterms:created xsi:type="dcterms:W3CDTF">2013-03-18T05:09:00Z</dcterms:created>
  <dcterms:modified xsi:type="dcterms:W3CDTF">2016-04-14T06:46:00Z</dcterms:modified>
</cp:coreProperties>
</file>