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A8E5D" w14:textId="77777777" w:rsidR="00E93D1D" w:rsidRPr="00E377F4" w:rsidRDefault="00CA188F" w:rsidP="00A37351">
      <w:pPr>
        <w:widowControl w:val="0"/>
        <w:tabs>
          <w:tab w:val="left" w:pos="709"/>
          <w:tab w:val="left" w:pos="851"/>
        </w:tabs>
        <w:autoSpaceDE w:val="0"/>
        <w:autoSpaceDN w:val="0"/>
        <w:adjustRightInd w:val="0"/>
        <w:ind w:firstLine="567"/>
        <w:jc w:val="center"/>
        <w:outlineLvl w:val="0"/>
        <w:rPr>
          <w:b/>
          <w:bCs/>
        </w:rPr>
      </w:pPr>
      <w:r>
        <w:rPr>
          <w:b/>
          <w:bCs/>
        </w:rPr>
        <w:t>Проект д</w:t>
      </w:r>
      <w:r w:rsidR="00D769B6" w:rsidRPr="00E377F4">
        <w:rPr>
          <w:b/>
          <w:bCs/>
        </w:rPr>
        <w:t>оговор</w:t>
      </w:r>
      <w:r>
        <w:rPr>
          <w:b/>
          <w:bCs/>
        </w:rPr>
        <w:t>а</w:t>
      </w:r>
      <w:r w:rsidR="00D769B6" w:rsidRPr="00E377F4">
        <w:rPr>
          <w:b/>
          <w:bCs/>
        </w:rPr>
        <w:t xml:space="preserve"> подряда</w:t>
      </w:r>
      <w:r w:rsidR="00592B2C" w:rsidRPr="00E377F4">
        <w:rPr>
          <w:b/>
          <w:bCs/>
        </w:rPr>
        <w:t xml:space="preserve"> №</w:t>
      </w:r>
      <w:r w:rsidR="00663E1E" w:rsidRPr="00E377F4">
        <w:rPr>
          <w:b/>
          <w:bCs/>
        </w:rPr>
        <w:t xml:space="preserve"> </w:t>
      </w:r>
      <w:r w:rsidR="00211E45" w:rsidRPr="00E377F4">
        <w:rPr>
          <w:b/>
          <w:bCs/>
        </w:rPr>
        <w:t>_______________</w:t>
      </w:r>
    </w:p>
    <w:p w14:paraId="5DB45F2C" w14:textId="77777777" w:rsidR="00165FC3" w:rsidRPr="00E377F4" w:rsidRDefault="00165FC3" w:rsidP="00D06462">
      <w:pPr>
        <w:widowControl w:val="0"/>
        <w:autoSpaceDE w:val="0"/>
        <w:autoSpaceDN w:val="0"/>
        <w:adjustRightInd w:val="0"/>
        <w:ind w:firstLine="567"/>
      </w:pPr>
    </w:p>
    <w:p w14:paraId="6BB40F92" w14:textId="0B5F4CE3" w:rsidR="00F50F88" w:rsidRPr="00E377F4" w:rsidRDefault="00710FE7" w:rsidP="00CA188F">
      <w:pPr>
        <w:widowControl w:val="0"/>
        <w:autoSpaceDE w:val="0"/>
        <w:autoSpaceDN w:val="0"/>
        <w:adjustRightInd w:val="0"/>
        <w:contextualSpacing/>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344894">
        <w:t>6</w:t>
      </w:r>
      <w:r w:rsidR="00772064" w:rsidRPr="00E377F4">
        <w:t xml:space="preserve"> </w:t>
      </w:r>
      <w:r w:rsidR="00F50F88" w:rsidRPr="00E377F4">
        <w:t>г.</w:t>
      </w:r>
      <w:r w:rsidR="00CD6A4D" w:rsidRPr="00E377F4">
        <w:tab/>
      </w:r>
      <w:r w:rsidR="00CA188F">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CA188F">
        <w:t xml:space="preserve">      Московская область </w:t>
      </w:r>
      <w:r w:rsidR="00375FE7" w:rsidRPr="00E377F4">
        <w:t>г. Королев</w:t>
      </w:r>
    </w:p>
    <w:p w14:paraId="75C64627" w14:textId="77777777" w:rsidR="00630966" w:rsidRPr="00E377F4" w:rsidRDefault="00630966" w:rsidP="00D06462">
      <w:pPr>
        <w:widowControl w:val="0"/>
        <w:autoSpaceDE w:val="0"/>
        <w:autoSpaceDN w:val="0"/>
        <w:adjustRightInd w:val="0"/>
        <w:ind w:right="-92" w:firstLine="567"/>
      </w:pPr>
    </w:p>
    <w:p w14:paraId="527E3895" w14:textId="68E8D570" w:rsidR="00B22294" w:rsidRPr="00E377F4" w:rsidRDefault="00B22294" w:rsidP="00D06462">
      <w:pPr>
        <w:widowControl w:val="0"/>
        <w:autoSpaceDE w:val="0"/>
        <w:autoSpaceDN w:val="0"/>
        <w:adjustRightInd w:val="0"/>
        <w:ind w:firstLine="567"/>
        <w:jc w:val="both"/>
      </w:pPr>
      <w:r w:rsidRPr="00E377F4">
        <w:rPr>
          <w:b/>
        </w:rPr>
        <w:t>Акционерное общество «Корол</w:t>
      </w:r>
      <w:r w:rsidR="00344894">
        <w:rPr>
          <w:b/>
        </w:rPr>
        <w:t>ё</w:t>
      </w:r>
      <w:r w:rsidRPr="00E377F4">
        <w:rPr>
          <w:b/>
        </w:rPr>
        <w:t>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344894">
        <w:rPr>
          <w:u w:val="single"/>
        </w:rPr>
        <w:t>б/н</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w:t>
      </w:r>
      <w:r w:rsidR="00344894">
        <w:t>6</w:t>
      </w:r>
      <w:r w:rsidR="00EC681D" w:rsidRPr="00E377F4">
        <w:t>г.</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
    <w:p w14:paraId="4F4D940E" w14:textId="77777777" w:rsidR="00D769B6" w:rsidRPr="00E377F4" w:rsidRDefault="00D769B6" w:rsidP="00D06462">
      <w:pPr>
        <w:widowControl w:val="0"/>
        <w:autoSpaceDE w:val="0"/>
        <w:autoSpaceDN w:val="0"/>
        <w:adjustRightInd w:val="0"/>
        <w:ind w:firstLine="567"/>
        <w:jc w:val="center"/>
        <w:outlineLvl w:val="0"/>
        <w:rPr>
          <w:b/>
        </w:rPr>
      </w:pPr>
    </w:p>
    <w:p w14:paraId="6E35B473"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1D58980A" w14:textId="77777777" w:rsidR="00F50F88" w:rsidRPr="00E377F4" w:rsidRDefault="00F50F88" w:rsidP="00D06462">
      <w:pPr>
        <w:widowControl w:val="0"/>
        <w:autoSpaceDE w:val="0"/>
        <w:autoSpaceDN w:val="0"/>
        <w:adjustRightInd w:val="0"/>
        <w:ind w:firstLine="567"/>
        <w:jc w:val="both"/>
      </w:pPr>
    </w:p>
    <w:p w14:paraId="5672A7E6" w14:textId="4AF93177" w:rsidR="00D769B6" w:rsidRPr="00344894" w:rsidRDefault="00B17C20" w:rsidP="00344894">
      <w:pPr>
        <w:pStyle w:val="af0"/>
        <w:widowControl w:val="0"/>
        <w:numPr>
          <w:ilvl w:val="1"/>
          <w:numId w:val="14"/>
        </w:numPr>
        <w:tabs>
          <w:tab w:val="left" w:pos="993"/>
        </w:tabs>
        <w:autoSpaceDE w:val="0"/>
        <w:autoSpaceDN w:val="0"/>
        <w:adjustRightInd w:val="0"/>
        <w:jc w:val="both"/>
        <w:rPr>
          <w:b/>
        </w:rPr>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 объекта</w:t>
      </w:r>
      <w:r w:rsidR="00344894" w:rsidRPr="00344894">
        <w:rPr>
          <w:b/>
        </w:rPr>
        <w:t xml:space="preserve"> в рамках технологического присоединения </w:t>
      </w:r>
      <w:r w:rsidR="004A6B06" w:rsidRPr="004A6B06">
        <w:rPr>
          <w:b/>
        </w:rPr>
        <w:t xml:space="preserve">ООО «Лента», по строительству 2-х секционной трансформаторной подстанции (2БКТП) с силовыми трансформаторами 2х1600кВА и прокладка 2-х кабельных линий КЛ-6кВ от РУ-6кВ РП-1517 с2, с3 до РУ-6кВ вновь построенной 2БКТП по адресу: Московская обл., Пушкинский район, с. </w:t>
      </w:r>
      <w:proofErr w:type="spellStart"/>
      <w:r w:rsidR="004A6B06" w:rsidRPr="004A6B06">
        <w:rPr>
          <w:b/>
        </w:rPr>
        <w:t>Тарасовка</w:t>
      </w:r>
      <w:proofErr w:type="spellEnd"/>
      <w:r w:rsidR="004A6B06" w:rsidRPr="004A6B06">
        <w:rPr>
          <w:b/>
        </w:rPr>
        <w:t xml:space="preserve">, ул. Большая Тарасовская, </w:t>
      </w:r>
      <w:proofErr w:type="spellStart"/>
      <w:r w:rsidR="004A6B06" w:rsidRPr="004A6B06">
        <w:rPr>
          <w:b/>
        </w:rPr>
        <w:t>влад</w:t>
      </w:r>
      <w:proofErr w:type="spellEnd"/>
      <w:r w:rsidR="004A6B06" w:rsidRPr="004A6B06">
        <w:rPr>
          <w:b/>
        </w:rPr>
        <w:t>. №2, кадастровый №50:13:0080422:211.</w:t>
      </w:r>
      <w:r w:rsidR="00D769B6" w:rsidRPr="00E377F4">
        <w:t xml:space="preserve"> с выполнением следующих видов работ:</w:t>
      </w:r>
    </w:p>
    <w:p w14:paraId="07A00AB5" w14:textId="77777777"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14:paraId="21C787AA" w14:textId="77777777"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14:paraId="7EAC4A4A"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32AAE84D"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619EAFB5" w14:textId="77777777" w:rsidR="002922CD" w:rsidRPr="00E377F4" w:rsidRDefault="002922CD" w:rsidP="002922CD">
      <w:pPr>
        <w:pStyle w:val="af0"/>
        <w:widowControl w:val="0"/>
        <w:autoSpaceDE w:val="0"/>
        <w:autoSpaceDN w:val="0"/>
        <w:adjustRightInd w:val="0"/>
        <w:ind w:left="360"/>
        <w:rPr>
          <w:b/>
        </w:rPr>
      </w:pPr>
    </w:p>
    <w:p w14:paraId="1FC79583" w14:textId="77777777"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14:paraId="46BF8580" w14:textId="77777777"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14:paraId="3C716135" w14:textId="77777777"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14:paraId="64AB02B2" w14:textId="77777777"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0F935BB5" w14:textId="77777777"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14:paraId="2331D798" w14:textId="77777777"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14:paraId="4A289578"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11FAFFBA" w14:textId="77777777"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64EDF6BA" w14:textId="18323729" w:rsidR="00221601" w:rsidRPr="00E377F4" w:rsidRDefault="001760D1" w:rsidP="00221601">
      <w:pPr>
        <w:widowControl w:val="0"/>
        <w:autoSpaceDE w:val="0"/>
        <w:autoSpaceDN w:val="0"/>
        <w:adjustRightInd w:val="0"/>
        <w:ind w:firstLine="567"/>
        <w:jc w:val="both"/>
        <w:rPr>
          <w:rFonts w:eastAsiaTheme="minorEastAsia"/>
          <w:i/>
        </w:rPr>
      </w:pPr>
      <w:r w:rsidRPr="00E377F4">
        <w:t xml:space="preserve">2.2.2. </w:t>
      </w:r>
      <w:r w:rsidR="004A6B06" w:rsidRPr="00EB3E1E">
        <w:t>Выполнить все работы, предусмотренные проектно-сметной документацией, из своих материалов, своими силами и средствами</w:t>
      </w:r>
      <w:r w:rsidR="004A6B06" w:rsidRPr="00992C89">
        <w:t xml:space="preserve"> или в случаях, когда у Заказчика имеются такие материалы в наличии и при условии его согласия подтверждённого письменно из материалов Заказчика</w:t>
      </w:r>
      <w:r w:rsidR="004A6B06" w:rsidRPr="00EB3E1E">
        <w:t xml:space="preserve">,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w:t>
      </w:r>
      <w:r w:rsidR="004A6B06" w:rsidRPr="00EB3E1E">
        <w:lastRenderedPageBreak/>
        <w:t>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 объект Заказчику в</w:t>
      </w:r>
      <w:r w:rsidR="004A6B06" w:rsidRPr="00EB3E1E">
        <w:rPr>
          <w:i/>
        </w:rPr>
        <w:t xml:space="preserve"> </w:t>
      </w:r>
      <w:r w:rsidR="004A6B06" w:rsidRPr="00EB3E1E">
        <w:t>установленный срок в состоянии, обеспечивающем его нормальную эксплуатацию.</w:t>
      </w:r>
    </w:p>
    <w:p w14:paraId="6AA67A12" w14:textId="77777777" w:rsidR="001760D1" w:rsidRDefault="001760D1" w:rsidP="001760D1">
      <w:pPr>
        <w:widowControl w:val="0"/>
        <w:autoSpaceDE w:val="0"/>
        <w:autoSpaceDN w:val="0"/>
        <w:adjustRightInd w:val="0"/>
        <w:ind w:firstLine="567"/>
        <w:jc w:val="both"/>
      </w:pPr>
      <w:r w:rsidRPr="00E377F4">
        <w:t>2.2.3. Обеспечить:</w:t>
      </w:r>
    </w:p>
    <w:p w14:paraId="7D510919" w14:textId="77777777" w:rsidR="004A6B06" w:rsidRDefault="004A6B06" w:rsidP="004A6B06">
      <w:pPr>
        <w:widowControl w:val="0"/>
        <w:autoSpaceDE w:val="0"/>
        <w:autoSpaceDN w:val="0"/>
        <w:adjustRightInd w:val="0"/>
        <w:ind w:firstLine="567"/>
        <w:jc w:val="both"/>
      </w:pPr>
      <w:r w:rsidRPr="00E377F4">
        <w:t xml:space="preserve">–– </w:t>
      </w:r>
      <w:r>
        <w:t>получение ордера на земельные работы;</w:t>
      </w:r>
    </w:p>
    <w:p w14:paraId="0FA6062B" w14:textId="77777777" w:rsidR="001760D1" w:rsidRPr="00E377F4" w:rsidRDefault="001760D1" w:rsidP="001760D1">
      <w:pPr>
        <w:widowControl w:val="0"/>
        <w:autoSpaceDE w:val="0"/>
        <w:autoSpaceDN w:val="0"/>
        <w:adjustRightInd w:val="0"/>
        <w:ind w:firstLine="567"/>
        <w:jc w:val="both"/>
      </w:pPr>
      <w:r w:rsidRPr="00E377F4">
        <w:t xml:space="preserve">–– производство работ в полном соответствии с проектом, сметой, рабочим чертежом </w:t>
      </w:r>
      <w:proofErr w:type="gramStart"/>
      <w:r w:rsidRPr="00E377F4">
        <w:t>и  с</w:t>
      </w:r>
      <w:proofErr w:type="gramEnd"/>
      <w:r w:rsidRPr="00E377F4">
        <w:t xml:space="preserve">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14:paraId="6F475C3C" w14:textId="77777777"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14:paraId="1FAA67FA"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6763B729"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77769BD3"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1C44D821"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182421D0"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3D31E867"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3EAD87F7"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2245F2B0"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707C0940" w14:textId="77777777" w:rsidR="00D2597B" w:rsidRPr="00E377F4" w:rsidRDefault="00D2597B" w:rsidP="00D2597B">
      <w:pPr>
        <w:ind w:firstLine="567"/>
        <w:jc w:val="both"/>
      </w:pPr>
      <w:r w:rsidRPr="00E377F4">
        <w:t>2.2.</w:t>
      </w:r>
      <w:r w:rsidR="00536845">
        <w:t>7</w:t>
      </w:r>
      <w:r w:rsidRPr="00E377F4">
        <w:t xml:space="preserve">. </w:t>
      </w:r>
      <w:r w:rsidR="00463FBE" w:rsidRPr="00463FBE">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r w:rsidR="005108D5" w:rsidRPr="00463FBE">
        <w:t>.</w:t>
      </w:r>
    </w:p>
    <w:p w14:paraId="617BC8BF"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64D121D3"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460B7EB5"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4208C48A" w14:textId="290A0814" w:rsidR="00237809" w:rsidRPr="00E377F4" w:rsidRDefault="00237809" w:rsidP="00237809">
      <w:pPr>
        <w:widowControl w:val="0"/>
        <w:autoSpaceDE w:val="0"/>
        <w:autoSpaceDN w:val="0"/>
        <w:adjustRightInd w:val="0"/>
        <w:ind w:firstLine="567"/>
        <w:jc w:val="both"/>
      </w:pPr>
      <w:r w:rsidRPr="00E377F4">
        <w:lastRenderedPageBreak/>
        <w:t>2.2.1</w:t>
      </w:r>
      <w:r w:rsidR="00536845">
        <w:t>1</w:t>
      </w:r>
      <w:r w:rsidRPr="00E377F4">
        <w:t xml:space="preserve">. Передать по окончании работ Заказчику всю первичную и исполнительную документацию по выполнению </w:t>
      </w:r>
      <w:r w:rsidR="00966A2E">
        <w:t>строительно-монтажных работ,</w:t>
      </w:r>
      <w:bookmarkStart w:id="0" w:name="_GoBack"/>
      <w:bookmarkEnd w:id="0"/>
      <w:r w:rsidR="00966A2E">
        <w:t xml:space="preserve"> копию ордера на земляные работы.</w:t>
      </w:r>
    </w:p>
    <w:p w14:paraId="6568B35A" w14:textId="77777777"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7CB57FFF"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59FC66F3"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4306684C"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67DBF44A"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7C379C10" w14:textId="77777777"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7C6B0234"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3040706A"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33255F29"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3BC07AC4" w14:textId="77777777"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14:paraId="623286FF" w14:textId="77777777" w:rsidR="00023634" w:rsidRPr="00E377F4" w:rsidRDefault="00023634" w:rsidP="002A76FD">
      <w:pPr>
        <w:jc w:val="both"/>
      </w:pPr>
    </w:p>
    <w:p w14:paraId="4771BDA7"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71858169" w14:textId="77777777" w:rsidR="00F50F88" w:rsidRPr="00E377F4" w:rsidRDefault="00F50F88" w:rsidP="00D06462">
      <w:pPr>
        <w:widowControl w:val="0"/>
        <w:autoSpaceDE w:val="0"/>
        <w:autoSpaceDN w:val="0"/>
        <w:adjustRightInd w:val="0"/>
        <w:ind w:firstLine="567"/>
        <w:jc w:val="both"/>
      </w:pPr>
    </w:p>
    <w:p w14:paraId="29C29FDE" w14:textId="77777777"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14:paraId="2A7BD1E7"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6B3064FB" w14:textId="77777777"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w:t>
      </w:r>
      <w:r w:rsidR="00FC185D" w:rsidRPr="00E377F4">
        <w:lastRenderedPageBreak/>
        <w:t xml:space="preserve">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14:paraId="3A9ED7C3" w14:textId="77777777" w:rsidR="00FC185D" w:rsidRPr="00E377F4" w:rsidRDefault="00FC185D" w:rsidP="00FC185D">
      <w:pPr>
        <w:widowControl w:val="0"/>
        <w:autoSpaceDE w:val="0"/>
        <w:autoSpaceDN w:val="0"/>
        <w:adjustRightInd w:val="0"/>
        <w:ind w:firstLine="567"/>
        <w:jc w:val="both"/>
      </w:pPr>
      <w:r w:rsidRPr="00E377F4">
        <w:t>3.</w:t>
      </w:r>
      <w:r w:rsidR="00291A8B" w:rsidRPr="00E377F4">
        <w:t>4</w:t>
      </w:r>
      <w:r w:rsidRPr="00E377F4">
        <w:t>.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14:paraId="7AC820F0" w14:textId="77777777"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14:paraId="6AA493DE" w14:textId="77777777" w:rsidR="00FC185D" w:rsidRPr="00E377F4" w:rsidRDefault="00FC185D" w:rsidP="00FB6C88">
      <w:pPr>
        <w:jc w:val="both"/>
        <w:rPr>
          <w:b/>
          <w:bCs/>
        </w:rPr>
      </w:pPr>
    </w:p>
    <w:p w14:paraId="46C98F14"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3D82CD87" w14:textId="77777777" w:rsidR="00154A36" w:rsidRPr="00E377F4" w:rsidRDefault="00154A36" w:rsidP="00154A36">
      <w:pPr>
        <w:pStyle w:val="af0"/>
        <w:widowControl w:val="0"/>
        <w:autoSpaceDE w:val="0"/>
        <w:autoSpaceDN w:val="0"/>
        <w:adjustRightInd w:val="0"/>
        <w:ind w:left="360"/>
        <w:outlineLvl w:val="0"/>
        <w:rPr>
          <w:b/>
        </w:rPr>
      </w:pPr>
    </w:p>
    <w:p w14:paraId="5E139706" w14:textId="77777777"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14:paraId="309598FF" w14:textId="77777777"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14:paraId="761B43FA"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0F0BC9C1"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5247B55F"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2405E98F"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11DDE9F2"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096497F9"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7326E1A1"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35AAC3D7"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7327EDBD"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5DD8554F"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4F4D9609" w14:textId="77777777" w:rsidR="00291A8B" w:rsidRPr="00E377F4" w:rsidRDefault="00291A8B" w:rsidP="00463FBE">
      <w:pPr>
        <w:autoSpaceDE w:val="0"/>
        <w:autoSpaceDN w:val="0"/>
        <w:adjustRightInd w:val="0"/>
        <w:ind w:firstLine="567"/>
        <w:jc w:val="both"/>
      </w:pPr>
      <w:r w:rsidRPr="00E377F4">
        <w:lastRenderedPageBreak/>
        <w:t>4.1</w:t>
      </w:r>
      <w:r w:rsidR="002325D4" w:rsidRPr="00E377F4">
        <w:t>1</w:t>
      </w:r>
      <w:r w:rsidRPr="00E377F4">
        <w:t xml:space="preserve">. </w:t>
      </w:r>
      <w:r w:rsidR="00463FBE" w:rsidRPr="00463FBE">
        <w:t>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6E81A50B"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14:paraId="7EA585A9"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2F05AF8A"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082C0073" w14:textId="77777777" w:rsidR="002325D4" w:rsidRPr="00E377F4" w:rsidRDefault="002325D4" w:rsidP="002A76FD">
      <w:pPr>
        <w:pStyle w:val="Style28"/>
        <w:widowControl/>
        <w:spacing w:line="240" w:lineRule="auto"/>
        <w:ind w:firstLine="567"/>
        <w:rPr>
          <w:iCs/>
          <w:u w:val="single"/>
        </w:rPr>
      </w:pPr>
    </w:p>
    <w:p w14:paraId="1B1A01EA"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4FC82215" w14:textId="77777777" w:rsidR="006C0A7E" w:rsidRPr="00E377F4" w:rsidRDefault="006C0A7E" w:rsidP="006C0A7E">
      <w:pPr>
        <w:pStyle w:val="af0"/>
        <w:widowControl w:val="0"/>
        <w:autoSpaceDE w:val="0"/>
        <w:autoSpaceDN w:val="0"/>
        <w:adjustRightInd w:val="0"/>
        <w:ind w:left="480"/>
        <w:outlineLvl w:val="0"/>
        <w:rPr>
          <w:b/>
        </w:rPr>
      </w:pPr>
    </w:p>
    <w:p w14:paraId="4BD062AF"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466B25D"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42D544A5"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0AB743E3"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33B41C0E"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1FA50E98"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1A2D97F7"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622BA1CA" w14:textId="77777777" w:rsidR="006C0A7E" w:rsidRPr="00E377F4" w:rsidRDefault="006C0A7E" w:rsidP="00B96CB5">
      <w:pPr>
        <w:widowControl w:val="0"/>
        <w:autoSpaceDE w:val="0"/>
        <w:autoSpaceDN w:val="0"/>
        <w:adjustRightInd w:val="0"/>
        <w:jc w:val="both"/>
      </w:pPr>
    </w:p>
    <w:p w14:paraId="3EEAB207"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(форс - мажор)</w:t>
      </w:r>
      <w:r w:rsidR="002B15B9" w:rsidRPr="00E377F4">
        <w:rPr>
          <w:b/>
          <w:bCs/>
        </w:rPr>
        <w:t>.</w:t>
      </w:r>
    </w:p>
    <w:p w14:paraId="4CBC82BF" w14:textId="77777777" w:rsidR="006C0A7E" w:rsidRPr="00E377F4" w:rsidRDefault="006C0A7E" w:rsidP="006C0A7E">
      <w:pPr>
        <w:widowControl w:val="0"/>
        <w:autoSpaceDE w:val="0"/>
        <w:autoSpaceDN w:val="0"/>
        <w:adjustRightInd w:val="0"/>
        <w:ind w:firstLine="567"/>
        <w:jc w:val="both"/>
      </w:pPr>
    </w:p>
    <w:p w14:paraId="76F0A8CF"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988FBB9"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672D98AF" w14:textId="77777777" w:rsidR="006C0A7E" w:rsidRPr="00E377F4" w:rsidRDefault="006C0A7E" w:rsidP="006C0A7E">
      <w:pPr>
        <w:widowControl w:val="0"/>
        <w:autoSpaceDE w:val="0"/>
        <w:autoSpaceDN w:val="0"/>
        <w:adjustRightInd w:val="0"/>
        <w:ind w:firstLine="567"/>
        <w:jc w:val="both"/>
      </w:pPr>
      <w:r w:rsidRPr="00E377F4">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w:t>
      </w:r>
      <w:r w:rsidRPr="00E377F4">
        <w:lastRenderedPageBreak/>
        <w:t>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5B475F6B" w14:textId="77777777"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5C2470A6" w14:textId="77777777"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D0275E7"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62722ACF" w14:textId="77777777" w:rsidR="006C0A7E" w:rsidRPr="00E377F4" w:rsidRDefault="006C0A7E" w:rsidP="006C0A7E">
      <w:pPr>
        <w:widowControl w:val="0"/>
        <w:autoSpaceDE w:val="0"/>
        <w:autoSpaceDN w:val="0"/>
        <w:adjustRightInd w:val="0"/>
        <w:ind w:firstLine="567"/>
        <w:jc w:val="both"/>
      </w:pPr>
    </w:p>
    <w:p w14:paraId="50E125D5"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68754607" w14:textId="77777777" w:rsidR="006C0A7E" w:rsidRPr="00E377F4" w:rsidRDefault="006C0A7E" w:rsidP="006C0A7E">
      <w:pPr>
        <w:widowControl w:val="0"/>
        <w:autoSpaceDE w:val="0"/>
        <w:autoSpaceDN w:val="0"/>
        <w:adjustRightInd w:val="0"/>
        <w:ind w:firstLine="567"/>
        <w:jc w:val="both"/>
      </w:pPr>
    </w:p>
    <w:p w14:paraId="760C58BA" w14:textId="77777777"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14:paraId="52B4BDC6"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7AE12579"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2A679D47" w14:textId="77777777"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64096C41"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588AF40C"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65C1428E" w14:textId="77777777" w:rsidR="006C0A7E" w:rsidRPr="00E377F4" w:rsidRDefault="006C0A7E" w:rsidP="006C0A7E">
      <w:pPr>
        <w:widowControl w:val="0"/>
        <w:autoSpaceDE w:val="0"/>
        <w:autoSpaceDN w:val="0"/>
        <w:adjustRightInd w:val="0"/>
        <w:ind w:firstLine="567"/>
        <w:jc w:val="both"/>
      </w:pPr>
    </w:p>
    <w:p w14:paraId="42232564"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595E4511" w14:textId="77777777" w:rsidR="006C0A7E" w:rsidRPr="00E377F4" w:rsidRDefault="006C0A7E" w:rsidP="006C0A7E">
      <w:pPr>
        <w:widowControl w:val="0"/>
        <w:autoSpaceDE w:val="0"/>
        <w:autoSpaceDN w:val="0"/>
        <w:adjustRightInd w:val="0"/>
        <w:ind w:firstLine="567"/>
        <w:jc w:val="both"/>
      </w:pPr>
    </w:p>
    <w:p w14:paraId="108C91EB"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7BC697B2"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0CB671C4"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4E372779"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34F21A6F" w14:textId="77777777" w:rsidR="006C0A7E" w:rsidRPr="00E377F4" w:rsidRDefault="006C0A7E" w:rsidP="006C0A7E">
      <w:pPr>
        <w:widowControl w:val="0"/>
        <w:autoSpaceDE w:val="0"/>
        <w:autoSpaceDN w:val="0"/>
        <w:adjustRightInd w:val="0"/>
        <w:ind w:firstLine="567"/>
        <w:jc w:val="both"/>
      </w:pPr>
    </w:p>
    <w:p w14:paraId="46ECE71F"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096B5F17" w14:textId="77777777" w:rsidR="006C0A7E" w:rsidRPr="00E377F4" w:rsidRDefault="006C0A7E" w:rsidP="006C0A7E">
      <w:pPr>
        <w:ind w:firstLine="567"/>
        <w:jc w:val="center"/>
      </w:pPr>
    </w:p>
    <w:p w14:paraId="772BAC20"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61773F5C"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36C69074" w14:textId="77777777" w:rsidR="0019339F" w:rsidRPr="00E377F4" w:rsidRDefault="0019339F" w:rsidP="008C3404">
      <w:pPr>
        <w:widowControl w:val="0"/>
        <w:numPr>
          <w:ilvl w:val="0"/>
          <w:numId w:val="24"/>
        </w:numPr>
        <w:tabs>
          <w:tab w:val="left" w:pos="851"/>
        </w:tabs>
        <w:autoSpaceDE w:val="0"/>
        <w:autoSpaceDN w:val="0"/>
        <w:adjustRightInd w:val="0"/>
        <w:jc w:val="both"/>
      </w:pPr>
      <w:r w:rsidRPr="00E377F4">
        <w:lastRenderedPageBreak/>
        <w:t>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7AA0786C"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7938AF9B"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качество материалов и конструкций должно соответствовать ГОСТам и другим существующим в РФ требованиям.</w:t>
      </w:r>
    </w:p>
    <w:p w14:paraId="0EB5CE90"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6FC22A86" w14:textId="77777777"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06E64A13"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4BB463E3" w14:textId="77777777" w:rsidR="006C0A7E" w:rsidRPr="00E377F4" w:rsidRDefault="006C0A7E" w:rsidP="006C0A7E">
      <w:pPr>
        <w:widowControl w:val="0"/>
        <w:autoSpaceDE w:val="0"/>
        <w:autoSpaceDN w:val="0"/>
        <w:adjustRightInd w:val="0"/>
        <w:ind w:firstLine="567"/>
        <w:jc w:val="both"/>
      </w:pPr>
    </w:p>
    <w:p w14:paraId="6268E304"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6CD9EB57" w14:textId="77777777" w:rsidR="006C0A7E" w:rsidRPr="00E377F4" w:rsidRDefault="006C0A7E" w:rsidP="006C0A7E">
      <w:pPr>
        <w:ind w:firstLine="567"/>
        <w:jc w:val="center"/>
        <w:rPr>
          <w:b/>
        </w:rPr>
      </w:pPr>
    </w:p>
    <w:p w14:paraId="7F264F1B"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7BB5AB3A"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0376C9FC" w14:textId="77777777"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377F4">
        <w:t>незаключенности</w:t>
      </w:r>
      <w:proofErr w:type="spellEnd"/>
      <w:r w:rsidRPr="00E377F4">
        <w:t xml:space="preserve">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w:t>
      </w:r>
      <w:proofErr w:type="spellStart"/>
      <w:r w:rsidR="00F77502" w:rsidRPr="00E377F4">
        <w:t>пп</w:t>
      </w:r>
      <w:proofErr w:type="spellEnd"/>
      <w:r w:rsidR="00F77502" w:rsidRPr="00E377F4">
        <w:t>. 10.1 и 10.2</w:t>
      </w:r>
      <w:r w:rsidR="00165FC3" w:rsidRPr="00E377F4">
        <w:t xml:space="preserve"> настоящего договора,</w:t>
      </w:r>
      <w:r w:rsidR="00A035CE" w:rsidRPr="00E377F4">
        <w:t xml:space="preserve"> </w:t>
      </w:r>
      <w:r w:rsidRPr="00E377F4">
        <w:t>подлежат передаче на рассмотрение и окончательное разрешение в постоянно действующий Третейский суд при ООО «</w:t>
      </w:r>
      <w:proofErr w:type="spellStart"/>
      <w:r w:rsidRPr="00E377F4">
        <w:t>Адрем</w:t>
      </w:r>
      <w:proofErr w:type="spellEnd"/>
      <w:r w:rsidRPr="00E377F4">
        <w:t xml:space="preserve"> </w:t>
      </w:r>
      <w:proofErr w:type="spellStart"/>
      <w:r w:rsidRPr="00E377F4">
        <w:t>Трейдинг</w:t>
      </w:r>
      <w:proofErr w:type="spellEnd"/>
      <w:r w:rsidRPr="00E377F4">
        <w:t xml:space="preserve">»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7F2F6A09" w14:textId="77777777" w:rsidR="00372824" w:rsidRPr="00E377F4" w:rsidRDefault="00372824" w:rsidP="006C0A7E">
      <w:pPr>
        <w:widowControl w:val="0"/>
        <w:autoSpaceDE w:val="0"/>
        <w:autoSpaceDN w:val="0"/>
        <w:adjustRightInd w:val="0"/>
        <w:ind w:firstLine="567"/>
        <w:jc w:val="both"/>
      </w:pPr>
    </w:p>
    <w:p w14:paraId="5903E2E3"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052415FB" w14:textId="77777777" w:rsidR="006C0A7E" w:rsidRPr="00E377F4" w:rsidRDefault="006C0A7E" w:rsidP="006C0A7E">
      <w:pPr>
        <w:widowControl w:val="0"/>
        <w:autoSpaceDE w:val="0"/>
        <w:autoSpaceDN w:val="0"/>
        <w:adjustRightInd w:val="0"/>
        <w:ind w:firstLine="567"/>
        <w:jc w:val="center"/>
        <w:outlineLvl w:val="0"/>
      </w:pPr>
    </w:p>
    <w:p w14:paraId="546BE6CB"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4A81E4D1" w14:textId="77777777" w:rsidR="006C0A7E" w:rsidRPr="00E377F4" w:rsidRDefault="006C0A7E" w:rsidP="006C0A7E">
      <w:pPr>
        <w:widowControl w:val="0"/>
        <w:autoSpaceDE w:val="0"/>
        <w:autoSpaceDN w:val="0"/>
        <w:adjustRightInd w:val="0"/>
        <w:ind w:firstLine="567"/>
        <w:jc w:val="both"/>
      </w:pPr>
      <w:r w:rsidRPr="00E377F4">
        <w:lastRenderedPageBreak/>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7434156B" w14:textId="77777777" w:rsidR="006C0A7E" w:rsidRPr="00E377F4" w:rsidRDefault="006C0A7E" w:rsidP="006C0A7E">
      <w:pPr>
        <w:widowControl w:val="0"/>
        <w:autoSpaceDE w:val="0"/>
        <w:autoSpaceDN w:val="0"/>
        <w:adjustRightInd w:val="0"/>
        <w:ind w:firstLine="567"/>
        <w:jc w:val="both"/>
      </w:pPr>
      <w:r w:rsidRPr="00E377F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0D268E81" w14:textId="77777777"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1B359C3E"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72B7C4E5"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F09853F" w14:textId="77777777"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7B4985B2"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4E9AE643"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2780880F"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08F07AA0" w14:textId="77777777" w:rsidR="00165FC3" w:rsidRPr="00E377F4" w:rsidRDefault="00165FC3" w:rsidP="00D06462">
      <w:pPr>
        <w:widowControl w:val="0"/>
        <w:autoSpaceDE w:val="0"/>
        <w:autoSpaceDN w:val="0"/>
        <w:adjustRightInd w:val="0"/>
        <w:ind w:firstLine="567"/>
        <w:jc w:val="center"/>
        <w:outlineLvl w:val="0"/>
        <w:rPr>
          <w:b/>
        </w:rPr>
      </w:pPr>
    </w:p>
    <w:p w14:paraId="0C9CF111"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7BD8E1B4" w14:textId="77777777" w:rsidR="000A1D75" w:rsidRPr="00E377F4" w:rsidRDefault="000A1D75" w:rsidP="00D06462">
      <w:pPr>
        <w:widowControl w:val="0"/>
        <w:autoSpaceDE w:val="0"/>
        <w:autoSpaceDN w:val="0"/>
        <w:adjustRightInd w:val="0"/>
        <w:ind w:firstLine="567"/>
        <w:jc w:val="both"/>
      </w:pPr>
    </w:p>
    <w:p w14:paraId="4A57B000"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2107C259"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41B79BB6" w14:textId="77777777"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14:paraId="3BDD649E" w14:textId="77777777" w:rsidR="00FC185D" w:rsidRPr="00E377F4" w:rsidRDefault="00FC185D" w:rsidP="004850C3">
      <w:pPr>
        <w:widowControl w:val="0"/>
        <w:autoSpaceDE w:val="0"/>
        <w:autoSpaceDN w:val="0"/>
        <w:adjustRightInd w:val="0"/>
        <w:jc w:val="both"/>
      </w:pPr>
    </w:p>
    <w:p w14:paraId="3769D086"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71717753"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7F434878" w14:textId="77777777" w:rsidTr="00583F79">
        <w:tc>
          <w:tcPr>
            <w:tcW w:w="5236" w:type="dxa"/>
          </w:tcPr>
          <w:p w14:paraId="28FB9268" w14:textId="77777777" w:rsidR="004850C3" w:rsidRDefault="004850C3" w:rsidP="006C0A7E">
            <w:pPr>
              <w:widowControl w:val="0"/>
              <w:autoSpaceDE w:val="0"/>
              <w:autoSpaceDN w:val="0"/>
              <w:adjustRightInd w:val="0"/>
              <w:outlineLvl w:val="0"/>
              <w:rPr>
                <w:b/>
              </w:rPr>
            </w:pPr>
          </w:p>
        </w:tc>
        <w:tc>
          <w:tcPr>
            <w:tcW w:w="5236" w:type="dxa"/>
          </w:tcPr>
          <w:p w14:paraId="562C5EF2" w14:textId="77777777" w:rsidR="004850C3" w:rsidRDefault="004850C3" w:rsidP="006C0A7E">
            <w:pPr>
              <w:widowControl w:val="0"/>
              <w:autoSpaceDE w:val="0"/>
              <w:autoSpaceDN w:val="0"/>
              <w:adjustRightInd w:val="0"/>
              <w:outlineLvl w:val="0"/>
              <w:rPr>
                <w:b/>
              </w:rPr>
            </w:pPr>
          </w:p>
        </w:tc>
      </w:tr>
      <w:tr w:rsidR="00CA188F" w14:paraId="1349F305" w14:textId="77777777" w:rsidTr="00806695">
        <w:tc>
          <w:tcPr>
            <w:tcW w:w="5236" w:type="dxa"/>
          </w:tcPr>
          <w:p w14:paraId="53402CA3" w14:textId="77777777" w:rsidR="00CA188F" w:rsidRDefault="00CA188F" w:rsidP="00806695">
            <w:pPr>
              <w:widowControl w:val="0"/>
              <w:autoSpaceDE w:val="0"/>
              <w:autoSpaceDN w:val="0"/>
              <w:adjustRightInd w:val="0"/>
              <w:outlineLvl w:val="0"/>
              <w:rPr>
                <w:b/>
              </w:rPr>
            </w:pPr>
            <w:r>
              <w:rPr>
                <w:b/>
              </w:rPr>
              <w:t>Заказчик:</w:t>
            </w:r>
          </w:p>
        </w:tc>
        <w:tc>
          <w:tcPr>
            <w:tcW w:w="5236" w:type="dxa"/>
          </w:tcPr>
          <w:p w14:paraId="5FFD4B98" w14:textId="77777777" w:rsidR="00CA188F" w:rsidRDefault="00CA188F" w:rsidP="00806695">
            <w:pPr>
              <w:widowControl w:val="0"/>
              <w:autoSpaceDE w:val="0"/>
              <w:autoSpaceDN w:val="0"/>
              <w:adjustRightInd w:val="0"/>
              <w:outlineLvl w:val="0"/>
              <w:rPr>
                <w:b/>
              </w:rPr>
            </w:pPr>
            <w:r>
              <w:rPr>
                <w:b/>
              </w:rPr>
              <w:t>Подрядчик:</w:t>
            </w:r>
          </w:p>
        </w:tc>
      </w:tr>
      <w:tr w:rsidR="00CA188F" w14:paraId="171F1C61" w14:textId="77777777" w:rsidTr="00806695">
        <w:tc>
          <w:tcPr>
            <w:tcW w:w="5236" w:type="dxa"/>
          </w:tcPr>
          <w:p w14:paraId="16FCB068"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Акционерное общество</w:t>
            </w:r>
            <w:r w:rsidRPr="00E23D50">
              <w:rPr>
                <w:rFonts w:ascii="Times New Roman" w:hAnsi="Times New Roman"/>
                <w:b/>
                <w:sz w:val="24"/>
                <w:szCs w:val="24"/>
              </w:rPr>
              <w:t xml:space="preserve"> </w:t>
            </w:r>
          </w:p>
          <w:p w14:paraId="770831FC" w14:textId="77777777" w:rsidR="00CA188F" w:rsidRPr="004850C3" w:rsidRDefault="00CA188F" w:rsidP="00806695">
            <w:pPr>
              <w:pStyle w:val="af2"/>
              <w:rPr>
                <w:rFonts w:ascii="Times New Roman" w:hAnsi="Times New Roman"/>
                <w:b/>
                <w:sz w:val="24"/>
                <w:szCs w:val="24"/>
              </w:rPr>
            </w:pPr>
            <w:r w:rsidRPr="00E23D50">
              <w:rPr>
                <w:rFonts w:ascii="Times New Roman" w:hAnsi="Times New Roman"/>
                <w:b/>
                <w:sz w:val="24"/>
                <w:szCs w:val="24"/>
              </w:rPr>
              <w:t>«</w:t>
            </w:r>
            <w:r>
              <w:rPr>
                <w:rFonts w:ascii="Times New Roman" w:hAnsi="Times New Roman"/>
                <w:b/>
                <w:sz w:val="24"/>
                <w:szCs w:val="24"/>
              </w:rPr>
              <w:t>Королёвская электросеть</w:t>
            </w:r>
            <w:r w:rsidRPr="00E23D50">
              <w:rPr>
                <w:rFonts w:ascii="Times New Roman" w:hAnsi="Times New Roman"/>
                <w:b/>
                <w:sz w:val="24"/>
                <w:szCs w:val="24"/>
              </w:rPr>
              <w:t>»</w:t>
            </w:r>
          </w:p>
        </w:tc>
        <w:tc>
          <w:tcPr>
            <w:tcW w:w="5236" w:type="dxa"/>
          </w:tcPr>
          <w:p w14:paraId="10729732" w14:textId="77777777" w:rsidR="00CA188F" w:rsidRDefault="00CA188F" w:rsidP="00806695">
            <w:pPr>
              <w:widowControl w:val="0"/>
              <w:autoSpaceDE w:val="0"/>
              <w:autoSpaceDN w:val="0"/>
              <w:adjustRightInd w:val="0"/>
              <w:outlineLvl w:val="0"/>
              <w:rPr>
                <w:b/>
              </w:rPr>
            </w:pPr>
          </w:p>
        </w:tc>
      </w:tr>
      <w:tr w:rsidR="00CA188F" w14:paraId="31BE06A7" w14:textId="77777777" w:rsidTr="00806695">
        <w:tc>
          <w:tcPr>
            <w:tcW w:w="5236" w:type="dxa"/>
          </w:tcPr>
          <w:p w14:paraId="1F906618" w14:textId="77777777" w:rsidR="00CA188F" w:rsidRDefault="00CA188F" w:rsidP="00806695">
            <w:pPr>
              <w:widowControl w:val="0"/>
              <w:autoSpaceDE w:val="0"/>
              <w:autoSpaceDN w:val="0"/>
              <w:adjustRightInd w:val="0"/>
              <w:outlineLvl w:val="0"/>
            </w:pPr>
            <w:r w:rsidRPr="00475E06">
              <w:t>ИНН 5018054863, КПП 501801001</w:t>
            </w:r>
          </w:p>
          <w:p w14:paraId="01A96AAF" w14:textId="77777777" w:rsidR="00CA188F" w:rsidRDefault="00CA188F" w:rsidP="00806695">
            <w:pPr>
              <w:widowControl w:val="0"/>
              <w:autoSpaceDE w:val="0"/>
              <w:autoSpaceDN w:val="0"/>
              <w:adjustRightInd w:val="0"/>
              <w:outlineLvl w:val="0"/>
            </w:pPr>
            <w:r>
              <w:t>ОКПО 33051395</w:t>
            </w:r>
          </w:p>
          <w:p w14:paraId="5B6E6562" w14:textId="77777777" w:rsidR="00CA188F" w:rsidRDefault="00CA188F" w:rsidP="00806695">
            <w:pPr>
              <w:widowControl w:val="0"/>
              <w:autoSpaceDE w:val="0"/>
              <w:autoSpaceDN w:val="0"/>
              <w:adjustRightInd w:val="0"/>
              <w:outlineLvl w:val="0"/>
              <w:rPr>
                <w:b/>
              </w:rPr>
            </w:pPr>
            <w:r>
              <w:t>ОГРН 1035003351657</w:t>
            </w:r>
          </w:p>
        </w:tc>
        <w:tc>
          <w:tcPr>
            <w:tcW w:w="5236" w:type="dxa"/>
          </w:tcPr>
          <w:p w14:paraId="35344814" w14:textId="77777777" w:rsidR="00CA188F" w:rsidRDefault="00CA188F" w:rsidP="00806695">
            <w:pPr>
              <w:widowControl w:val="0"/>
              <w:autoSpaceDE w:val="0"/>
              <w:autoSpaceDN w:val="0"/>
              <w:adjustRightInd w:val="0"/>
              <w:outlineLvl w:val="0"/>
              <w:rPr>
                <w:b/>
              </w:rPr>
            </w:pPr>
          </w:p>
        </w:tc>
      </w:tr>
      <w:tr w:rsidR="00CA188F" w14:paraId="7BFC2613" w14:textId="77777777" w:rsidTr="00806695">
        <w:tc>
          <w:tcPr>
            <w:tcW w:w="5236" w:type="dxa"/>
          </w:tcPr>
          <w:p w14:paraId="6211F0E9" w14:textId="77777777" w:rsidR="00CA188F" w:rsidRDefault="00CA188F" w:rsidP="00806695">
            <w:pPr>
              <w:pStyle w:val="af2"/>
              <w:rPr>
                <w:rFonts w:ascii="Times New Roman" w:hAnsi="Times New Roman"/>
                <w:sz w:val="24"/>
                <w:szCs w:val="24"/>
              </w:rPr>
            </w:pPr>
            <w:r w:rsidRPr="00E23D50">
              <w:rPr>
                <w:rFonts w:ascii="Times New Roman" w:hAnsi="Times New Roman"/>
                <w:sz w:val="24"/>
                <w:szCs w:val="24"/>
              </w:rPr>
              <w:t>Юр. адрес:</w:t>
            </w:r>
            <w:proofErr w:type="gramStart"/>
            <w:r>
              <w:rPr>
                <w:rFonts w:ascii="Times New Roman" w:hAnsi="Times New Roman"/>
                <w:sz w:val="24"/>
                <w:szCs w:val="24"/>
              </w:rPr>
              <w:t>141079 ,</w:t>
            </w:r>
            <w:proofErr w:type="gramEnd"/>
            <w:r>
              <w:rPr>
                <w:rFonts w:ascii="Times New Roman" w:hAnsi="Times New Roman"/>
                <w:sz w:val="24"/>
                <w:szCs w:val="24"/>
              </w:rPr>
              <w:t xml:space="preserve"> Московская область, </w:t>
            </w:r>
            <w:proofErr w:type="spellStart"/>
            <w:r>
              <w:rPr>
                <w:rFonts w:ascii="Times New Roman" w:hAnsi="Times New Roman"/>
                <w:sz w:val="24"/>
                <w:szCs w:val="24"/>
              </w:rPr>
              <w:t>г.Королёв</w:t>
            </w:r>
            <w:proofErr w:type="spellEnd"/>
            <w:r>
              <w:rPr>
                <w:rFonts w:ascii="Times New Roman" w:hAnsi="Times New Roman"/>
                <w:sz w:val="24"/>
                <w:szCs w:val="24"/>
              </w:rPr>
              <w:t>, ул. Гагарина, д. 4а</w:t>
            </w:r>
          </w:p>
          <w:p w14:paraId="6553F5FB" w14:textId="77777777" w:rsidR="00CA188F" w:rsidRDefault="00CA188F" w:rsidP="00806695">
            <w:pPr>
              <w:pStyle w:val="af2"/>
              <w:rPr>
                <w:rFonts w:ascii="Times New Roman" w:hAnsi="Times New Roman"/>
                <w:color w:val="000000" w:themeColor="text1"/>
                <w:sz w:val="24"/>
                <w:szCs w:val="24"/>
              </w:rPr>
            </w:pPr>
            <w:r>
              <w:rPr>
                <w:rFonts w:ascii="Times New Roman" w:hAnsi="Times New Roman"/>
                <w:sz w:val="24"/>
                <w:szCs w:val="24"/>
              </w:rPr>
              <w:t xml:space="preserve">Телефон/факс </w:t>
            </w:r>
            <w:hyperlink r:id="rId9" w:history="1">
              <w:r w:rsidRPr="000A08F9">
                <w:rPr>
                  <w:rFonts w:ascii="Times New Roman" w:hAnsi="Times New Roman"/>
                  <w:color w:val="000000" w:themeColor="text1"/>
                  <w:sz w:val="24"/>
                  <w:szCs w:val="24"/>
                  <w:u w:val="single"/>
                </w:rPr>
                <w:t>(495) 516-04-90</w:t>
              </w:r>
            </w:hyperlink>
          </w:p>
          <w:p w14:paraId="61108821" w14:textId="77777777" w:rsidR="00CA188F" w:rsidRPr="004850C3" w:rsidRDefault="00CA188F" w:rsidP="00806695">
            <w:r>
              <w:rPr>
                <w:color w:val="000000" w:themeColor="text1"/>
              </w:rPr>
              <w:t xml:space="preserve">Электронная почти: </w:t>
            </w:r>
            <w:hyperlink r:id="rId10" w:history="1">
              <w:r>
                <w:rPr>
                  <w:rStyle w:val="af4"/>
                </w:rPr>
                <w:t>info@kenet.ru</w:t>
              </w:r>
            </w:hyperlink>
            <w:r>
              <w:t xml:space="preserve"> </w:t>
            </w:r>
            <w:r>
              <w:br/>
              <w:t>Банковские реквизиты:</w:t>
            </w:r>
          </w:p>
        </w:tc>
        <w:tc>
          <w:tcPr>
            <w:tcW w:w="5236" w:type="dxa"/>
          </w:tcPr>
          <w:p w14:paraId="5243540C" w14:textId="77777777" w:rsidR="00CA188F" w:rsidRDefault="00CA188F" w:rsidP="00806695">
            <w:pPr>
              <w:widowControl w:val="0"/>
              <w:autoSpaceDE w:val="0"/>
              <w:autoSpaceDN w:val="0"/>
              <w:adjustRightInd w:val="0"/>
              <w:outlineLvl w:val="0"/>
              <w:rPr>
                <w:b/>
              </w:rPr>
            </w:pPr>
          </w:p>
        </w:tc>
      </w:tr>
      <w:tr w:rsidR="00CA188F" w14:paraId="39B88B51" w14:textId="77777777" w:rsidTr="00806695">
        <w:tc>
          <w:tcPr>
            <w:tcW w:w="5236" w:type="dxa"/>
          </w:tcPr>
          <w:p w14:paraId="134D9F51" w14:textId="77777777" w:rsidR="00CA188F" w:rsidRDefault="00CA188F" w:rsidP="00806695">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14:paraId="23E59602" w14:textId="77777777" w:rsidR="00CA188F" w:rsidRDefault="00CA188F" w:rsidP="00806695">
            <w:pPr>
              <w:widowControl w:val="0"/>
              <w:autoSpaceDE w:val="0"/>
              <w:autoSpaceDN w:val="0"/>
              <w:adjustRightInd w:val="0"/>
              <w:outlineLvl w:val="0"/>
              <w:rPr>
                <w:b/>
              </w:rPr>
            </w:pPr>
          </w:p>
        </w:tc>
      </w:tr>
      <w:tr w:rsidR="00CA188F" w14:paraId="4F672619" w14:textId="77777777" w:rsidTr="00806695">
        <w:tc>
          <w:tcPr>
            <w:tcW w:w="5236" w:type="dxa"/>
          </w:tcPr>
          <w:p w14:paraId="77C56BED" w14:textId="77777777" w:rsidR="00CA188F" w:rsidRPr="004850C3" w:rsidRDefault="00CA188F" w:rsidP="00806695">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14:paraId="6BCA6A91" w14:textId="77777777" w:rsidR="00CA188F" w:rsidRDefault="00CA188F" w:rsidP="00806695">
            <w:pPr>
              <w:widowControl w:val="0"/>
              <w:autoSpaceDE w:val="0"/>
              <w:autoSpaceDN w:val="0"/>
              <w:adjustRightInd w:val="0"/>
              <w:outlineLvl w:val="0"/>
              <w:rPr>
                <w:b/>
              </w:rPr>
            </w:pPr>
          </w:p>
        </w:tc>
      </w:tr>
      <w:tr w:rsidR="00CA188F" w14:paraId="47DB603F" w14:textId="77777777" w:rsidTr="00806695">
        <w:tc>
          <w:tcPr>
            <w:tcW w:w="5236" w:type="dxa"/>
          </w:tcPr>
          <w:p w14:paraId="432D7CCD" w14:textId="77777777" w:rsidR="00CA188F" w:rsidRDefault="00CA188F" w:rsidP="00806695">
            <w:pPr>
              <w:widowControl w:val="0"/>
              <w:autoSpaceDE w:val="0"/>
              <w:autoSpaceDN w:val="0"/>
              <w:adjustRightInd w:val="0"/>
              <w:outlineLvl w:val="0"/>
              <w:rPr>
                <w:b/>
              </w:rPr>
            </w:pPr>
            <w:r>
              <w:t>к/с № 301018104</w:t>
            </w:r>
            <w:r w:rsidRPr="00475E06">
              <w:t>000000002</w:t>
            </w:r>
            <w:r>
              <w:t>25</w:t>
            </w:r>
          </w:p>
        </w:tc>
        <w:tc>
          <w:tcPr>
            <w:tcW w:w="5236" w:type="dxa"/>
          </w:tcPr>
          <w:p w14:paraId="431997A5" w14:textId="77777777" w:rsidR="00CA188F" w:rsidRDefault="00CA188F" w:rsidP="00806695">
            <w:pPr>
              <w:widowControl w:val="0"/>
              <w:autoSpaceDE w:val="0"/>
              <w:autoSpaceDN w:val="0"/>
              <w:adjustRightInd w:val="0"/>
              <w:outlineLvl w:val="0"/>
              <w:rPr>
                <w:b/>
              </w:rPr>
            </w:pPr>
          </w:p>
        </w:tc>
      </w:tr>
      <w:tr w:rsidR="00CA188F" w14:paraId="0B290266" w14:textId="77777777" w:rsidTr="00806695">
        <w:tc>
          <w:tcPr>
            <w:tcW w:w="5236" w:type="dxa"/>
          </w:tcPr>
          <w:p w14:paraId="4608196B" w14:textId="77777777" w:rsidR="00CA188F" w:rsidRDefault="00CA188F" w:rsidP="00806695">
            <w:pPr>
              <w:widowControl w:val="0"/>
              <w:autoSpaceDE w:val="0"/>
              <w:autoSpaceDN w:val="0"/>
              <w:adjustRightInd w:val="0"/>
              <w:outlineLvl w:val="0"/>
            </w:pPr>
            <w:r w:rsidRPr="00475E06">
              <w:t>БИК 0445</w:t>
            </w:r>
            <w:r>
              <w:t>25225</w:t>
            </w:r>
          </w:p>
          <w:p w14:paraId="3FC3F11E" w14:textId="77777777" w:rsidR="00CA188F" w:rsidRPr="00742F42" w:rsidRDefault="00CA188F" w:rsidP="00806695">
            <w:pPr>
              <w:widowControl w:val="0"/>
              <w:autoSpaceDE w:val="0"/>
              <w:autoSpaceDN w:val="0"/>
              <w:adjustRightInd w:val="0"/>
              <w:outlineLvl w:val="0"/>
            </w:pPr>
          </w:p>
        </w:tc>
        <w:tc>
          <w:tcPr>
            <w:tcW w:w="5236" w:type="dxa"/>
          </w:tcPr>
          <w:p w14:paraId="5B05DE2B" w14:textId="77777777" w:rsidR="00CA188F" w:rsidRDefault="00CA188F" w:rsidP="00806695">
            <w:pPr>
              <w:widowControl w:val="0"/>
              <w:autoSpaceDE w:val="0"/>
              <w:autoSpaceDN w:val="0"/>
              <w:adjustRightInd w:val="0"/>
              <w:outlineLvl w:val="0"/>
              <w:rPr>
                <w:b/>
              </w:rPr>
            </w:pPr>
          </w:p>
        </w:tc>
      </w:tr>
      <w:tr w:rsidR="00CA188F" w:rsidRPr="004F6328" w14:paraId="568F03EE" w14:textId="77777777" w:rsidTr="008066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3F4DB050"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2271BBD0" w14:textId="77777777" w:rsidR="00CA188F" w:rsidRDefault="00CA188F" w:rsidP="00806695">
            <w:pPr>
              <w:pStyle w:val="af2"/>
              <w:rPr>
                <w:rFonts w:ascii="Times New Roman" w:hAnsi="Times New Roman"/>
                <w:b/>
                <w:sz w:val="24"/>
                <w:szCs w:val="24"/>
              </w:rPr>
            </w:pPr>
          </w:p>
          <w:p w14:paraId="003EF0BC" w14:textId="77777777" w:rsidR="00CA188F" w:rsidRDefault="00CA188F" w:rsidP="00806695">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14:paraId="09A60B6E"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4211381B" w14:textId="77777777" w:rsidR="00CA188F" w:rsidRPr="004F6328" w:rsidRDefault="00CA188F" w:rsidP="00806695">
            <w:pPr>
              <w:pStyle w:val="af2"/>
              <w:rPr>
                <w:rFonts w:ascii="Times New Roman" w:hAnsi="Times New Roman"/>
                <w:sz w:val="24"/>
                <w:szCs w:val="24"/>
              </w:rPr>
            </w:pPr>
          </w:p>
          <w:p w14:paraId="29A22E0E" w14:textId="77777777" w:rsidR="00CA188F" w:rsidRDefault="00CA188F" w:rsidP="00806695">
            <w:pPr>
              <w:pStyle w:val="af2"/>
              <w:rPr>
                <w:rFonts w:ascii="Times New Roman" w:hAnsi="Times New Roman"/>
                <w:b/>
                <w:sz w:val="24"/>
                <w:szCs w:val="24"/>
              </w:rPr>
            </w:pPr>
          </w:p>
          <w:p w14:paraId="4DCD99DD" w14:textId="77777777" w:rsidR="00CA188F" w:rsidRDefault="00CA188F" w:rsidP="00806695">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639497C3"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r>
    </w:tbl>
    <w:p w14:paraId="4796B779" w14:textId="77777777" w:rsidR="0086198B" w:rsidRPr="004D7CE2" w:rsidRDefault="0086198B" w:rsidP="00D52D79">
      <w:pPr>
        <w:widowControl w:val="0"/>
        <w:autoSpaceDE w:val="0"/>
        <w:autoSpaceDN w:val="0"/>
        <w:adjustRightInd w:val="0"/>
        <w:jc w:val="both"/>
        <w:rPr>
          <w:snapToGrid w:val="0"/>
        </w:rPr>
      </w:pPr>
    </w:p>
    <w:sectPr w:rsidR="0086198B" w:rsidRPr="004D7CE2" w:rsidSect="00344894">
      <w:headerReference w:type="default" r:id="rId11"/>
      <w:footerReference w:type="even" r:id="rId12"/>
      <w:footerReference w:type="default" r:id="rId13"/>
      <w:headerReference w:type="first" r:id="rId14"/>
      <w:footerReference w:type="first" r:id="rId15"/>
      <w:pgSz w:w="12240" w:h="15840"/>
      <w:pgMar w:top="413" w:right="850" w:bottom="426" w:left="1134" w:header="426" w:footer="27" w:gutter="0"/>
      <w:pgNumType w:start="24"/>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D7A381" w14:textId="77777777" w:rsidR="00416D0C" w:rsidRDefault="00416D0C">
      <w:r>
        <w:separator/>
      </w:r>
    </w:p>
  </w:endnote>
  <w:endnote w:type="continuationSeparator" w:id="0">
    <w:p w14:paraId="1AD93EF7" w14:textId="77777777"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819A7" w14:textId="77777777"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EECECBD"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14:paraId="1EF1E4BD" w14:textId="77777777" w:rsidR="0001523D" w:rsidRDefault="00866C0B">
        <w:pPr>
          <w:pStyle w:val="a3"/>
          <w:jc w:val="right"/>
        </w:pPr>
        <w:r>
          <w:fldChar w:fldCharType="begin"/>
        </w:r>
        <w:r w:rsidR="0001523D">
          <w:instrText>PAGE   \* MERGEFORMAT</w:instrText>
        </w:r>
        <w:r>
          <w:fldChar w:fldCharType="separate"/>
        </w:r>
        <w:r w:rsidR="00966A2E">
          <w:rPr>
            <w:noProof/>
          </w:rPr>
          <w:t>31</w:t>
        </w:r>
        <w:r>
          <w:fldChar w:fldCharType="end"/>
        </w:r>
      </w:p>
    </w:sdtContent>
  </w:sdt>
  <w:p w14:paraId="40E0EF6A" w14:textId="77777777"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0032382"/>
      <w:docPartObj>
        <w:docPartGallery w:val="Page Numbers (Bottom of Page)"/>
        <w:docPartUnique/>
      </w:docPartObj>
    </w:sdtPr>
    <w:sdtEndPr/>
    <w:sdtContent>
      <w:p w14:paraId="29AF8BEF" w14:textId="3D2D1FD2" w:rsidR="00132C6D" w:rsidRDefault="00132C6D">
        <w:pPr>
          <w:pStyle w:val="a3"/>
          <w:jc w:val="right"/>
        </w:pPr>
        <w:r>
          <w:fldChar w:fldCharType="begin"/>
        </w:r>
        <w:r>
          <w:instrText>PAGE   \* MERGEFORMAT</w:instrText>
        </w:r>
        <w:r>
          <w:fldChar w:fldCharType="separate"/>
        </w:r>
        <w:r w:rsidR="00966A2E">
          <w:rPr>
            <w:noProof/>
          </w:rPr>
          <w:t>24</w:t>
        </w:r>
        <w:r>
          <w:fldChar w:fldCharType="end"/>
        </w:r>
      </w:p>
    </w:sdtContent>
  </w:sdt>
  <w:p w14:paraId="64E7BFA2" w14:textId="77777777" w:rsidR="00132C6D" w:rsidRDefault="00132C6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3F090" w14:textId="77777777" w:rsidR="00416D0C" w:rsidRDefault="00416D0C">
      <w:r>
        <w:separator/>
      </w:r>
    </w:p>
  </w:footnote>
  <w:footnote w:type="continuationSeparator" w:id="0">
    <w:p w14:paraId="734828AB" w14:textId="77777777"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A55BE" w14:textId="77777777"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73980CAC" w14:textId="77777777"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6224E"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C7ECFDE" w14:textId="04FF791D"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344894">
      <w:rPr>
        <w:rFonts w:eastAsiaTheme="minorEastAsia"/>
      </w:rPr>
      <w:t>1</w:t>
    </w:r>
    <w:r w:rsidRPr="00D769B6">
      <w:rPr>
        <w:rFonts w:eastAsiaTheme="minorEastAsia"/>
      </w:rPr>
      <w:t xml:space="preserve">  </w:t>
    </w:r>
  </w:p>
  <w:p w14:paraId="07F96712" w14:textId="77777777"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CA188F">
      <w:rPr>
        <w:rFonts w:eastAsiaTheme="minorEastAsia"/>
      </w:rPr>
      <w:t>конкурсной документации</w:t>
    </w:r>
    <w:r w:rsidRPr="00D769B6">
      <w:rPr>
        <w:rFonts w:eastAsiaTheme="minorEastAsia"/>
      </w:rPr>
      <w:t xml:space="preserve"> </w:t>
    </w:r>
  </w:p>
  <w:p w14:paraId="05F3D4D7" w14:textId="77777777"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2C6D"/>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1601"/>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4894"/>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6B06"/>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095B"/>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6A2E"/>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88F"/>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577"/>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A0576C8"/>
  <w15:docId w15:val="{B8661942-A4BF-4F02-B587-47C88BEA1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openxmlformats.org/officeDocument/2006/relationships/settings" Target="setting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D26F0-CA2B-4334-8861-0D581C374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8</Pages>
  <Words>3838</Words>
  <Characters>21877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10</cp:revision>
  <cp:lastPrinted>2015-07-08T11:51:00Z</cp:lastPrinted>
  <dcterms:created xsi:type="dcterms:W3CDTF">2015-07-08T11:52:00Z</dcterms:created>
  <dcterms:modified xsi:type="dcterms:W3CDTF">2016-02-26T11:50:00Z</dcterms:modified>
</cp:coreProperties>
</file>