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602" w:rsidRDefault="004A2602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noProof/>
          <w:sz w:val="28"/>
          <w:szCs w:val="20"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602" w:rsidRDefault="004A2602" w:rsidP="004A2602">
      <w:pPr>
        <w:pStyle w:val="a3"/>
        <w:ind w:right="72" w:hanging="108"/>
        <w:jc w:val="left"/>
        <w:rPr>
          <w:szCs w:val="28"/>
        </w:rPr>
      </w:pP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4A2602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4A2602" w:rsidRPr="00C0422C">
        <w:rPr>
          <w:b w:val="0"/>
          <w:sz w:val="24"/>
          <w:szCs w:val="24"/>
        </w:rPr>
        <w:t xml:space="preserve"> Закупочной комиссии</w:t>
      </w:r>
    </w:p>
    <w:p w:rsidR="004A2602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«Королевская электросеть»</w:t>
      </w: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</w:t>
      </w:r>
      <w:r w:rsidR="00706D13">
        <w:rPr>
          <w:b w:val="0"/>
          <w:sz w:val="24"/>
          <w:szCs w:val="24"/>
        </w:rPr>
        <w:t>.</w:t>
      </w:r>
    </w:p>
    <w:p w:rsidR="004A2602" w:rsidRPr="00192C59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192C59">
        <w:rPr>
          <w:b w:val="0"/>
          <w:sz w:val="24"/>
          <w:szCs w:val="24"/>
        </w:rPr>
        <w:t xml:space="preserve">_________________________ </w:t>
      </w:r>
    </w:p>
    <w:p w:rsidR="003D2062" w:rsidRPr="00192C59" w:rsidRDefault="00A92E28" w:rsidP="003D2062">
      <w:pPr>
        <w:jc w:val="right"/>
        <w:rPr>
          <w:rFonts w:ascii="Times New Roman" w:hAnsi="Times New Roman" w:cs="Times New Roman"/>
          <w:u w:val="single"/>
        </w:rPr>
      </w:pPr>
      <w:r w:rsidRPr="00192C59">
        <w:rPr>
          <w:rFonts w:ascii="Times New Roman" w:hAnsi="Times New Roman" w:cs="Times New Roman"/>
          <w:u w:val="single"/>
        </w:rPr>
        <w:t>«</w:t>
      </w:r>
      <w:r w:rsidR="006961CE">
        <w:rPr>
          <w:rFonts w:ascii="Times New Roman" w:hAnsi="Times New Roman" w:cs="Times New Roman"/>
          <w:u w:val="single"/>
        </w:rPr>
        <w:t>01</w:t>
      </w:r>
      <w:r w:rsidR="003D2062" w:rsidRPr="00192C59">
        <w:rPr>
          <w:rFonts w:ascii="Times New Roman" w:hAnsi="Times New Roman" w:cs="Times New Roman"/>
          <w:u w:val="single"/>
        </w:rPr>
        <w:t xml:space="preserve">» </w:t>
      </w:r>
      <w:r w:rsidR="006961CE">
        <w:rPr>
          <w:rFonts w:ascii="Times New Roman" w:hAnsi="Times New Roman" w:cs="Times New Roman"/>
          <w:u w:val="single"/>
        </w:rPr>
        <w:t>марта</w:t>
      </w:r>
      <w:bookmarkStart w:id="0" w:name="_GoBack"/>
      <w:bookmarkEnd w:id="0"/>
      <w:r w:rsidR="003D2062" w:rsidRPr="00192C59">
        <w:rPr>
          <w:rFonts w:ascii="Times New Roman" w:hAnsi="Times New Roman" w:cs="Times New Roman"/>
          <w:u w:val="single"/>
        </w:rPr>
        <w:t xml:space="preserve"> 201</w:t>
      </w:r>
      <w:r w:rsidR="002A5332">
        <w:rPr>
          <w:rFonts w:ascii="Times New Roman" w:hAnsi="Times New Roman" w:cs="Times New Roman"/>
          <w:u w:val="single"/>
        </w:rPr>
        <w:t>6</w:t>
      </w:r>
      <w:r w:rsidR="003D2062" w:rsidRPr="00192C59">
        <w:rPr>
          <w:rFonts w:ascii="Times New Roman" w:hAnsi="Times New Roman" w:cs="Times New Roman"/>
          <w:u w:val="single"/>
        </w:rPr>
        <w:t xml:space="preserve"> г.</w:t>
      </w:r>
    </w:p>
    <w:p w:rsidR="000F286C" w:rsidRPr="00192C59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192C59">
        <w:rPr>
          <w:rFonts w:ascii="Times New Roman" w:hAnsi="Times New Roman"/>
          <w:b/>
          <w:sz w:val="24"/>
          <w:szCs w:val="24"/>
        </w:rPr>
        <w:t xml:space="preserve">ИЗВЕЩЕНИЕ </w:t>
      </w:r>
    </w:p>
    <w:tbl>
      <w:tblPr>
        <w:tblpPr w:leftFromText="180" w:rightFromText="180" w:vertAnchor="text" w:horzAnchor="margin" w:tblpY="366"/>
        <w:tblW w:w="11199" w:type="dxa"/>
        <w:tblLook w:val="04A0" w:firstRow="1" w:lastRow="0" w:firstColumn="1" w:lastColumn="0" w:noHBand="0" w:noVBand="1"/>
      </w:tblPr>
      <w:tblGrid>
        <w:gridCol w:w="3085"/>
        <w:gridCol w:w="8114"/>
      </w:tblGrid>
      <w:tr w:rsidR="00FA32B6" w:rsidRPr="00192C59" w:rsidTr="00575454">
        <w:trPr>
          <w:trHeight w:val="181"/>
        </w:trPr>
        <w:tc>
          <w:tcPr>
            <w:tcW w:w="3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192C59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92C59">
              <w:rPr>
                <w:rFonts w:ascii="Times New Roman" w:eastAsia="Times New Roman" w:hAnsi="Times New Roman" w:cs="Times New Roman"/>
                <w:color w:val="000000"/>
                <w:sz w:val="20"/>
              </w:rPr>
              <w:t>Способ закупки</w:t>
            </w:r>
          </w:p>
        </w:tc>
        <w:tc>
          <w:tcPr>
            <w:tcW w:w="81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32B6" w:rsidRPr="00192C59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92C59">
              <w:rPr>
                <w:rFonts w:ascii="Times New Roman" w:hAnsi="Times New Roman"/>
                <w:sz w:val="20"/>
                <w:szCs w:val="24"/>
              </w:rPr>
              <w:t>Открытый конкурс</w:t>
            </w:r>
          </w:p>
        </w:tc>
      </w:tr>
      <w:tr w:rsidR="00FA32B6" w:rsidRPr="00192C59" w:rsidTr="00575454">
        <w:trPr>
          <w:trHeight w:val="779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192C59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192C59"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8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192C59" w:rsidRDefault="00FA32B6" w:rsidP="002A53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 w:rsidRPr="00192C59">
              <w:rPr>
                <w:rFonts w:ascii="Times New Roman" w:eastAsia="Times New Roman" w:hAnsi="Times New Roman" w:cs="Times New Roman"/>
                <w:sz w:val="18"/>
              </w:rPr>
              <w:t>Акционерное общество «Корол</w:t>
            </w:r>
            <w:r w:rsidR="002A5332">
              <w:rPr>
                <w:rFonts w:ascii="Times New Roman" w:eastAsia="Times New Roman" w:hAnsi="Times New Roman" w:cs="Times New Roman"/>
                <w:sz w:val="18"/>
              </w:rPr>
              <w:t>ёвская электросеть» (АО «Королё</w:t>
            </w:r>
            <w:r w:rsidRPr="00192C59">
              <w:rPr>
                <w:rFonts w:ascii="Times New Roman" w:eastAsia="Times New Roman" w:hAnsi="Times New Roman" w:cs="Times New Roman"/>
                <w:sz w:val="18"/>
              </w:rPr>
              <w:t>вская электросеть»), место нахождения: 141079, Московская область, г. Корол</w:t>
            </w:r>
            <w:r w:rsidR="002A5332">
              <w:rPr>
                <w:rFonts w:ascii="Times New Roman" w:eastAsia="Times New Roman" w:hAnsi="Times New Roman" w:cs="Times New Roman"/>
                <w:sz w:val="18"/>
              </w:rPr>
              <w:t>ё</w:t>
            </w:r>
            <w:r w:rsidRPr="00192C59">
              <w:rPr>
                <w:rFonts w:ascii="Times New Roman" w:eastAsia="Times New Roman" w:hAnsi="Times New Roman" w:cs="Times New Roman"/>
                <w:sz w:val="18"/>
              </w:rPr>
              <w:t>в, ул. Гагарина, д.4а; почтовый адрес: 141079, Московская область, г.</w:t>
            </w:r>
            <w:r w:rsidR="002A5332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Pr="00192C59">
              <w:rPr>
                <w:rFonts w:ascii="Times New Roman" w:eastAsia="Times New Roman" w:hAnsi="Times New Roman" w:cs="Times New Roman"/>
                <w:sz w:val="18"/>
              </w:rPr>
              <w:t>Корол</w:t>
            </w:r>
            <w:r w:rsidR="002A5332">
              <w:rPr>
                <w:rFonts w:ascii="Times New Roman" w:eastAsia="Times New Roman" w:hAnsi="Times New Roman" w:cs="Times New Roman"/>
                <w:sz w:val="18"/>
              </w:rPr>
              <w:t>ё</w:t>
            </w:r>
            <w:r w:rsidRPr="00192C59">
              <w:rPr>
                <w:rFonts w:ascii="Times New Roman" w:eastAsia="Times New Roman" w:hAnsi="Times New Roman" w:cs="Times New Roman"/>
                <w:sz w:val="18"/>
              </w:rPr>
              <w:t xml:space="preserve">в, ул.Гагарина,д.4а, e-mail– </w:t>
            </w:r>
            <w:r w:rsidRPr="00192C59">
              <w:rPr>
                <w:rFonts w:ascii="Times New Roman" w:hAnsi="Times New Roman" w:cs="Times New Roman"/>
                <w:color w:val="0000FF"/>
                <w:sz w:val="18"/>
                <w:u w:val="single"/>
              </w:rPr>
              <w:t>avseevich.av@kenet.ru</w:t>
            </w:r>
            <w:r w:rsidRPr="00192C59">
              <w:rPr>
                <w:rFonts w:ascii="Times New Roman" w:hAnsi="Times New Roman" w:cs="Times New Roman"/>
                <w:color w:val="0000FF"/>
                <w:sz w:val="18"/>
              </w:rPr>
              <w:t>,</w:t>
            </w:r>
            <w:r w:rsidRPr="00192C59">
              <w:rPr>
                <w:rFonts w:ascii="Times New Roman" w:eastAsia="Times New Roman" w:hAnsi="Times New Roman" w:cs="Times New Roman"/>
                <w:color w:val="0000FF"/>
                <w:sz w:val="18"/>
              </w:rPr>
              <w:t>,</w:t>
            </w:r>
            <w:r w:rsidRPr="00192C59">
              <w:rPr>
                <w:rFonts w:ascii="Times New Roman" w:eastAsia="Times New Roman" w:hAnsi="Times New Roman" w:cs="Times New Roman"/>
                <w:sz w:val="18"/>
              </w:rPr>
              <w:t xml:space="preserve"> тел. (495) 516-65-31.</w:t>
            </w:r>
          </w:p>
        </w:tc>
      </w:tr>
      <w:tr w:rsidR="00FA32B6" w:rsidRPr="00192C59" w:rsidTr="00575454">
        <w:trPr>
          <w:trHeight w:val="446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192C59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ЛОТ № 1 </w:t>
            </w:r>
          </w:p>
          <w:p w:rsidR="00FA32B6" w:rsidRPr="00192C59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 договора</w:t>
            </w:r>
          </w:p>
        </w:tc>
        <w:tc>
          <w:tcPr>
            <w:tcW w:w="8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192C59" w:rsidRDefault="001E2477" w:rsidP="003C0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477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Выполнение </w:t>
            </w:r>
            <w:r w:rsidR="002A5332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строительно</w:t>
            </w:r>
            <w:r w:rsidRPr="001E2477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-монтажных работ </w:t>
            </w:r>
            <w:r w:rsidR="002A5332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в рамках технологического присоединения ООО «Лента», </w:t>
            </w:r>
            <w:r w:rsidRPr="001E2477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по </w:t>
            </w:r>
            <w:r w:rsidR="002A5332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строительству 2-х секционной трансформаторной подстанции (2БКТП) с силовыми трансформаторами 2х1600кВА и прокладк</w:t>
            </w:r>
            <w:r w:rsidR="003C0360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а 2-х</w:t>
            </w:r>
            <w:r w:rsidR="002A5332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кабельн</w:t>
            </w:r>
            <w:r w:rsidR="003C0360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ых</w:t>
            </w:r>
            <w:r w:rsidR="002A5332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лини</w:t>
            </w:r>
            <w:r w:rsidR="003C0360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й</w:t>
            </w:r>
            <w:r w:rsidR="002A5332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КЛ-6кВ от РУ-6кВ РП-1517 с2, с3 до РУ-6кВ вновь построенной</w:t>
            </w:r>
            <w:r w:rsidR="000871FD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2БКТП по</w:t>
            </w:r>
            <w:r w:rsidRPr="001E2477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адресу: Московская обл., </w:t>
            </w:r>
            <w:r w:rsidR="000871FD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Пушкинский район, с</w:t>
            </w:r>
            <w:r w:rsidRPr="001E2477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. </w:t>
            </w:r>
            <w:r w:rsidR="000871FD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Тарасовка</w:t>
            </w:r>
            <w:r w:rsidRPr="001E2477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, ул. </w:t>
            </w:r>
            <w:r w:rsidR="000871FD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Большая Тарасовская, влад. №2, кадастровый №50:13:0080422:211</w:t>
            </w:r>
            <w:r w:rsidRPr="001E2477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.</w:t>
            </w:r>
          </w:p>
        </w:tc>
      </w:tr>
      <w:tr w:rsidR="00FA32B6" w:rsidRPr="00192C59" w:rsidTr="00575454">
        <w:trPr>
          <w:trHeight w:val="200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192C59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исполнения договора</w:t>
            </w:r>
          </w:p>
        </w:tc>
        <w:tc>
          <w:tcPr>
            <w:tcW w:w="8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32B6" w:rsidRPr="00192C59" w:rsidRDefault="00FA32B6" w:rsidP="00B86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sz w:val="20"/>
                <w:szCs w:val="20"/>
              </w:rPr>
              <w:t>г. Королев Московской области</w:t>
            </w:r>
          </w:p>
        </w:tc>
      </w:tr>
      <w:tr w:rsidR="00FA32B6" w:rsidRPr="00192C59" w:rsidTr="00575454">
        <w:trPr>
          <w:trHeight w:val="414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192C59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Начальная (предельная) </w:t>
            </w:r>
          </w:p>
          <w:p w:rsidR="00FA32B6" w:rsidRPr="00192C59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цена договора </w:t>
            </w:r>
          </w:p>
        </w:tc>
        <w:tc>
          <w:tcPr>
            <w:tcW w:w="8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192C59" w:rsidRDefault="000871FD" w:rsidP="00390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9</w:t>
            </w:r>
            <w:r w:rsidR="003907C9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00</w:t>
            </w:r>
            <w:r w:rsidR="001E2477" w:rsidRPr="001E2477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000,00 (</w:t>
            </w:r>
            <w:r w:rsidR="003907C9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Девять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миллионов </w:t>
            </w:r>
            <w:r w:rsidR="001E2477" w:rsidRPr="001E2477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рублей 00 копеек) (с учетом всех расходов, налогов, сборов, связанных с заключением и выполнением договора);</w:t>
            </w:r>
          </w:p>
        </w:tc>
      </w:tr>
      <w:tr w:rsidR="005C4D50" w:rsidRPr="008F39FC" w:rsidTr="00575454">
        <w:trPr>
          <w:trHeight w:val="12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D50" w:rsidRPr="00CC098B" w:rsidRDefault="005C4D50" w:rsidP="005C4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Срок, место и порядок предоставления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конкурсной </w:t>
            </w: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документации</w:t>
            </w:r>
          </w:p>
        </w:tc>
        <w:tc>
          <w:tcPr>
            <w:tcW w:w="8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D50" w:rsidRPr="00CC098B" w:rsidRDefault="005C4D50" w:rsidP="005C4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официальном сайте  </w:t>
            </w:r>
            <w:hyperlink r:id="rId9" w:history="1"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www.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zakupki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gov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.ru</w:t>
              </w:r>
            </w:hyperlink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 дня размещения документации о запросе предложений и настоящего извещения</w:t>
            </w:r>
          </w:p>
        </w:tc>
      </w:tr>
      <w:tr w:rsidR="005C4D50" w:rsidRPr="008F39FC" w:rsidTr="00575454">
        <w:trPr>
          <w:trHeight w:val="496"/>
        </w:trPr>
        <w:tc>
          <w:tcPr>
            <w:tcW w:w="3085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D50" w:rsidRPr="00CC098B" w:rsidRDefault="005C4D50" w:rsidP="005C4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Место и дата рассмотрения заявок участников и подведения итогов запроса предложений</w:t>
            </w:r>
          </w:p>
        </w:tc>
        <w:tc>
          <w:tcPr>
            <w:tcW w:w="8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D50" w:rsidRPr="00CC098B" w:rsidRDefault="005C4D50" w:rsidP="005C4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Место рассмотрения и подведения итогов: Московская обл., г. Королев, ул. Гагарина, д.4а; </w:t>
            </w:r>
          </w:p>
          <w:p w:rsidR="005C4D50" w:rsidRPr="00613EF7" w:rsidRDefault="005C4D50" w:rsidP="005C4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рассмотрения: </w:t>
            </w:r>
            <w:r w:rsidR="003754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2</w:t>
            </w:r>
            <w:r w:rsidR="000551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3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</w:t>
            </w:r>
            <w:r w:rsidR="001E2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0</w:t>
            </w:r>
            <w:r w:rsidR="003907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3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.201</w:t>
            </w:r>
            <w:r w:rsidR="001E2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6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г.</w:t>
            </w:r>
          </w:p>
          <w:p w:rsidR="005C4D50" w:rsidRPr="00CC098B" w:rsidRDefault="005C4D50" w:rsidP="0005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подведения итогов: </w:t>
            </w:r>
            <w:r w:rsidR="00B147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2</w:t>
            </w:r>
            <w:r w:rsidR="000551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4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</w:t>
            </w:r>
            <w:r w:rsidR="001E2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0</w:t>
            </w:r>
            <w:r w:rsidR="003907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3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.201</w:t>
            </w:r>
            <w:r w:rsidR="001E2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6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г.</w:t>
            </w:r>
          </w:p>
        </w:tc>
      </w:tr>
      <w:tr w:rsidR="005C4D50" w:rsidRPr="008F39FC" w:rsidTr="00575454">
        <w:trPr>
          <w:trHeight w:val="496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4D50" w:rsidRPr="00CC098B" w:rsidRDefault="005C4D50" w:rsidP="005C4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Иная информация</w:t>
            </w:r>
          </w:p>
        </w:tc>
        <w:tc>
          <w:tcPr>
            <w:tcW w:w="811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4D50" w:rsidRPr="00CC098B" w:rsidRDefault="005C4D50" w:rsidP="005C4D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Остальные и более подробные условия запроса предложений содержатся в документации о запросе предложений, являющейся неотъемлемым приложением к данному Извещению.</w:t>
            </w:r>
          </w:p>
        </w:tc>
      </w:tr>
    </w:tbl>
    <w:p w:rsidR="005A4471" w:rsidRPr="008F39FC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</w:p>
    <w:p w:rsidR="00506EF8" w:rsidRPr="000F286C" w:rsidRDefault="00506EF8" w:rsidP="00B07F08">
      <w:pPr>
        <w:rPr>
          <w:u w:val="single"/>
        </w:rPr>
      </w:pPr>
    </w:p>
    <w:sectPr w:rsidR="00506EF8" w:rsidRPr="000F286C" w:rsidSect="00F76143">
      <w:footerReference w:type="default" r:id="rId10"/>
      <w:pgSz w:w="11906" w:h="16838"/>
      <w:pgMar w:top="284" w:right="851" w:bottom="851" w:left="56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2E6" w:rsidRDefault="007532E6" w:rsidP="00F4241E">
      <w:pPr>
        <w:spacing w:after="0" w:line="240" w:lineRule="auto"/>
      </w:pPr>
      <w:r>
        <w:separator/>
      </w:r>
    </w:p>
  </w:endnote>
  <w:endnote w:type="continuationSeparator" w:id="0">
    <w:p w:rsidR="007532E6" w:rsidRDefault="007532E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7532E6" w:rsidRDefault="008922EB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961C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532E6" w:rsidRDefault="007532E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2E6" w:rsidRDefault="007532E6" w:rsidP="00F4241E">
      <w:pPr>
        <w:spacing w:after="0" w:line="240" w:lineRule="auto"/>
      </w:pPr>
      <w:r>
        <w:separator/>
      </w:r>
    </w:p>
  </w:footnote>
  <w:footnote w:type="continuationSeparator" w:id="0">
    <w:p w:rsidR="007532E6" w:rsidRDefault="007532E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F286C"/>
    <w:rsid w:val="000027AB"/>
    <w:rsid w:val="00007A23"/>
    <w:rsid w:val="00013342"/>
    <w:rsid w:val="000163D2"/>
    <w:rsid w:val="00020073"/>
    <w:rsid w:val="00020115"/>
    <w:rsid w:val="0002115D"/>
    <w:rsid w:val="000217C5"/>
    <w:rsid w:val="00021AF7"/>
    <w:rsid w:val="00033311"/>
    <w:rsid w:val="0003582B"/>
    <w:rsid w:val="00036761"/>
    <w:rsid w:val="0004043B"/>
    <w:rsid w:val="000420BD"/>
    <w:rsid w:val="00044D90"/>
    <w:rsid w:val="00045367"/>
    <w:rsid w:val="00047AFC"/>
    <w:rsid w:val="00053972"/>
    <w:rsid w:val="0005503B"/>
    <w:rsid w:val="00055108"/>
    <w:rsid w:val="00055C93"/>
    <w:rsid w:val="00060A5B"/>
    <w:rsid w:val="00063291"/>
    <w:rsid w:val="000660DA"/>
    <w:rsid w:val="00073741"/>
    <w:rsid w:val="00081C83"/>
    <w:rsid w:val="00082324"/>
    <w:rsid w:val="00085DFA"/>
    <w:rsid w:val="000871FD"/>
    <w:rsid w:val="00091BE8"/>
    <w:rsid w:val="000925A7"/>
    <w:rsid w:val="00096925"/>
    <w:rsid w:val="00097893"/>
    <w:rsid w:val="000C018F"/>
    <w:rsid w:val="000C040C"/>
    <w:rsid w:val="000C04DB"/>
    <w:rsid w:val="000C0CC9"/>
    <w:rsid w:val="000C6F41"/>
    <w:rsid w:val="000E33A1"/>
    <w:rsid w:val="000E6ACE"/>
    <w:rsid w:val="000F0E56"/>
    <w:rsid w:val="000F286C"/>
    <w:rsid w:val="000F4098"/>
    <w:rsid w:val="00110254"/>
    <w:rsid w:val="00110D3D"/>
    <w:rsid w:val="00120916"/>
    <w:rsid w:val="001255BA"/>
    <w:rsid w:val="00126195"/>
    <w:rsid w:val="00127365"/>
    <w:rsid w:val="001276B7"/>
    <w:rsid w:val="00130E79"/>
    <w:rsid w:val="00131124"/>
    <w:rsid w:val="00136B21"/>
    <w:rsid w:val="00142F1B"/>
    <w:rsid w:val="00174CE9"/>
    <w:rsid w:val="0018072D"/>
    <w:rsid w:val="00183806"/>
    <w:rsid w:val="001844D6"/>
    <w:rsid w:val="00192C59"/>
    <w:rsid w:val="001B1756"/>
    <w:rsid w:val="001B60EF"/>
    <w:rsid w:val="001D606C"/>
    <w:rsid w:val="001E0B0E"/>
    <w:rsid w:val="001E2477"/>
    <w:rsid w:val="001F2DE6"/>
    <w:rsid w:val="001F2EF5"/>
    <w:rsid w:val="0020498A"/>
    <w:rsid w:val="00206136"/>
    <w:rsid w:val="00206301"/>
    <w:rsid w:val="00206BAA"/>
    <w:rsid w:val="0021470E"/>
    <w:rsid w:val="002148B0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50954"/>
    <w:rsid w:val="0026523E"/>
    <w:rsid w:val="00275155"/>
    <w:rsid w:val="00276BBF"/>
    <w:rsid w:val="00281E2D"/>
    <w:rsid w:val="00286E70"/>
    <w:rsid w:val="0029067C"/>
    <w:rsid w:val="00292289"/>
    <w:rsid w:val="00293497"/>
    <w:rsid w:val="00294095"/>
    <w:rsid w:val="00294138"/>
    <w:rsid w:val="002A5332"/>
    <w:rsid w:val="002A5395"/>
    <w:rsid w:val="002A69A7"/>
    <w:rsid w:val="002B1DD1"/>
    <w:rsid w:val="002B3EC9"/>
    <w:rsid w:val="002B489D"/>
    <w:rsid w:val="002C3C17"/>
    <w:rsid w:val="002D22DB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3414"/>
    <w:rsid w:val="00305580"/>
    <w:rsid w:val="00305FA4"/>
    <w:rsid w:val="0030724B"/>
    <w:rsid w:val="003078E0"/>
    <w:rsid w:val="0031149E"/>
    <w:rsid w:val="003130A9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2200"/>
    <w:rsid w:val="00372802"/>
    <w:rsid w:val="003754A2"/>
    <w:rsid w:val="003803B3"/>
    <w:rsid w:val="003804D4"/>
    <w:rsid w:val="003827E6"/>
    <w:rsid w:val="003907C9"/>
    <w:rsid w:val="00391D17"/>
    <w:rsid w:val="00394F43"/>
    <w:rsid w:val="003960E8"/>
    <w:rsid w:val="003972CC"/>
    <w:rsid w:val="003A19FA"/>
    <w:rsid w:val="003A5808"/>
    <w:rsid w:val="003A75F9"/>
    <w:rsid w:val="003B0998"/>
    <w:rsid w:val="003B6083"/>
    <w:rsid w:val="003B65D2"/>
    <w:rsid w:val="003B7158"/>
    <w:rsid w:val="003C0360"/>
    <w:rsid w:val="003D2062"/>
    <w:rsid w:val="003E45B1"/>
    <w:rsid w:val="003E4F60"/>
    <w:rsid w:val="003E6B0D"/>
    <w:rsid w:val="003F1FCE"/>
    <w:rsid w:val="003F4FAC"/>
    <w:rsid w:val="003F6233"/>
    <w:rsid w:val="003F7916"/>
    <w:rsid w:val="00401F9E"/>
    <w:rsid w:val="00422C43"/>
    <w:rsid w:val="004304D8"/>
    <w:rsid w:val="00432086"/>
    <w:rsid w:val="00432168"/>
    <w:rsid w:val="004325CC"/>
    <w:rsid w:val="00435BA7"/>
    <w:rsid w:val="0044695B"/>
    <w:rsid w:val="00450E09"/>
    <w:rsid w:val="00453B14"/>
    <w:rsid w:val="00456A1A"/>
    <w:rsid w:val="00461890"/>
    <w:rsid w:val="004627B7"/>
    <w:rsid w:val="004634A2"/>
    <w:rsid w:val="00463A75"/>
    <w:rsid w:val="00465E50"/>
    <w:rsid w:val="0046666E"/>
    <w:rsid w:val="004757D8"/>
    <w:rsid w:val="00482112"/>
    <w:rsid w:val="00484B79"/>
    <w:rsid w:val="00486F27"/>
    <w:rsid w:val="00492137"/>
    <w:rsid w:val="004A0F25"/>
    <w:rsid w:val="004A10C0"/>
    <w:rsid w:val="004A2602"/>
    <w:rsid w:val="004A42C6"/>
    <w:rsid w:val="004A5DEE"/>
    <w:rsid w:val="004A60B2"/>
    <w:rsid w:val="004C35BE"/>
    <w:rsid w:val="004C6D8F"/>
    <w:rsid w:val="004D23F9"/>
    <w:rsid w:val="004D425E"/>
    <w:rsid w:val="004D524B"/>
    <w:rsid w:val="004E3B98"/>
    <w:rsid w:val="004E7012"/>
    <w:rsid w:val="004F1AD8"/>
    <w:rsid w:val="004F4C38"/>
    <w:rsid w:val="004F58B1"/>
    <w:rsid w:val="00505A11"/>
    <w:rsid w:val="00505E0C"/>
    <w:rsid w:val="00506EF8"/>
    <w:rsid w:val="005071A7"/>
    <w:rsid w:val="005112D9"/>
    <w:rsid w:val="0051275B"/>
    <w:rsid w:val="005157AB"/>
    <w:rsid w:val="005169FC"/>
    <w:rsid w:val="0052388F"/>
    <w:rsid w:val="00523B8D"/>
    <w:rsid w:val="00526608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72B08"/>
    <w:rsid w:val="00573804"/>
    <w:rsid w:val="00575454"/>
    <w:rsid w:val="0058063B"/>
    <w:rsid w:val="00583489"/>
    <w:rsid w:val="00596FE6"/>
    <w:rsid w:val="005A0E2B"/>
    <w:rsid w:val="005A241E"/>
    <w:rsid w:val="005A3C8F"/>
    <w:rsid w:val="005A4471"/>
    <w:rsid w:val="005A4E3A"/>
    <w:rsid w:val="005B1EEA"/>
    <w:rsid w:val="005B3790"/>
    <w:rsid w:val="005B7E3D"/>
    <w:rsid w:val="005C2B14"/>
    <w:rsid w:val="005C427A"/>
    <w:rsid w:val="005C4D50"/>
    <w:rsid w:val="005C6363"/>
    <w:rsid w:val="005D20C7"/>
    <w:rsid w:val="005D43C7"/>
    <w:rsid w:val="005D4B93"/>
    <w:rsid w:val="005D4F97"/>
    <w:rsid w:val="005D5F37"/>
    <w:rsid w:val="005D6528"/>
    <w:rsid w:val="005D6940"/>
    <w:rsid w:val="005E2EA8"/>
    <w:rsid w:val="005E6E01"/>
    <w:rsid w:val="005F543C"/>
    <w:rsid w:val="005F61F0"/>
    <w:rsid w:val="005F756B"/>
    <w:rsid w:val="00600042"/>
    <w:rsid w:val="00601BFB"/>
    <w:rsid w:val="00602380"/>
    <w:rsid w:val="006046DF"/>
    <w:rsid w:val="00612B17"/>
    <w:rsid w:val="006130DD"/>
    <w:rsid w:val="00613EF7"/>
    <w:rsid w:val="0061751A"/>
    <w:rsid w:val="006220FD"/>
    <w:rsid w:val="00622A87"/>
    <w:rsid w:val="00643597"/>
    <w:rsid w:val="006524F3"/>
    <w:rsid w:val="006525D3"/>
    <w:rsid w:val="00653C20"/>
    <w:rsid w:val="0065438E"/>
    <w:rsid w:val="0066140A"/>
    <w:rsid w:val="00675F58"/>
    <w:rsid w:val="00687D0D"/>
    <w:rsid w:val="00694197"/>
    <w:rsid w:val="006961CE"/>
    <w:rsid w:val="006C0ADD"/>
    <w:rsid w:val="006C1109"/>
    <w:rsid w:val="006C3C55"/>
    <w:rsid w:val="006C6D5C"/>
    <w:rsid w:val="006D0F91"/>
    <w:rsid w:val="006D6B13"/>
    <w:rsid w:val="006E22AE"/>
    <w:rsid w:val="006E2DEE"/>
    <w:rsid w:val="006F314C"/>
    <w:rsid w:val="006F5854"/>
    <w:rsid w:val="006F7D58"/>
    <w:rsid w:val="00706C9D"/>
    <w:rsid w:val="00706D13"/>
    <w:rsid w:val="00707EDB"/>
    <w:rsid w:val="00711C71"/>
    <w:rsid w:val="0072349F"/>
    <w:rsid w:val="00732541"/>
    <w:rsid w:val="00733CA9"/>
    <w:rsid w:val="00735305"/>
    <w:rsid w:val="00737A5A"/>
    <w:rsid w:val="00737D98"/>
    <w:rsid w:val="0074199F"/>
    <w:rsid w:val="007477DD"/>
    <w:rsid w:val="007532E6"/>
    <w:rsid w:val="00753CD6"/>
    <w:rsid w:val="0075520F"/>
    <w:rsid w:val="00760F10"/>
    <w:rsid w:val="00761475"/>
    <w:rsid w:val="007718C1"/>
    <w:rsid w:val="007909B2"/>
    <w:rsid w:val="007920A1"/>
    <w:rsid w:val="007A07EC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D6305"/>
    <w:rsid w:val="007E078C"/>
    <w:rsid w:val="007E1353"/>
    <w:rsid w:val="007E2AC0"/>
    <w:rsid w:val="007F3D5E"/>
    <w:rsid w:val="007F75ED"/>
    <w:rsid w:val="007F7B5E"/>
    <w:rsid w:val="008022E7"/>
    <w:rsid w:val="00811182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D48"/>
    <w:rsid w:val="0086503B"/>
    <w:rsid w:val="00873101"/>
    <w:rsid w:val="00875C61"/>
    <w:rsid w:val="00875E0C"/>
    <w:rsid w:val="00884746"/>
    <w:rsid w:val="0088681F"/>
    <w:rsid w:val="008922EB"/>
    <w:rsid w:val="00892A63"/>
    <w:rsid w:val="00893E2A"/>
    <w:rsid w:val="008959A5"/>
    <w:rsid w:val="008A373D"/>
    <w:rsid w:val="008A5B29"/>
    <w:rsid w:val="008B0EF1"/>
    <w:rsid w:val="008B189E"/>
    <w:rsid w:val="008B4AE2"/>
    <w:rsid w:val="008C05C9"/>
    <w:rsid w:val="008C623C"/>
    <w:rsid w:val="008C70F6"/>
    <w:rsid w:val="008D52B3"/>
    <w:rsid w:val="008D53BE"/>
    <w:rsid w:val="008E0A11"/>
    <w:rsid w:val="008F1156"/>
    <w:rsid w:val="008F39FC"/>
    <w:rsid w:val="008F4FBC"/>
    <w:rsid w:val="0090329A"/>
    <w:rsid w:val="0090672A"/>
    <w:rsid w:val="00907710"/>
    <w:rsid w:val="00907CB6"/>
    <w:rsid w:val="009103A2"/>
    <w:rsid w:val="00912F3F"/>
    <w:rsid w:val="0091321C"/>
    <w:rsid w:val="0091611A"/>
    <w:rsid w:val="00916670"/>
    <w:rsid w:val="00916F86"/>
    <w:rsid w:val="009204E7"/>
    <w:rsid w:val="00924B27"/>
    <w:rsid w:val="0092501A"/>
    <w:rsid w:val="0094412F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8614E"/>
    <w:rsid w:val="009912D5"/>
    <w:rsid w:val="00993893"/>
    <w:rsid w:val="009A102C"/>
    <w:rsid w:val="009A3562"/>
    <w:rsid w:val="009A69C1"/>
    <w:rsid w:val="009B2D19"/>
    <w:rsid w:val="009B34DC"/>
    <w:rsid w:val="009B5709"/>
    <w:rsid w:val="009C3CBD"/>
    <w:rsid w:val="009C424A"/>
    <w:rsid w:val="009C5111"/>
    <w:rsid w:val="009D2D5B"/>
    <w:rsid w:val="009D5D2B"/>
    <w:rsid w:val="009E0639"/>
    <w:rsid w:val="009E1538"/>
    <w:rsid w:val="009F5B26"/>
    <w:rsid w:val="009F6ECE"/>
    <w:rsid w:val="00A000CB"/>
    <w:rsid w:val="00A307C3"/>
    <w:rsid w:val="00A45BBF"/>
    <w:rsid w:val="00A55A3F"/>
    <w:rsid w:val="00A603A6"/>
    <w:rsid w:val="00A61414"/>
    <w:rsid w:val="00A61E57"/>
    <w:rsid w:val="00A654F5"/>
    <w:rsid w:val="00A80EAF"/>
    <w:rsid w:val="00A8214B"/>
    <w:rsid w:val="00A92E28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646"/>
    <w:rsid w:val="00AD3094"/>
    <w:rsid w:val="00AE474C"/>
    <w:rsid w:val="00AE7666"/>
    <w:rsid w:val="00B02A56"/>
    <w:rsid w:val="00B07F08"/>
    <w:rsid w:val="00B10FA8"/>
    <w:rsid w:val="00B14776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51E0C"/>
    <w:rsid w:val="00B538A3"/>
    <w:rsid w:val="00B56AEB"/>
    <w:rsid w:val="00B57386"/>
    <w:rsid w:val="00B610D5"/>
    <w:rsid w:val="00B64578"/>
    <w:rsid w:val="00B73D13"/>
    <w:rsid w:val="00B74D5F"/>
    <w:rsid w:val="00B80ED2"/>
    <w:rsid w:val="00B8278B"/>
    <w:rsid w:val="00B86AAC"/>
    <w:rsid w:val="00B86CD3"/>
    <w:rsid w:val="00B92459"/>
    <w:rsid w:val="00B96007"/>
    <w:rsid w:val="00BA24E1"/>
    <w:rsid w:val="00BA48FE"/>
    <w:rsid w:val="00BA5701"/>
    <w:rsid w:val="00BB3ABD"/>
    <w:rsid w:val="00BC750A"/>
    <w:rsid w:val="00BD1D7C"/>
    <w:rsid w:val="00BE03A1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14AA5"/>
    <w:rsid w:val="00C2168B"/>
    <w:rsid w:val="00C22E08"/>
    <w:rsid w:val="00C25C34"/>
    <w:rsid w:val="00C31026"/>
    <w:rsid w:val="00C31578"/>
    <w:rsid w:val="00C33349"/>
    <w:rsid w:val="00C43E94"/>
    <w:rsid w:val="00C44907"/>
    <w:rsid w:val="00C467AB"/>
    <w:rsid w:val="00C4783F"/>
    <w:rsid w:val="00C52A13"/>
    <w:rsid w:val="00C53395"/>
    <w:rsid w:val="00C649F4"/>
    <w:rsid w:val="00C70B2B"/>
    <w:rsid w:val="00C742B6"/>
    <w:rsid w:val="00C81C79"/>
    <w:rsid w:val="00C85853"/>
    <w:rsid w:val="00C9324C"/>
    <w:rsid w:val="00C93D1A"/>
    <w:rsid w:val="00C958E4"/>
    <w:rsid w:val="00CA61D5"/>
    <w:rsid w:val="00CB0780"/>
    <w:rsid w:val="00CB1A80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266D"/>
    <w:rsid w:val="00CE3979"/>
    <w:rsid w:val="00CF05D6"/>
    <w:rsid w:val="00CF0DA4"/>
    <w:rsid w:val="00CF436C"/>
    <w:rsid w:val="00D005E1"/>
    <w:rsid w:val="00D1021A"/>
    <w:rsid w:val="00D164CA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750D9"/>
    <w:rsid w:val="00D81366"/>
    <w:rsid w:val="00D826CE"/>
    <w:rsid w:val="00D83F73"/>
    <w:rsid w:val="00D85455"/>
    <w:rsid w:val="00D94F60"/>
    <w:rsid w:val="00DA52AB"/>
    <w:rsid w:val="00DB544D"/>
    <w:rsid w:val="00DB5938"/>
    <w:rsid w:val="00DC0D9D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58D7"/>
    <w:rsid w:val="00DF6889"/>
    <w:rsid w:val="00E048FB"/>
    <w:rsid w:val="00E055FB"/>
    <w:rsid w:val="00E07608"/>
    <w:rsid w:val="00E11B71"/>
    <w:rsid w:val="00E12999"/>
    <w:rsid w:val="00E14920"/>
    <w:rsid w:val="00E27161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A521B"/>
    <w:rsid w:val="00EC4F3C"/>
    <w:rsid w:val="00EC6F28"/>
    <w:rsid w:val="00ED5E88"/>
    <w:rsid w:val="00EE1772"/>
    <w:rsid w:val="00EE61BB"/>
    <w:rsid w:val="00EE7B60"/>
    <w:rsid w:val="00EF2CF9"/>
    <w:rsid w:val="00F018B1"/>
    <w:rsid w:val="00F040B6"/>
    <w:rsid w:val="00F05C54"/>
    <w:rsid w:val="00F05F3D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0951"/>
    <w:rsid w:val="00F6395F"/>
    <w:rsid w:val="00F65F97"/>
    <w:rsid w:val="00F670EE"/>
    <w:rsid w:val="00F74F71"/>
    <w:rsid w:val="00F76143"/>
    <w:rsid w:val="00F84C15"/>
    <w:rsid w:val="00F86437"/>
    <w:rsid w:val="00F87098"/>
    <w:rsid w:val="00F971BB"/>
    <w:rsid w:val="00F973FF"/>
    <w:rsid w:val="00FA2948"/>
    <w:rsid w:val="00FA32B6"/>
    <w:rsid w:val="00FB3DA9"/>
    <w:rsid w:val="00FC083E"/>
    <w:rsid w:val="00FC2F8E"/>
    <w:rsid w:val="00FC33B4"/>
    <w:rsid w:val="00FC5EC5"/>
    <w:rsid w:val="00FD0A22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404531-94E4-4C4D-BAA1-D58B1654A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24A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00796-EBD2-45F6-9C0C-1EAD1F3A5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1205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73</cp:revision>
  <cp:lastPrinted>2016-02-24T05:48:00Z</cp:lastPrinted>
  <dcterms:created xsi:type="dcterms:W3CDTF">2013-12-02T12:35:00Z</dcterms:created>
  <dcterms:modified xsi:type="dcterms:W3CDTF">2016-03-01T12:12:00Z</dcterms:modified>
</cp:coreProperties>
</file>