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9425D2" w:rsidRPr="00991BDC" w:rsidRDefault="009425D2" w:rsidP="001B392B">
      <w:pPr>
        <w:pStyle w:val="310"/>
        <w:jc w:val="center"/>
        <w:outlineLvl w:val="0"/>
        <w:rPr>
          <w:sz w:val="24"/>
          <w:szCs w:val="24"/>
        </w:rPr>
      </w:pPr>
    </w:p>
    <w:p w:rsidR="00FF1DC8" w:rsidRPr="00D54A39" w:rsidRDefault="00F1191B" w:rsidP="00FF1DC8">
      <w:pPr>
        <w:pStyle w:val="3"/>
        <w:numPr>
          <w:ilvl w:val="0"/>
          <w:numId w:val="0"/>
        </w:numPr>
        <w:ind w:left="792"/>
        <w:rPr>
          <w:b/>
          <w:sz w:val="23"/>
          <w:szCs w:val="23"/>
        </w:rPr>
      </w:pPr>
      <w:r w:rsidRPr="00D54A39">
        <w:rPr>
          <w:b/>
          <w:sz w:val="24"/>
          <w:szCs w:val="24"/>
        </w:rPr>
        <w:t xml:space="preserve">на право заключения </w:t>
      </w:r>
      <w:r w:rsidR="00FF1DC8" w:rsidRPr="00D54A39">
        <w:rPr>
          <w:b/>
          <w:sz w:val="23"/>
          <w:szCs w:val="23"/>
        </w:rPr>
        <w:t xml:space="preserve">договора </w:t>
      </w:r>
    </w:p>
    <w:p w:rsidR="00225D78" w:rsidRPr="004B3668" w:rsidRDefault="00225D78" w:rsidP="00225D78">
      <w:pPr>
        <w:tabs>
          <w:tab w:val="left" w:pos="6720"/>
        </w:tabs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OLE_LINK1"/>
      <w:bookmarkStart w:id="1" w:name="OLE_LINK2"/>
      <w:r w:rsidRPr="00197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 строительно-монтажных работ по строительству воздушной линий ВЛИ-0,4кВ от РУ-0,4 кВ КТП-434 до границ земельного участка заявителей по адресу: Московская обл., г. Королёв, ул. Победы д. 36А (ТП)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bookmarkEnd w:id="0"/>
      <w:bookmarkEnd w:id="1"/>
    </w:p>
    <w:p w:rsidR="00225D78" w:rsidRDefault="00225D78" w:rsidP="00225D78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1440D">
        <w:rPr>
          <w:rFonts w:ascii="Times New Roman" w:hAnsi="Times New Roman"/>
          <w:b/>
          <w:sz w:val="24"/>
          <w:szCs w:val="24"/>
          <w:lang w:eastAsia="ru-RU"/>
        </w:rPr>
        <w:t>ОК №0</w:t>
      </w:r>
      <w:r>
        <w:rPr>
          <w:rFonts w:ascii="Times New Roman" w:hAnsi="Times New Roman"/>
          <w:b/>
          <w:sz w:val="24"/>
          <w:szCs w:val="24"/>
          <w:lang w:eastAsia="ru-RU"/>
        </w:rPr>
        <w:t>87</w:t>
      </w:r>
      <w:r w:rsidRPr="0071440D">
        <w:rPr>
          <w:rFonts w:ascii="Times New Roman" w:hAnsi="Times New Roman"/>
          <w:b/>
          <w:sz w:val="24"/>
          <w:szCs w:val="24"/>
          <w:lang w:eastAsia="ru-RU"/>
        </w:rPr>
        <w:t>/201</w:t>
      </w:r>
      <w:r>
        <w:rPr>
          <w:rFonts w:ascii="Times New Roman" w:hAnsi="Times New Roman"/>
          <w:b/>
          <w:sz w:val="24"/>
          <w:szCs w:val="24"/>
          <w:lang w:eastAsia="ru-RU"/>
        </w:rPr>
        <w:t>5/ТП</w:t>
      </w:r>
    </w:p>
    <w:p w:rsidR="00991BDC" w:rsidRPr="00991BDC" w:rsidRDefault="00991BDC" w:rsidP="00FF1DC8">
      <w:pPr>
        <w:pStyle w:val="3"/>
        <w:numPr>
          <w:ilvl w:val="0"/>
          <w:numId w:val="0"/>
        </w:numPr>
        <w:ind w:left="792"/>
        <w:rPr>
          <w:b/>
          <w:bCs/>
          <w:i/>
          <w:iCs/>
          <w:sz w:val="24"/>
          <w:szCs w:val="24"/>
        </w:rPr>
      </w:pPr>
      <w:r w:rsidRPr="00991BDC">
        <w:rPr>
          <w:sz w:val="24"/>
          <w:szCs w:val="24"/>
        </w:rPr>
        <w:t xml:space="preserve">1. Изучив </w:t>
      </w:r>
      <w:r w:rsidR="00D17B1C">
        <w:rPr>
          <w:sz w:val="24"/>
          <w:szCs w:val="24"/>
        </w:rPr>
        <w:t xml:space="preserve">конкурсную </w:t>
      </w:r>
      <w:r w:rsidRPr="00991BDC">
        <w:rPr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sz w:val="24"/>
          <w:szCs w:val="24"/>
        </w:rPr>
        <w:t xml:space="preserve">для нужд </w:t>
      </w:r>
      <w:r w:rsidRPr="00991BDC">
        <w:rPr>
          <w:sz w:val="24"/>
          <w:szCs w:val="24"/>
        </w:rPr>
        <w:t xml:space="preserve">АО «Королевская электросеть», а также применимые к данному </w:t>
      </w:r>
      <w:r w:rsidR="00D17B1C">
        <w:rPr>
          <w:sz w:val="24"/>
          <w:szCs w:val="24"/>
        </w:rPr>
        <w:t>конкурсу</w:t>
      </w:r>
      <w:r w:rsidRPr="00991BDC">
        <w:rPr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lastRenderedPageBreak/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6B5356" w:rsidRDefault="006B5356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6B5356" w:rsidRDefault="006B5356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D5063" w:rsidRDefault="001D5063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D5063" w:rsidRDefault="001D5063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D5063" w:rsidRDefault="001D5063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X="-277" w:tblpY="10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4536"/>
      </w:tblGrid>
      <w:tr w:rsidR="00AE68AC" w:rsidTr="00AE68A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№ п.п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Критерии оценки </w:t>
            </w: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заявок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AC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Предложение</w:t>
            </w:r>
          </w:p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участника</w:t>
            </w:r>
          </w:p>
        </w:tc>
      </w:tr>
      <w:tr w:rsidR="00AE68AC" w:rsidTr="00AE68AC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Цена договора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Квалификация участника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6B5356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аналогичных выполненных договоров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2013-2015 г.</w:t>
            </w: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свыше 4,0 мил. руб. каждый договор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с опытом работ;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Наличие производственных мощностей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материальной базы (в том числе наличие склада для хранения материалов)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для выполнения предусмотренных договором работ техники и оборудования.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3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175" w:rsidRDefault="003A2175" w:rsidP="006B11E9">
      <w:pPr>
        <w:rPr>
          <w:rFonts w:ascii="Times New Roman" w:hAnsi="Times New Roman" w:cs="Times New Roman"/>
          <w:sz w:val="20"/>
          <w:szCs w:val="24"/>
        </w:rPr>
      </w:pPr>
    </w:p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923A7C">
        <w:rPr>
          <w:rFonts w:ascii="Times New Roman" w:hAnsi="Times New Roman" w:cs="Times New Roman"/>
          <w:sz w:val="20"/>
          <w:szCs w:val="24"/>
        </w:rPr>
        <w:t xml:space="preserve">м.п.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AE68AC" w:rsidRDefault="00AE68AC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FF1DC8" w:rsidRDefault="00D65A27" w:rsidP="00FF1DC8">
      <w:pPr>
        <w:pStyle w:val="Style11"/>
        <w:spacing w:before="62" w:line="298" w:lineRule="exact"/>
        <w:rPr>
          <w:snapToGrid w:val="0"/>
          <w:sz w:val="23"/>
          <w:szCs w:val="23"/>
        </w:rPr>
      </w:pPr>
      <w:r w:rsidRPr="00F152BC">
        <w:rPr>
          <w:rStyle w:val="FontStyle60"/>
        </w:rPr>
        <w:t xml:space="preserve">подтверждает, что для участия </w:t>
      </w:r>
      <w:r w:rsidRPr="00F1191B">
        <w:rPr>
          <w:rStyle w:val="FontStyle60"/>
          <w:highlight w:val="yellow"/>
        </w:rPr>
        <w:t xml:space="preserve">в открытом </w:t>
      </w:r>
      <w:r w:rsidR="004D24A1" w:rsidRPr="00F1191B">
        <w:rPr>
          <w:rStyle w:val="FontStyle60"/>
          <w:highlight w:val="yellow"/>
        </w:rPr>
        <w:t xml:space="preserve">конкурсе </w:t>
      </w:r>
      <w:r w:rsidRPr="00F1191B">
        <w:rPr>
          <w:rStyle w:val="FontStyle60"/>
          <w:highlight w:val="yellow"/>
        </w:rPr>
        <w:t xml:space="preserve">на право заключения </w:t>
      </w:r>
      <w:r w:rsidR="00153AF4" w:rsidRPr="007A5D72">
        <w:rPr>
          <w:snapToGrid w:val="0"/>
          <w:sz w:val="23"/>
          <w:szCs w:val="23"/>
        </w:rPr>
        <w:t>договора</w:t>
      </w:r>
      <w:r w:rsidR="00FF1DC8">
        <w:rPr>
          <w:snapToGrid w:val="0"/>
          <w:sz w:val="23"/>
          <w:szCs w:val="23"/>
        </w:rPr>
        <w:t>:</w:t>
      </w:r>
    </w:p>
    <w:p w:rsidR="00225D78" w:rsidRPr="004B3668" w:rsidRDefault="00225D78" w:rsidP="00225D78">
      <w:pPr>
        <w:tabs>
          <w:tab w:val="left" w:pos="6720"/>
        </w:tabs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7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 строительно-монтажных работ по строительству воздушной линий ВЛИ-0,4кВ от РУ-0,4 кВ КТП-434 до границ земельного участка заявителей по адресу: Московская обл., г. Королёв</w:t>
      </w:r>
      <w:bookmarkStart w:id="2" w:name="_GoBack"/>
      <w:bookmarkEnd w:id="2"/>
      <w:r w:rsidRPr="00197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ул. Победы д. 36А (ТП)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225D78" w:rsidRDefault="00225D78" w:rsidP="00225D78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1440D">
        <w:rPr>
          <w:rFonts w:ascii="Times New Roman" w:hAnsi="Times New Roman"/>
          <w:b/>
          <w:sz w:val="24"/>
          <w:szCs w:val="24"/>
          <w:lang w:eastAsia="ru-RU"/>
        </w:rPr>
        <w:t>ОК №0</w:t>
      </w:r>
      <w:r>
        <w:rPr>
          <w:rFonts w:ascii="Times New Roman" w:hAnsi="Times New Roman"/>
          <w:b/>
          <w:sz w:val="24"/>
          <w:szCs w:val="24"/>
          <w:lang w:eastAsia="ru-RU"/>
        </w:rPr>
        <w:t>87</w:t>
      </w:r>
      <w:r w:rsidRPr="0071440D">
        <w:rPr>
          <w:rFonts w:ascii="Times New Roman" w:hAnsi="Times New Roman"/>
          <w:b/>
          <w:sz w:val="24"/>
          <w:szCs w:val="24"/>
          <w:lang w:eastAsia="ru-RU"/>
        </w:rPr>
        <w:t>/201</w:t>
      </w:r>
      <w:r>
        <w:rPr>
          <w:rFonts w:ascii="Times New Roman" w:hAnsi="Times New Roman"/>
          <w:b/>
          <w:sz w:val="24"/>
          <w:szCs w:val="24"/>
          <w:lang w:eastAsia="ru-RU"/>
        </w:rPr>
        <w:t>5/ТП</w:t>
      </w:r>
    </w:p>
    <w:p w:rsidR="00D65A27" w:rsidRPr="00F152BC" w:rsidRDefault="00D65A27" w:rsidP="00FF1DC8">
      <w:pPr>
        <w:pStyle w:val="Style11"/>
        <w:spacing w:before="62" w:line="298" w:lineRule="exact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13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14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15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</w:tbl>
    <w:p w:rsidR="00AE68AC" w:rsidRDefault="00AE68AC" w:rsidP="00A770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1D5063">
      <w:footerReference w:type="default" r:id="rId8"/>
      <w:pgSz w:w="11906" w:h="16838"/>
      <w:pgMar w:top="567" w:right="850" w:bottom="1134" w:left="1701" w:header="708" w:footer="708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38A9">
          <w:rPr>
            <w:noProof/>
          </w:rPr>
          <w:t>37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43D6"/>
    <w:rsid w:val="0005503B"/>
    <w:rsid w:val="00060A5B"/>
    <w:rsid w:val="00072EB7"/>
    <w:rsid w:val="000738A9"/>
    <w:rsid w:val="00075ADD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53AF4"/>
    <w:rsid w:val="00161EC4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D5063"/>
    <w:rsid w:val="001E0B0E"/>
    <w:rsid w:val="001E3F45"/>
    <w:rsid w:val="001F2EF5"/>
    <w:rsid w:val="001F3756"/>
    <w:rsid w:val="00206301"/>
    <w:rsid w:val="00217E98"/>
    <w:rsid w:val="00217EC1"/>
    <w:rsid w:val="00223FFA"/>
    <w:rsid w:val="00225D78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86F7C"/>
    <w:rsid w:val="0029067C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13F7A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A2175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3041"/>
    <w:rsid w:val="004F442B"/>
    <w:rsid w:val="004F58B1"/>
    <w:rsid w:val="004F5DB8"/>
    <w:rsid w:val="00503917"/>
    <w:rsid w:val="00505E0C"/>
    <w:rsid w:val="00506319"/>
    <w:rsid w:val="00506EF8"/>
    <w:rsid w:val="005158E4"/>
    <w:rsid w:val="00516A9F"/>
    <w:rsid w:val="0052388F"/>
    <w:rsid w:val="00526608"/>
    <w:rsid w:val="005329C9"/>
    <w:rsid w:val="00533C50"/>
    <w:rsid w:val="00537BC7"/>
    <w:rsid w:val="005411F9"/>
    <w:rsid w:val="00542229"/>
    <w:rsid w:val="00546201"/>
    <w:rsid w:val="00555866"/>
    <w:rsid w:val="00570845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6A2F"/>
    <w:rsid w:val="005F756B"/>
    <w:rsid w:val="00600042"/>
    <w:rsid w:val="00602380"/>
    <w:rsid w:val="00605BA8"/>
    <w:rsid w:val="00606141"/>
    <w:rsid w:val="00606E9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794B"/>
    <w:rsid w:val="00697B2E"/>
    <w:rsid w:val="006B11E9"/>
    <w:rsid w:val="006B2E1F"/>
    <w:rsid w:val="006B4485"/>
    <w:rsid w:val="006B463B"/>
    <w:rsid w:val="006B5356"/>
    <w:rsid w:val="006C04F5"/>
    <w:rsid w:val="006C0ADD"/>
    <w:rsid w:val="006C3C55"/>
    <w:rsid w:val="006C6D5C"/>
    <w:rsid w:val="006D3E63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4896"/>
    <w:rsid w:val="00757C7E"/>
    <w:rsid w:val="00761475"/>
    <w:rsid w:val="00787FDE"/>
    <w:rsid w:val="00795484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5B26"/>
    <w:rsid w:val="009F72D8"/>
    <w:rsid w:val="00A069A2"/>
    <w:rsid w:val="00A14907"/>
    <w:rsid w:val="00A2589F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E68AC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D080E"/>
    <w:rsid w:val="00BD1D7C"/>
    <w:rsid w:val="00BD6E76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A2861"/>
    <w:rsid w:val="00CA65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54A39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911E6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24766"/>
    <w:rsid w:val="00E2485B"/>
    <w:rsid w:val="00E25F2F"/>
    <w:rsid w:val="00E33005"/>
    <w:rsid w:val="00E40F79"/>
    <w:rsid w:val="00E430EA"/>
    <w:rsid w:val="00E475FC"/>
    <w:rsid w:val="00E54A5C"/>
    <w:rsid w:val="00E552A6"/>
    <w:rsid w:val="00E55B48"/>
    <w:rsid w:val="00E65AB5"/>
    <w:rsid w:val="00E67222"/>
    <w:rsid w:val="00E75E9B"/>
    <w:rsid w:val="00E80702"/>
    <w:rsid w:val="00E83AE4"/>
    <w:rsid w:val="00E848E2"/>
    <w:rsid w:val="00E85528"/>
    <w:rsid w:val="00E95192"/>
    <w:rsid w:val="00EA765C"/>
    <w:rsid w:val="00EC1DDB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3A27"/>
    <w:rsid w:val="00FE6363"/>
    <w:rsid w:val="00FF1DC8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F402A9-55E5-4058-A38B-3978523B6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7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BDC1E-EF15-410A-AC27-F70CAF0DB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7</Pages>
  <Words>1374</Words>
  <Characters>7836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134</cp:revision>
  <cp:lastPrinted>2015-06-04T14:02:00Z</cp:lastPrinted>
  <dcterms:created xsi:type="dcterms:W3CDTF">2013-03-18T05:09:00Z</dcterms:created>
  <dcterms:modified xsi:type="dcterms:W3CDTF">2015-12-11T06:53:00Z</dcterms:modified>
</cp:coreProperties>
</file>