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C36F1A" w:rsidRDefault="00C36F1A" w:rsidP="00C36F1A">
      <w:pPr>
        <w:spacing w:after="12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307">
        <w:rPr>
          <w:rFonts w:ascii="Times New Roman" w:eastAsia="Times New Roman" w:hAnsi="Times New Roman"/>
          <w:b/>
          <w:sz w:val="24"/>
          <w:szCs w:val="24"/>
          <w:lang w:eastAsia="ru-RU"/>
        </w:rPr>
        <w:t>Капитальный ремонт помещений №1 и №2 административного здания,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C5307">
        <w:rPr>
          <w:rFonts w:ascii="Times New Roman" w:eastAsia="Times New Roman" w:hAnsi="Times New Roman"/>
          <w:b/>
          <w:sz w:val="24"/>
          <w:szCs w:val="24"/>
          <w:lang w:eastAsia="ru-RU"/>
        </w:rPr>
        <w:t>по адресу: Московская область, г. Королёв, ул. Гагарина  д .4а, лит. А.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C36F1A">
        <w:rPr>
          <w:rFonts w:ascii="Times New Roman" w:hAnsi="Times New Roman"/>
          <w:b/>
          <w:sz w:val="24"/>
          <w:szCs w:val="24"/>
          <w:lang w:eastAsia="ru-RU"/>
        </w:rPr>
        <w:t>80</w:t>
      </w:r>
      <w:bookmarkStart w:id="0" w:name="_GoBack"/>
      <w:bookmarkEnd w:id="0"/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C36F1A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F1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36F1A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73195-4152-46E6-AF21-595877C4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79</cp:revision>
  <cp:lastPrinted>2015-12-07T11:12:00Z</cp:lastPrinted>
  <dcterms:created xsi:type="dcterms:W3CDTF">2012-05-30T06:45:00Z</dcterms:created>
  <dcterms:modified xsi:type="dcterms:W3CDTF">2015-12-07T11:13:00Z</dcterms:modified>
</cp:coreProperties>
</file>