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6046DF">
        <w:rPr>
          <w:rFonts w:ascii="Times New Roman" w:hAnsi="Times New Roman" w:cs="Times New Roman"/>
          <w:highlight w:val="yellow"/>
          <w:u w:val="single"/>
        </w:rPr>
        <w:t>«</w:t>
      </w:r>
      <w:r w:rsidR="00A61E57">
        <w:rPr>
          <w:rFonts w:ascii="Times New Roman" w:hAnsi="Times New Roman" w:cs="Times New Roman"/>
          <w:highlight w:val="yellow"/>
          <w:u w:val="single"/>
        </w:rPr>
        <w:t>2</w:t>
      </w:r>
      <w:r w:rsidR="00737A5A">
        <w:rPr>
          <w:rFonts w:ascii="Times New Roman" w:hAnsi="Times New Roman" w:cs="Times New Roman"/>
          <w:highlight w:val="yellow"/>
          <w:u w:val="single"/>
        </w:rPr>
        <w:t>8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8922EB">
        <w:rPr>
          <w:rFonts w:ascii="Times New Roman" w:hAnsi="Times New Roman" w:cs="Times New Roman"/>
          <w:highlight w:val="yellow"/>
          <w:u w:val="single"/>
        </w:rPr>
        <w:t>октября</w:t>
      </w:r>
      <w:r w:rsidR="003D2062" w:rsidRPr="006046DF">
        <w:rPr>
          <w:rFonts w:ascii="Times New Roman" w:hAnsi="Times New Roman" w:cs="Times New Roman"/>
          <w:highlight w:val="yellow"/>
          <w:u w:val="single"/>
        </w:rPr>
        <w:t xml:space="preserve"> 2015</w:t>
      </w:r>
      <w:r w:rsidR="003D2062" w:rsidRPr="008F39FC">
        <w:rPr>
          <w:rFonts w:ascii="Times New Roman" w:hAnsi="Times New Roman" w:cs="Times New Roman"/>
          <w:u w:val="single"/>
        </w:rPr>
        <w:t xml:space="preserve">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14" w:type="dxa"/>
        <w:tblLook w:val="04A0" w:firstRow="1" w:lastRow="0" w:firstColumn="1" w:lastColumn="0" w:noHBand="0" w:noVBand="1"/>
      </w:tblPr>
      <w:tblGrid>
        <w:gridCol w:w="2802"/>
        <w:gridCol w:w="7512"/>
      </w:tblGrid>
      <w:tr w:rsidR="0054332F" w:rsidRPr="008F39FC" w:rsidTr="009E0639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9E0639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</w:t>
            </w: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а;  почтовый</w:t>
            </w:r>
            <w:proofErr w:type="gram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адрес: 141079, Московская область, г. Королев,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9E0639">
        <w:trPr>
          <w:trHeight w:val="557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 w:rsidR="009E063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1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532E6" w:rsidRDefault="00912F3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12F3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Выполнение электромонтажных работ на объект "Капитальный ремонт КЛ-10кВ ТП495 до 507, до оп.21 КРН-3, КТП398 ("Родник")</w:t>
            </w:r>
          </w:p>
        </w:tc>
      </w:tr>
      <w:tr w:rsidR="0054332F" w:rsidRPr="008F39FC" w:rsidTr="009E0639">
        <w:trPr>
          <w:trHeight w:val="22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532E6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32E6">
              <w:rPr>
                <w:rFonts w:ascii="Times New Roman" w:eastAsia="Times New Roman" w:hAnsi="Times New Roman" w:cs="Times New Roman"/>
                <w:sz w:val="18"/>
                <w:szCs w:val="18"/>
              </w:rPr>
              <w:t>г. Королев Московской области</w:t>
            </w:r>
          </w:p>
        </w:tc>
      </w:tr>
      <w:tr w:rsidR="0054332F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532E6" w:rsidRDefault="00463A75" w:rsidP="00463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0" w:name="OLE_LINK11"/>
            <w:bookmarkStart w:id="1" w:name="OLE_LINK12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3 050 000-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Три миллиона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пятьдесят 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тысяч рублей 00 копеек) (с учетом всех расходов, налогов, сборов, связанных с заключением и выполнением договора);</w:t>
            </w:r>
            <w:bookmarkEnd w:id="0"/>
            <w:bookmarkEnd w:id="1"/>
          </w:p>
        </w:tc>
      </w:tr>
      <w:tr w:rsidR="009E0639" w:rsidRPr="008F39FC" w:rsidTr="007532E6">
        <w:trPr>
          <w:trHeight w:val="433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ЛОТ № 2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7532E6" w:rsidRDefault="00463A75" w:rsidP="007532E6">
            <w:pPr>
              <w:autoSpaceDE w:val="0"/>
              <w:autoSpaceDN w:val="0"/>
              <w:spacing w:before="60" w:after="120" w:line="240" w:lineRule="auto"/>
              <w:ind w:left="33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63A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Выполнение электромонтажных работ на объект "Капитальный ремонт ВЛ-6кВ л. 329 </w:t>
            </w:r>
            <w:proofErr w:type="spellStart"/>
            <w:r w:rsidRPr="00463A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отп</w:t>
            </w:r>
            <w:proofErr w:type="spellEnd"/>
            <w:r w:rsidRPr="00463A7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 На КТП-341" ("Родник")</w:t>
            </w:r>
          </w:p>
        </w:tc>
      </w:tr>
      <w:tr w:rsidR="009E0639" w:rsidRPr="008F39FC" w:rsidTr="00DC0D9D">
        <w:trPr>
          <w:trHeight w:val="20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7532E6" w:rsidRDefault="009E0639" w:rsidP="009E06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532E6">
              <w:rPr>
                <w:rFonts w:ascii="Times New Roman" w:eastAsia="Times New Roman" w:hAnsi="Times New Roman" w:cs="Times New Roman"/>
                <w:sz w:val="18"/>
                <w:szCs w:val="18"/>
              </w:rPr>
              <w:t>г. Королев Московской области</w:t>
            </w:r>
          </w:p>
        </w:tc>
      </w:tr>
      <w:tr w:rsidR="009E0639" w:rsidRPr="008F39FC" w:rsidTr="009E0639">
        <w:trPr>
          <w:trHeight w:val="43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9E0639" w:rsidRPr="008F39FC" w:rsidRDefault="009E0639" w:rsidP="009E0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0639" w:rsidRPr="007532E6" w:rsidRDefault="00463A75" w:rsidP="00463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bookmarkStart w:id="2" w:name="OLE_LINK13"/>
            <w:bookmarkStart w:id="3" w:name="OLE_LINK14"/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61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 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000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-00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Шестьсот</w:t>
            </w:r>
            <w:r w:rsidR="003078E0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де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>сять</w:t>
            </w:r>
            <w:r w:rsidR="002B489D" w:rsidRPr="007532E6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договора);</w:t>
            </w:r>
            <w:bookmarkEnd w:id="2"/>
            <w:bookmarkEnd w:id="3"/>
          </w:p>
        </w:tc>
      </w:tr>
      <w:tr w:rsidR="00DC0D9D" w:rsidRPr="008F39FC" w:rsidTr="009E0639">
        <w:trPr>
          <w:trHeight w:val="6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5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</w:t>
            </w:r>
            <w:proofErr w:type="gramStart"/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сайте  </w:t>
            </w:r>
            <w:hyperlink r:id="rId9" w:history="1">
              <w:proofErr w:type="gramEnd"/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proofErr w:type="spellStart"/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ru</w:t>
              </w:r>
              <w:proofErr w:type="spellEnd"/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DC0D9D" w:rsidRPr="008F39FC" w:rsidTr="00A8214B">
        <w:trPr>
          <w:trHeight w:val="263"/>
        </w:trPr>
        <w:tc>
          <w:tcPr>
            <w:tcW w:w="2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DC0D9D" w:rsidRPr="008F39FC" w:rsidTr="009E0639">
        <w:trPr>
          <w:trHeight w:val="176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021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7532E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021AF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3</w:t>
            </w:r>
            <w:bookmarkStart w:id="4" w:name="_GoBack"/>
            <w:bookmarkEnd w:id="4"/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7532E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.2015г.</w:t>
            </w:r>
          </w:p>
        </w:tc>
      </w:tr>
      <w:tr w:rsidR="00DC0D9D" w:rsidRPr="00370893" w:rsidTr="009E0639">
        <w:trPr>
          <w:trHeight w:val="197"/>
        </w:trPr>
        <w:tc>
          <w:tcPr>
            <w:tcW w:w="280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C0D9D" w:rsidRPr="008F39FC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5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C0D9D" w:rsidRPr="008F39FC" w:rsidRDefault="00DC0D9D" w:rsidP="00021A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7532E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2</w:t>
            </w:r>
            <w:r w:rsidR="00021AF7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4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="007532E6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.2015 г.</w:t>
            </w:r>
          </w:p>
        </w:tc>
      </w:tr>
      <w:tr w:rsidR="00DC0D9D" w:rsidRPr="00370893" w:rsidTr="009E0639">
        <w:trPr>
          <w:trHeight w:val="32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D9D" w:rsidRPr="003A75F9" w:rsidRDefault="00DC0D9D" w:rsidP="00DC0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7909B2">
      <w:footerReference w:type="default" r:id="rId10"/>
      <w:pgSz w:w="11906" w:h="16838"/>
      <w:pgMar w:top="28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3A7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3A75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32E6"/>
    <w:rsid w:val="00753CD6"/>
    <w:rsid w:val="0075520F"/>
    <w:rsid w:val="00760F10"/>
    <w:rsid w:val="00761475"/>
    <w:rsid w:val="007718C1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07710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E0639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87098"/>
    <w:rsid w:val="00F971BB"/>
    <w:rsid w:val="00F973FF"/>
    <w:rsid w:val="00FA2948"/>
    <w:rsid w:val="00FB3DA9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A2A0-353C-4D2F-A818-74DA48295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CA6C5-444A-4771-8531-57CDCCC8A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57</cp:revision>
  <cp:lastPrinted>2015-08-14T14:00:00Z</cp:lastPrinted>
  <dcterms:created xsi:type="dcterms:W3CDTF">2013-12-02T12:35:00Z</dcterms:created>
  <dcterms:modified xsi:type="dcterms:W3CDTF">2015-10-27T19:35:00Z</dcterms:modified>
</cp:coreProperties>
</file>