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E7FDB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22ABF" w:rsidRDefault="00722ABF" w:rsidP="007A11FC">
      <w:pPr>
        <w:spacing w:after="0"/>
        <w:rPr>
          <w:u w:val="single"/>
        </w:rPr>
      </w:pP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1D5F33" w:rsidRDefault="001D5F33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AE781E" w:rsidRDefault="00AE781E" w:rsidP="00AE781E">
      <w:pPr>
        <w:spacing w:after="0"/>
        <w:jc w:val="center"/>
        <w:rPr>
          <w:rFonts w:ascii="Times New Roman" w:hAnsi="Times New Roman"/>
        </w:rPr>
      </w:pPr>
      <w:r w:rsidRPr="00066FBD">
        <w:rPr>
          <w:rFonts w:ascii="Times New Roman" w:hAnsi="Times New Roman"/>
        </w:rPr>
        <w:t xml:space="preserve">оценки и сопоставления заявок на участие в открытом </w:t>
      </w:r>
      <w:r>
        <w:rPr>
          <w:rFonts w:ascii="Times New Roman" w:hAnsi="Times New Roman"/>
        </w:rPr>
        <w:t xml:space="preserve">запросе цен </w:t>
      </w:r>
      <w:r w:rsidRPr="00066FBD">
        <w:rPr>
          <w:rFonts w:ascii="Times New Roman" w:hAnsi="Times New Roman"/>
        </w:rPr>
        <w:t xml:space="preserve"> </w:t>
      </w:r>
    </w:p>
    <w:p w:rsidR="00501A4A" w:rsidRDefault="00AE781E" w:rsidP="00AE781E">
      <w:pPr>
        <w:spacing w:after="0"/>
        <w:jc w:val="center"/>
        <w:rPr>
          <w:rFonts w:ascii="Times New Roman" w:hAnsi="Times New Roman"/>
          <w:sz w:val="23"/>
          <w:szCs w:val="23"/>
        </w:rPr>
      </w:pPr>
      <w:r w:rsidRPr="00066FBD">
        <w:rPr>
          <w:rFonts w:ascii="Times New Roman" w:hAnsi="Times New Roman"/>
          <w:bCs/>
        </w:rPr>
        <w:t>на право заключения договора</w:t>
      </w:r>
      <w:r w:rsidR="00501A4A" w:rsidRPr="003D6C2E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="007A4684">
        <w:rPr>
          <w:rFonts w:ascii="Times New Roman" w:hAnsi="Times New Roman"/>
          <w:sz w:val="23"/>
          <w:szCs w:val="23"/>
        </w:rPr>
        <w:t>на</w:t>
      </w:r>
      <w:proofErr w:type="gramEnd"/>
      <w:r w:rsidR="00B11327">
        <w:rPr>
          <w:rFonts w:ascii="Times New Roman" w:hAnsi="Times New Roman"/>
          <w:sz w:val="23"/>
          <w:szCs w:val="23"/>
        </w:rPr>
        <w:t>:</w:t>
      </w:r>
    </w:p>
    <w:p w:rsidR="00AE781E" w:rsidRPr="00AE781E" w:rsidRDefault="00AE781E" w:rsidP="00AE781E">
      <w:pPr>
        <w:spacing w:after="0"/>
        <w:jc w:val="center"/>
        <w:rPr>
          <w:lang w:eastAsia="ru-RU"/>
        </w:rPr>
      </w:pPr>
    </w:p>
    <w:p w:rsidR="00B11327" w:rsidRPr="00B11327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3"/>
          <w:szCs w:val="23"/>
        </w:rPr>
      </w:pPr>
      <w:r w:rsidRPr="00B11327">
        <w:rPr>
          <w:b/>
          <w:snapToGrid/>
          <w:sz w:val="23"/>
          <w:szCs w:val="23"/>
        </w:rPr>
        <w:t xml:space="preserve">ЛОТ № 1 - поставка трансформатора типа ТМГ 21-1250/10/0,4 </w:t>
      </w:r>
      <w:proofErr w:type="spellStart"/>
      <w:r w:rsidRPr="00B11327">
        <w:rPr>
          <w:b/>
          <w:snapToGrid/>
          <w:sz w:val="23"/>
          <w:szCs w:val="23"/>
        </w:rPr>
        <w:t>кВА</w:t>
      </w:r>
      <w:proofErr w:type="spellEnd"/>
      <w:r w:rsidRPr="00B11327">
        <w:rPr>
          <w:b/>
          <w:snapToGrid/>
          <w:sz w:val="23"/>
          <w:szCs w:val="23"/>
        </w:rPr>
        <w:t>;</w:t>
      </w:r>
    </w:p>
    <w:p w:rsidR="00B11327" w:rsidRPr="00B11327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3"/>
          <w:szCs w:val="23"/>
        </w:rPr>
      </w:pPr>
      <w:r w:rsidRPr="00B11327">
        <w:rPr>
          <w:b/>
          <w:snapToGrid/>
          <w:sz w:val="23"/>
          <w:szCs w:val="23"/>
        </w:rPr>
        <w:t>ЛОТ № 2 - поставка трансформаторов тока типа ТОЛ-10-0,5/10Р УХЛ</w:t>
      </w:r>
      <w:proofErr w:type="gramStart"/>
      <w:r w:rsidRPr="00B11327">
        <w:rPr>
          <w:b/>
          <w:snapToGrid/>
          <w:sz w:val="23"/>
          <w:szCs w:val="23"/>
        </w:rPr>
        <w:t>2</w:t>
      </w:r>
      <w:proofErr w:type="gramEnd"/>
      <w:r w:rsidRPr="00B11327">
        <w:rPr>
          <w:b/>
          <w:snapToGrid/>
          <w:sz w:val="23"/>
          <w:szCs w:val="23"/>
        </w:rPr>
        <w:t>;</w:t>
      </w:r>
    </w:p>
    <w:p w:rsidR="00B11327" w:rsidRPr="00B11327" w:rsidRDefault="00B11327" w:rsidP="00B11327">
      <w:pPr>
        <w:rPr>
          <w:lang w:eastAsia="ru-RU"/>
        </w:rPr>
      </w:pPr>
    </w:p>
    <w:p w:rsidR="00C31101" w:rsidRPr="003D6C2E" w:rsidRDefault="00882B14" w:rsidP="00B209EA">
      <w:pPr>
        <w:jc w:val="center"/>
        <w:rPr>
          <w:rFonts w:ascii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hAnsi="Times New Roman" w:cs="Times New Roman"/>
          <w:sz w:val="23"/>
          <w:szCs w:val="23"/>
          <w:lang w:eastAsia="ru-RU"/>
        </w:rPr>
        <w:t>ОЗЦ №0</w:t>
      </w:r>
      <w:r w:rsidR="00B11327">
        <w:rPr>
          <w:rFonts w:ascii="Times New Roman" w:hAnsi="Times New Roman" w:cs="Times New Roman"/>
          <w:sz w:val="23"/>
          <w:szCs w:val="23"/>
          <w:lang w:eastAsia="ru-RU"/>
        </w:rPr>
        <w:t>70</w:t>
      </w:r>
      <w:r w:rsidR="00C31101" w:rsidRPr="003D6C2E">
        <w:rPr>
          <w:rFonts w:ascii="Times New Roman" w:hAnsi="Times New Roman" w:cs="Times New Roman"/>
          <w:sz w:val="23"/>
          <w:szCs w:val="23"/>
          <w:lang w:eastAsia="ru-RU"/>
        </w:rPr>
        <w:t>/201</w:t>
      </w:r>
      <w:r w:rsidR="00FE7FDB" w:rsidRPr="003D6C2E">
        <w:rPr>
          <w:rFonts w:ascii="Times New Roman" w:hAnsi="Times New Roman" w:cs="Times New Roman"/>
          <w:sz w:val="23"/>
          <w:szCs w:val="23"/>
          <w:lang w:eastAsia="ru-RU"/>
        </w:rPr>
        <w:t>5</w:t>
      </w:r>
      <w:r w:rsidR="00C31101" w:rsidRPr="003D6C2E">
        <w:rPr>
          <w:rFonts w:ascii="Times New Roman" w:hAnsi="Times New Roman" w:cs="Times New Roman"/>
          <w:sz w:val="23"/>
          <w:szCs w:val="23"/>
          <w:lang w:eastAsia="ru-RU"/>
        </w:rPr>
        <w:t>/ПЗ</w:t>
      </w:r>
    </w:p>
    <w:p w:rsidR="000F286C" w:rsidRPr="003D6C2E" w:rsidRDefault="00261B95" w:rsidP="007A11FC">
      <w:pPr>
        <w:spacing w:after="0"/>
        <w:rPr>
          <w:rFonts w:ascii="Times New Roman" w:hAnsi="Times New Roman" w:cs="Times New Roman"/>
          <w:sz w:val="23"/>
          <w:szCs w:val="23"/>
          <w:u w:val="single"/>
          <w:lang w:eastAsia="ru-RU"/>
        </w:rPr>
      </w:pPr>
      <w:r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>г.</w:t>
      </w:r>
      <w:r w:rsidR="00C31101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 </w:t>
      </w:r>
      <w:r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>Королев</w:t>
      </w:r>
      <w:r w:rsidRPr="003D6C2E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</w:t>
      </w:r>
      <w:r w:rsidR="004D7D19" w:rsidRPr="003D6C2E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Pr="003D6C2E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0F286C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>«</w:t>
      </w:r>
      <w:r w:rsidR="00B11327">
        <w:rPr>
          <w:rFonts w:ascii="Times New Roman" w:hAnsi="Times New Roman" w:cs="Times New Roman"/>
          <w:sz w:val="23"/>
          <w:szCs w:val="23"/>
          <w:u w:val="single"/>
          <w:lang w:eastAsia="ru-RU"/>
        </w:rPr>
        <w:t>1</w:t>
      </w:r>
      <w:r w:rsidR="00006FF1">
        <w:rPr>
          <w:rFonts w:ascii="Times New Roman" w:hAnsi="Times New Roman" w:cs="Times New Roman"/>
          <w:sz w:val="23"/>
          <w:szCs w:val="23"/>
          <w:u w:val="single"/>
          <w:lang w:eastAsia="ru-RU"/>
        </w:rPr>
        <w:t>1</w:t>
      </w:r>
      <w:r w:rsidR="000F286C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» </w:t>
      </w:r>
      <w:r w:rsidR="00B11327">
        <w:rPr>
          <w:rFonts w:ascii="Times New Roman" w:hAnsi="Times New Roman" w:cs="Times New Roman"/>
          <w:sz w:val="23"/>
          <w:szCs w:val="23"/>
          <w:u w:val="single"/>
          <w:lang w:eastAsia="ru-RU"/>
        </w:rPr>
        <w:t>нояб</w:t>
      </w:r>
      <w:r w:rsidR="008B100C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ря </w:t>
      </w:r>
      <w:r w:rsidR="000F286C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 201</w:t>
      </w:r>
      <w:r w:rsidR="00FE7FDB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>5</w:t>
      </w:r>
      <w:r w:rsidR="000F286C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 г.</w:t>
      </w:r>
    </w:p>
    <w:p w:rsidR="00970A8C" w:rsidRPr="003D6C2E" w:rsidRDefault="00970A8C" w:rsidP="007A11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D15C2F" w:rsidRPr="003D6C2E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3"/>
          <w:szCs w:val="23"/>
        </w:rPr>
      </w:pPr>
      <w:r w:rsidRPr="003D6C2E">
        <w:rPr>
          <w:b/>
          <w:bCs/>
          <w:sz w:val="23"/>
          <w:szCs w:val="23"/>
        </w:rPr>
        <w:t xml:space="preserve">1. </w:t>
      </w:r>
      <w:r w:rsidR="00D15C2F" w:rsidRPr="003D6C2E">
        <w:rPr>
          <w:b/>
          <w:bCs/>
          <w:sz w:val="23"/>
          <w:szCs w:val="23"/>
        </w:rPr>
        <w:t xml:space="preserve">Заказчик: </w:t>
      </w:r>
      <w:r w:rsidR="009F491F" w:rsidRPr="003D6C2E">
        <w:rPr>
          <w:bCs/>
          <w:sz w:val="23"/>
          <w:szCs w:val="23"/>
        </w:rPr>
        <w:t>А</w:t>
      </w:r>
      <w:r w:rsidR="00D15C2F" w:rsidRPr="003D6C2E">
        <w:rPr>
          <w:bCs/>
          <w:sz w:val="23"/>
          <w:szCs w:val="23"/>
        </w:rPr>
        <w:t xml:space="preserve">кционерное общество «Королевская электросеть» </w:t>
      </w:r>
      <w:r w:rsidRPr="003D6C2E">
        <w:rPr>
          <w:bCs/>
          <w:sz w:val="23"/>
          <w:szCs w:val="23"/>
        </w:rPr>
        <w:t>(АО «Королевская электросеть»);</w:t>
      </w:r>
    </w:p>
    <w:p w:rsidR="00970A8C" w:rsidRPr="003D6C2E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3"/>
          <w:szCs w:val="23"/>
        </w:rPr>
      </w:pPr>
      <w:r w:rsidRPr="003D6C2E">
        <w:rPr>
          <w:b/>
          <w:sz w:val="23"/>
          <w:szCs w:val="23"/>
        </w:rPr>
        <w:t>Место нахождения:</w:t>
      </w:r>
      <w:r w:rsidRPr="003D6C2E">
        <w:rPr>
          <w:sz w:val="23"/>
          <w:szCs w:val="23"/>
        </w:rPr>
        <w:t xml:space="preserve"> Российская Федерация, </w:t>
      </w:r>
      <w:r w:rsidRPr="003D6C2E">
        <w:rPr>
          <w:rStyle w:val="rvts31451"/>
          <w:sz w:val="23"/>
          <w:szCs w:val="23"/>
        </w:rPr>
        <w:t xml:space="preserve">141079, Московская область, </w:t>
      </w:r>
      <w:proofErr w:type="gramStart"/>
      <w:r w:rsidRPr="003D6C2E">
        <w:rPr>
          <w:rStyle w:val="rvts31451"/>
          <w:sz w:val="23"/>
          <w:szCs w:val="23"/>
        </w:rPr>
        <w:t>г</w:t>
      </w:r>
      <w:proofErr w:type="gramEnd"/>
      <w:r w:rsidRPr="003D6C2E">
        <w:rPr>
          <w:rStyle w:val="rvts31451"/>
          <w:sz w:val="23"/>
          <w:szCs w:val="23"/>
        </w:rPr>
        <w:t>. Королев, ул. Гагарина, д.4а</w:t>
      </w:r>
      <w:r w:rsidRPr="003D6C2E">
        <w:rPr>
          <w:bCs/>
          <w:sz w:val="23"/>
          <w:szCs w:val="23"/>
        </w:rPr>
        <w:t>;</w:t>
      </w:r>
    </w:p>
    <w:p w:rsidR="00970A8C" w:rsidRPr="003D6C2E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3"/>
          <w:szCs w:val="23"/>
        </w:rPr>
      </w:pPr>
      <w:r w:rsidRPr="003D6C2E">
        <w:rPr>
          <w:b/>
          <w:bCs/>
          <w:sz w:val="23"/>
          <w:szCs w:val="23"/>
        </w:rPr>
        <w:t>Почтовый адрес:</w:t>
      </w:r>
      <w:r w:rsidRPr="003D6C2E">
        <w:rPr>
          <w:bCs/>
          <w:sz w:val="23"/>
          <w:szCs w:val="23"/>
        </w:rPr>
        <w:t xml:space="preserve"> </w:t>
      </w:r>
      <w:proofErr w:type="gramStart"/>
      <w:r w:rsidRPr="003D6C2E">
        <w:rPr>
          <w:bCs/>
          <w:sz w:val="23"/>
          <w:szCs w:val="23"/>
        </w:rPr>
        <w:t xml:space="preserve">Российская Федерация, </w:t>
      </w:r>
      <w:r w:rsidRPr="003D6C2E">
        <w:rPr>
          <w:rStyle w:val="rvts31451"/>
          <w:sz w:val="23"/>
          <w:szCs w:val="23"/>
        </w:rPr>
        <w:t>141079, Московская область, г. Королев, ул. Гагарина, д.4а</w:t>
      </w:r>
      <w:r w:rsidRPr="003D6C2E">
        <w:rPr>
          <w:bCs/>
          <w:sz w:val="23"/>
          <w:szCs w:val="23"/>
        </w:rPr>
        <w:t>;</w:t>
      </w:r>
      <w:proofErr w:type="gramEnd"/>
    </w:p>
    <w:p w:rsidR="00970A8C" w:rsidRPr="003D6C2E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3"/>
          <w:szCs w:val="23"/>
        </w:rPr>
      </w:pPr>
    </w:p>
    <w:p w:rsidR="00B11327" w:rsidRDefault="00261B95" w:rsidP="00501A4A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2</w:t>
      </w:r>
      <w:r w:rsidRPr="008B100C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8B100C">
        <w:rPr>
          <w:rFonts w:ascii="Times New Roman" w:hAnsi="Times New Roman" w:cs="Times New Roman"/>
          <w:sz w:val="23"/>
          <w:szCs w:val="23"/>
        </w:rPr>
        <w:t>В соответствии с приказ</w:t>
      </w:r>
      <w:r w:rsidR="00761E4B">
        <w:rPr>
          <w:rFonts w:ascii="Times New Roman" w:hAnsi="Times New Roman" w:cs="Times New Roman"/>
          <w:sz w:val="23"/>
          <w:szCs w:val="23"/>
        </w:rPr>
        <w:t>а</w:t>
      </w:r>
      <w:r w:rsidRPr="008B100C">
        <w:rPr>
          <w:rFonts w:ascii="Times New Roman" w:hAnsi="Times New Roman" w:cs="Times New Roman"/>
          <w:sz w:val="23"/>
          <w:szCs w:val="23"/>
        </w:rPr>
        <w:t>м</w:t>
      </w:r>
      <w:r w:rsidR="00761E4B">
        <w:rPr>
          <w:rFonts w:ascii="Times New Roman" w:hAnsi="Times New Roman" w:cs="Times New Roman"/>
          <w:sz w:val="23"/>
          <w:szCs w:val="23"/>
        </w:rPr>
        <w:t xml:space="preserve">и </w:t>
      </w:r>
      <w:r w:rsidRPr="008B100C">
        <w:rPr>
          <w:rFonts w:ascii="Times New Roman" w:hAnsi="Times New Roman" w:cs="Times New Roman"/>
          <w:sz w:val="23"/>
          <w:szCs w:val="23"/>
        </w:rPr>
        <w:t xml:space="preserve"> директора АО «Королевская электросеть» от </w:t>
      </w:r>
      <w:r w:rsidR="00761E4B">
        <w:rPr>
          <w:rFonts w:ascii="Times New Roman" w:hAnsi="Times New Roman" w:cs="Times New Roman"/>
          <w:sz w:val="23"/>
          <w:szCs w:val="23"/>
        </w:rPr>
        <w:t>15</w:t>
      </w:r>
      <w:r w:rsidR="00A90024" w:rsidRPr="008B100C">
        <w:rPr>
          <w:rFonts w:ascii="Times New Roman" w:hAnsi="Times New Roman" w:cs="Times New Roman"/>
          <w:sz w:val="23"/>
          <w:szCs w:val="23"/>
        </w:rPr>
        <w:t>.</w:t>
      </w:r>
      <w:r w:rsidR="008B100C" w:rsidRPr="008B100C">
        <w:rPr>
          <w:rFonts w:ascii="Times New Roman" w:hAnsi="Times New Roman" w:cs="Times New Roman"/>
          <w:sz w:val="23"/>
          <w:szCs w:val="23"/>
        </w:rPr>
        <w:t>10</w:t>
      </w:r>
      <w:r w:rsidR="00AB7112" w:rsidRPr="008B100C">
        <w:rPr>
          <w:rFonts w:ascii="Times New Roman" w:hAnsi="Times New Roman" w:cs="Times New Roman"/>
          <w:sz w:val="23"/>
          <w:szCs w:val="23"/>
        </w:rPr>
        <w:t>.201</w:t>
      </w:r>
      <w:r w:rsidR="009F491F" w:rsidRPr="008B100C">
        <w:rPr>
          <w:rFonts w:ascii="Times New Roman" w:hAnsi="Times New Roman" w:cs="Times New Roman"/>
          <w:sz w:val="23"/>
          <w:szCs w:val="23"/>
        </w:rPr>
        <w:t>5</w:t>
      </w:r>
      <w:r w:rsidR="00AB7112" w:rsidRPr="008B100C">
        <w:rPr>
          <w:rFonts w:ascii="Times New Roman" w:hAnsi="Times New Roman" w:cs="Times New Roman"/>
          <w:sz w:val="23"/>
          <w:szCs w:val="23"/>
        </w:rPr>
        <w:t xml:space="preserve"> №</w:t>
      </w:r>
      <w:r w:rsidR="009F491F" w:rsidRPr="008B100C">
        <w:rPr>
          <w:rFonts w:ascii="Times New Roman" w:hAnsi="Times New Roman" w:cs="Times New Roman"/>
          <w:sz w:val="23"/>
          <w:szCs w:val="23"/>
        </w:rPr>
        <w:t xml:space="preserve"> </w:t>
      </w:r>
      <w:r w:rsidR="00647A13">
        <w:rPr>
          <w:rFonts w:ascii="Times New Roman" w:hAnsi="Times New Roman" w:cs="Times New Roman"/>
          <w:sz w:val="23"/>
          <w:szCs w:val="23"/>
        </w:rPr>
        <w:t xml:space="preserve">191, </w:t>
      </w:r>
      <w:r w:rsidR="00761E4B">
        <w:rPr>
          <w:rFonts w:ascii="Times New Roman" w:hAnsi="Times New Roman" w:cs="Times New Roman"/>
          <w:sz w:val="23"/>
          <w:szCs w:val="23"/>
        </w:rPr>
        <w:t xml:space="preserve">а так же от 29.10.2015 № </w:t>
      </w:r>
      <w:r w:rsidR="00B11327">
        <w:rPr>
          <w:rFonts w:ascii="Times New Roman" w:hAnsi="Times New Roman" w:cs="Times New Roman"/>
          <w:sz w:val="23"/>
          <w:szCs w:val="23"/>
        </w:rPr>
        <w:t>20</w:t>
      </w:r>
      <w:r w:rsidR="008B100C" w:rsidRPr="008B100C">
        <w:rPr>
          <w:rFonts w:ascii="Times New Roman" w:hAnsi="Times New Roman" w:cs="Times New Roman"/>
          <w:sz w:val="23"/>
          <w:szCs w:val="23"/>
        </w:rPr>
        <w:t>5</w:t>
      </w:r>
      <w:r w:rsidR="00647A13">
        <w:rPr>
          <w:rFonts w:ascii="Times New Roman" w:hAnsi="Times New Roman" w:cs="Times New Roman"/>
          <w:sz w:val="23"/>
          <w:szCs w:val="23"/>
        </w:rPr>
        <w:t>, 206</w:t>
      </w:r>
      <w:r w:rsidRPr="008B100C">
        <w:rPr>
          <w:rFonts w:ascii="Times New Roman" w:hAnsi="Times New Roman" w:cs="Times New Roman"/>
          <w:sz w:val="23"/>
          <w:szCs w:val="23"/>
        </w:rPr>
        <w:t xml:space="preserve"> образована Закупочная комиссия (далее – комиссия) открытого запроса </w:t>
      </w:r>
      <w:r w:rsidR="00B44203" w:rsidRPr="008B100C">
        <w:rPr>
          <w:rFonts w:ascii="Times New Roman" w:hAnsi="Times New Roman" w:cs="Times New Roman"/>
          <w:sz w:val="23"/>
          <w:szCs w:val="23"/>
        </w:rPr>
        <w:t>цен</w:t>
      </w:r>
      <w:r w:rsidRPr="008B100C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</w:t>
      </w:r>
      <w:r w:rsidR="008B100C" w:rsidRPr="008B100C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8B100C" w:rsidRPr="008B100C">
        <w:rPr>
          <w:rFonts w:ascii="Times New Roman" w:hAnsi="Times New Roman" w:cs="Times New Roman"/>
          <w:sz w:val="23"/>
          <w:szCs w:val="23"/>
        </w:rPr>
        <w:t>на</w:t>
      </w:r>
      <w:proofErr w:type="gramEnd"/>
      <w:r w:rsidR="00B11327">
        <w:rPr>
          <w:rFonts w:ascii="Times New Roman" w:hAnsi="Times New Roman" w:cs="Times New Roman"/>
          <w:sz w:val="23"/>
          <w:szCs w:val="23"/>
        </w:rPr>
        <w:t>:</w:t>
      </w:r>
      <w:r w:rsidR="008B100C" w:rsidRPr="008B100C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11327" w:rsidRPr="00B11327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3"/>
          <w:szCs w:val="23"/>
        </w:rPr>
      </w:pPr>
      <w:r w:rsidRPr="00B11327">
        <w:rPr>
          <w:b/>
          <w:snapToGrid/>
          <w:sz w:val="23"/>
          <w:szCs w:val="23"/>
        </w:rPr>
        <w:t xml:space="preserve">ЛОТ № 1 - поставка трансформатора типа ТМГ 21-1250/10/0,4 </w:t>
      </w:r>
      <w:proofErr w:type="spellStart"/>
      <w:r w:rsidRPr="00B11327">
        <w:rPr>
          <w:b/>
          <w:snapToGrid/>
          <w:sz w:val="23"/>
          <w:szCs w:val="23"/>
        </w:rPr>
        <w:t>кВА</w:t>
      </w:r>
      <w:proofErr w:type="spellEnd"/>
      <w:r w:rsidRPr="00B11327">
        <w:rPr>
          <w:b/>
          <w:snapToGrid/>
          <w:sz w:val="23"/>
          <w:szCs w:val="23"/>
        </w:rPr>
        <w:t>;</w:t>
      </w:r>
    </w:p>
    <w:p w:rsidR="00B11327" w:rsidRPr="00B11327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3"/>
          <w:szCs w:val="23"/>
        </w:rPr>
      </w:pPr>
      <w:r w:rsidRPr="00B11327">
        <w:rPr>
          <w:b/>
          <w:snapToGrid/>
          <w:sz w:val="23"/>
          <w:szCs w:val="23"/>
        </w:rPr>
        <w:t>ЛОТ № 2 - поставка трансформаторов тока типа ТОЛ-10-0,5/10Р УХЛ</w:t>
      </w:r>
      <w:proofErr w:type="gramStart"/>
      <w:r w:rsidRPr="00B11327">
        <w:rPr>
          <w:b/>
          <w:snapToGrid/>
          <w:sz w:val="23"/>
          <w:szCs w:val="23"/>
        </w:rPr>
        <w:t>2</w:t>
      </w:r>
      <w:proofErr w:type="gramEnd"/>
      <w:r w:rsidRPr="00B11327">
        <w:rPr>
          <w:b/>
          <w:snapToGrid/>
          <w:sz w:val="23"/>
          <w:szCs w:val="23"/>
        </w:rPr>
        <w:t>;</w:t>
      </w:r>
    </w:p>
    <w:p w:rsidR="00B11327" w:rsidRPr="00B11327" w:rsidRDefault="00B11327" w:rsidP="00501A4A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261B95" w:rsidRPr="00B11327" w:rsidRDefault="00261B95" w:rsidP="00501A4A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11327">
        <w:rPr>
          <w:rFonts w:ascii="Times New Roman" w:hAnsi="Times New Roman" w:cs="Times New Roman"/>
          <w:b/>
          <w:sz w:val="23"/>
          <w:szCs w:val="23"/>
        </w:rPr>
        <w:t xml:space="preserve">(далее – запрос </w:t>
      </w:r>
      <w:r w:rsidR="00B44203" w:rsidRPr="00B11327">
        <w:rPr>
          <w:rFonts w:ascii="Times New Roman" w:hAnsi="Times New Roman" w:cs="Times New Roman"/>
          <w:b/>
          <w:sz w:val="23"/>
          <w:szCs w:val="23"/>
        </w:rPr>
        <w:t>цен</w:t>
      </w:r>
      <w:r w:rsidRPr="00B11327">
        <w:rPr>
          <w:rFonts w:ascii="Times New Roman" w:hAnsi="Times New Roman" w:cs="Times New Roman"/>
          <w:b/>
          <w:sz w:val="23"/>
          <w:szCs w:val="23"/>
        </w:rPr>
        <w:t>)  в следующем составе:</w:t>
      </w:r>
    </w:p>
    <w:p w:rsidR="00C31101" w:rsidRPr="003D6C2E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31101" w:rsidRPr="0059254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Председатель комиссии: Крук Г.М.;  </w:t>
      </w:r>
    </w:p>
    <w:p w:rsidR="00C31101" w:rsidRPr="00592547" w:rsidRDefault="00C31101" w:rsidP="00B209E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Заместитель председателя комиссии: </w:t>
      </w:r>
      <w:r w:rsidR="008B100C" w:rsidRPr="00592547">
        <w:rPr>
          <w:rFonts w:ascii="Times New Roman" w:hAnsi="Times New Roman"/>
          <w:sz w:val="23"/>
          <w:szCs w:val="23"/>
        </w:rPr>
        <w:t>Горелов С.П.</w:t>
      </w: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C31101" w:rsidRPr="00592547" w:rsidRDefault="00C31101" w:rsidP="00C31101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B11327" w:rsidRPr="00592547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/>
          <w:sz w:val="23"/>
          <w:szCs w:val="23"/>
          <w:lang w:eastAsia="ru-RU"/>
        </w:rPr>
        <w:t>Тихомиров С.В.</w:t>
      </w:r>
    </w:p>
    <w:p w:rsidR="008B100C" w:rsidRPr="00592547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592547">
        <w:rPr>
          <w:rFonts w:ascii="Times New Roman" w:hAnsi="Times New Roman"/>
          <w:sz w:val="23"/>
          <w:szCs w:val="23"/>
        </w:rPr>
        <w:t>Макарова О.В.</w:t>
      </w:r>
    </w:p>
    <w:p w:rsidR="00B11327" w:rsidRPr="00592547" w:rsidRDefault="00B11327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3"/>
          <w:szCs w:val="23"/>
        </w:rPr>
      </w:pPr>
      <w:proofErr w:type="spellStart"/>
      <w:r w:rsidRPr="00592547">
        <w:rPr>
          <w:rFonts w:ascii="Times New Roman" w:eastAsia="Times New Roman" w:hAnsi="Times New Roman"/>
          <w:sz w:val="23"/>
          <w:szCs w:val="23"/>
          <w:lang w:eastAsia="ru-RU"/>
        </w:rPr>
        <w:t>Килюшик</w:t>
      </w:r>
      <w:proofErr w:type="spellEnd"/>
      <w:r w:rsidRPr="00592547">
        <w:rPr>
          <w:rFonts w:ascii="Times New Roman" w:eastAsia="Times New Roman" w:hAnsi="Times New Roman"/>
          <w:sz w:val="23"/>
          <w:szCs w:val="23"/>
          <w:lang w:eastAsia="ru-RU"/>
        </w:rPr>
        <w:t xml:space="preserve"> Е.И.</w:t>
      </w:r>
    </w:p>
    <w:p w:rsidR="008B100C" w:rsidRPr="00592547" w:rsidRDefault="00B11327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592547">
        <w:rPr>
          <w:rFonts w:ascii="Times New Roman" w:hAnsi="Times New Roman"/>
          <w:sz w:val="23"/>
          <w:szCs w:val="23"/>
        </w:rPr>
        <w:t xml:space="preserve">Хлебнова Г.А. </w:t>
      </w:r>
    </w:p>
    <w:p w:rsidR="008B100C" w:rsidRPr="00592547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592547">
        <w:rPr>
          <w:rFonts w:ascii="Times New Roman" w:hAnsi="Times New Roman"/>
          <w:sz w:val="23"/>
          <w:szCs w:val="23"/>
        </w:rPr>
        <w:t>Кузнецова Н.В.</w:t>
      </w:r>
    </w:p>
    <w:p w:rsidR="00B11327" w:rsidRPr="00592547" w:rsidRDefault="008B100C" w:rsidP="00501A4A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hAnsi="Times New Roman"/>
          <w:sz w:val="23"/>
          <w:szCs w:val="23"/>
        </w:rPr>
        <w:lastRenderedPageBreak/>
        <w:t xml:space="preserve">Чурилова Н.А. </w:t>
      </w:r>
    </w:p>
    <w:p w:rsidR="00C31101" w:rsidRPr="00592547" w:rsidRDefault="00C31101" w:rsidP="00501A4A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C31101" w:rsidRPr="003D6C2E" w:rsidRDefault="00C31101" w:rsidP="00C31101">
      <w:pPr>
        <w:spacing w:after="0" w:line="240" w:lineRule="auto"/>
        <w:ind w:left="714"/>
        <w:rPr>
          <w:rFonts w:ascii="Times New Roman" w:hAnsi="Times New Roman" w:cs="Times New Roman"/>
          <w:sz w:val="23"/>
          <w:szCs w:val="23"/>
          <w:lang w:eastAsia="ru-RU"/>
        </w:rPr>
      </w:pPr>
    </w:p>
    <w:p w:rsidR="00C31101" w:rsidRPr="003D6C2E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заседании присутствовали:</w:t>
      </w:r>
    </w:p>
    <w:p w:rsidR="00C31101" w:rsidRPr="003D6C2E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01A4A" w:rsidRPr="0059254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Председатель комиссии: Крук Г.М.;  </w:t>
      </w:r>
    </w:p>
    <w:p w:rsidR="00501A4A" w:rsidRPr="0059254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Заместитель председателя комиссии: </w:t>
      </w:r>
      <w:r w:rsidR="008B100C" w:rsidRPr="00592547">
        <w:rPr>
          <w:rFonts w:ascii="Times New Roman" w:hAnsi="Times New Roman"/>
          <w:sz w:val="23"/>
          <w:szCs w:val="23"/>
        </w:rPr>
        <w:t>Горелов С.П.</w:t>
      </w: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01A4A" w:rsidRPr="00592547" w:rsidRDefault="00501A4A" w:rsidP="00501A4A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B11327" w:rsidRPr="00592547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592547">
        <w:rPr>
          <w:rFonts w:ascii="Times New Roman" w:eastAsia="Times New Roman" w:hAnsi="Times New Roman"/>
          <w:sz w:val="23"/>
          <w:szCs w:val="23"/>
          <w:lang w:eastAsia="ru-RU"/>
        </w:rPr>
        <w:t>Тихомиров С.В.</w:t>
      </w:r>
    </w:p>
    <w:p w:rsidR="00B11327" w:rsidRPr="00592547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592547">
        <w:rPr>
          <w:rFonts w:ascii="Times New Roman" w:hAnsi="Times New Roman"/>
          <w:sz w:val="23"/>
          <w:szCs w:val="23"/>
        </w:rPr>
        <w:t>Макарова О.В.</w:t>
      </w:r>
    </w:p>
    <w:p w:rsidR="00B11327" w:rsidRPr="00592547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3"/>
          <w:szCs w:val="23"/>
        </w:rPr>
      </w:pPr>
      <w:proofErr w:type="spellStart"/>
      <w:r w:rsidRPr="00592547">
        <w:rPr>
          <w:rFonts w:ascii="Times New Roman" w:eastAsia="Times New Roman" w:hAnsi="Times New Roman"/>
          <w:sz w:val="23"/>
          <w:szCs w:val="23"/>
          <w:lang w:eastAsia="ru-RU"/>
        </w:rPr>
        <w:t>Килюшик</w:t>
      </w:r>
      <w:proofErr w:type="spellEnd"/>
      <w:r w:rsidRPr="00592547">
        <w:rPr>
          <w:rFonts w:ascii="Times New Roman" w:eastAsia="Times New Roman" w:hAnsi="Times New Roman"/>
          <w:sz w:val="23"/>
          <w:szCs w:val="23"/>
          <w:lang w:eastAsia="ru-RU"/>
        </w:rPr>
        <w:t xml:space="preserve"> Е.И.</w:t>
      </w:r>
    </w:p>
    <w:p w:rsidR="00B11327" w:rsidRPr="00592547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592547">
        <w:rPr>
          <w:rFonts w:ascii="Times New Roman" w:hAnsi="Times New Roman"/>
          <w:sz w:val="23"/>
          <w:szCs w:val="23"/>
        </w:rPr>
        <w:t xml:space="preserve">Хлебнова Г.А. </w:t>
      </w:r>
    </w:p>
    <w:p w:rsidR="00B11327" w:rsidRPr="00592547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592547">
        <w:rPr>
          <w:rFonts w:ascii="Times New Roman" w:hAnsi="Times New Roman"/>
          <w:sz w:val="23"/>
          <w:szCs w:val="23"/>
        </w:rPr>
        <w:t>Кузнецова Н.В.</w:t>
      </w:r>
    </w:p>
    <w:p w:rsidR="00B11327" w:rsidRPr="00592547" w:rsidRDefault="00B11327" w:rsidP="00B11327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92547">
        <w:rPr>
          <w:rFonts w:ascii="Times New Roman" w:hAnsi="Times New Roman"/>
          <w:sz w:val="23"/>
          <w:szCs w:val="23"/>
        </w:rPr>
        <w:t xml:space="preserve">Чурилова Н.А. </w:t>
      </w:r>
    </w:p>
    <w:p w:rsidR="00501A4A" w:rsidRDefault="00501A4A" w:rsidP="00501A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B11327" w:rsidRPr="003D6C2E" w:rsidRDefault="00B11327" w:rsidP="00501A4A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5542C2" w:rsidRPr="003D6C2E" w:rsidRDefault="00261B95" w:rsidP="00261B95">
      <w:pPr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261B95" w:rsidRPr="003D6C2E" w:rsidRDefault="00261B95" w:rsidP="005542C2">
      <w:pPr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3.</w:t>
      </w:r>
      <w:r w:rsidRPr="003D6C2E">
        <w:rPr>
          <w:rFonts w:ascii="Times New Roman" w:hAnsi="Times New Roman" w:cs="Times New Roman"/>
          <w:sz w:val="23"/>
          <w:szCs w:val="23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3D6C2E">
        <w:rPr>
          <w:rFonts w:ascii="Times New Roman" w:hAnsi="Times New Roman" w:cs="Times New Roman"/>
          <w:sz w:val="23"/>
          <w:szCs w:val="23"/>
        </w:rPr>
        <w:t>цен</w:t>
      </w:r>
      <w:r w:rsidRPr="003D6C2E">
        <w:rPr>
          <w:rFonts w:ascii="Times New Roman" w:hAnsi="Times New Roman" w:cs="Times New Roman"/>
          <w:sz w:val="23"/>
          <w:szCs w:val="23"/>
        </w:rPr>
        <w:t xml:space="preserve"> функции.</w:t>
      </w:r>
    </w:p>
    <w:p w:rsidR="00592547" w:rsidRDefault="00261B95" w:rsidP="00592547">
      <w:pPr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4.</w:t>
      </w:r>
      <w:r w:rsidRPr="003D6C2E">
        <w:rPr>
          <w:rFonts w:ascii="Times New Roman" w:hAnsi="Times New Roman" w:cs="Times New Roman"/>
          <w:sz w:val="23"/>
          <w:szCs w:val="23"/>
        </w:rPr>
        <w:t xml:space="preserve">  </w:t>
      </w:r>
      <w:r w:rsidR="00B11327">
        <w:rPr>
          <w:rFonts w:ascii="Times New Roman" w:hAnsi="Times New Roman" w:cs="Times New Roman"/>
          <w:sz w:val="23"/>
          <w:szCs w:val="23"/>
          <w:u w:val="single"/>
        </w:rPr>
        <w:t>30</w:t>
      </w:r>
      <w:r w:rsidR="00797612" w:rsidRPr="008B100C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8B100C" w:rsidRPr="008B100C">
        <w:rPr>
          <w:rFonts w:ascii="Times New Roman" w:hAnsi="Times New Roman" w:cs="Times New Roman"/>
          <w:sz w:val="23"/>
          <w:szCs w:val="23"/>
          <w:u w:val="single"/>
        </w:rPr>
        <w:t>10</w:t>
      </w:r>
      <w:r w:rsidR="00AB7112" w:rsidRPr="008B100C">
        <w:rPr>
          <w:rFonts w:ascii="Times New Roman" w:hAnsi="Times New Roman" w:cs="Times New Roman"/>
          <w:sz w:val="23"/>
          <w:szCs w:val="23"/>
          <w:u w:val="single"/>
        </w:rPr>
        <w:t>.201</w:t>
      </w:r>
      <w:r w:rsidR="009F491F" w:rsidRPr="008B100C">
        <w:rPr>
          <w:rFonts w:ascii="Times New Roman" w:hAnsi="Times New Roman" w:cs="Times New Roman"/>
          <w:sz w:val="23"/>
          <w:szCs w:val="23"/>
          <w:u w:val="single"/>
        </w:rPr>
        <w:t>5</w:t>
      </w:r>
      <w:r w:rsidR="00AB7112" w:rsidRPr="008B100C">
        <w:rPr>
          <w:rFonts w:ascii="Times New Roman" w:hAnsi="Times New Roman" w:cs="Times New Roman"/>
          <w:sz w:val="23"/>
          <w:szCs w:val="23"/>
          <w:u w:val="single"/>
        </w:rPr>
        <w:t>г</w:t>
      </w:r>
      <w:r w:rsidR="00AB7112" w:rsidRPr="003D6C2E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2C67D8" w:rsidRPr="003D6C2E">
        <w:rPr>
          <w:rFonts w:ascii="Times New Roman" w:hAnsi="Times New Roman" w:cs="Times New Roman"/>
          <w:sz w:val="23"/>
          <w:szCs w:val="23"/>
        </w:rPr>
        <w:t xml:space="preserve"> </w:t>
      </w:r>
      <w:r w:rsidRPr="003D6C2E">
        <w:rPr>
          <w:rFonts w:ascii="Times New Roman" w:hAnsi="Times New Roman" w:cs="Times New Roman"/>
          <w:sz w:val="23"/>
          <w:szCs w:val="23"/>
        </w:rPr>
        <w:t xml:space="preserve">АО «Королевская электросеть» было размещено Извещение о проведении запроса </w:t>
      </w:r>
      <w:r w:rsidR="00B44203" w:rsidRPr="003D6C2E">
        <w:rPr>
          <w:rFonts w:ascii="Times New Roman" w:hAnsi="Times New Roman" w:cs="Times New Roman"/>
          <w:sz w:val="23"/>
          <w:szCs w:val="23"/>
        </w:rPr>
        <w:t>цен</w:t>
      </w:r>
      <w:r w:rsidRPr="003D6C2E">
        <w:rPr>
          <w:rFonts w:ascii="Times New Roman" w:hAnsi="Times New Roman" w:cs="Times New Roman"/>
          <w:sz w:val="23"/>
          <w:szCs w:val="23"/>
        </w:rPr>
        <w:t xml:space="preserve"> </w:t>
      </w:r>
      <w:r w:rsidR="00970A8C" w:rsidRPr="003D6C2E">
        <w:rPr>
          <w:rFonts w:ascii="Times New Roman" w:hAnsi="Times New Roman" w:cs="Times New Roman"/>
          <w:sz w:val="23"/>
          <w:szCs w:val="23"/>
        </w:rPr>
        <w:t xml:space="preserve">на право заключения </w:t>
      </w:r>
      <w:r w:rsidR="00797612" w:rsidRPr="003D6C2E">
        <w:rPr>
          <w:rFonts w:ascii="Times New Roman" w:hAnsi="Times New Roman" w:cs="Times New Roman"/>
          <w:sz w:val="23"/>
          <w:szCs w:val="23"/>
        </w:rPr>
        <w:t xml:space="preserve">договора </w:t>
      </w:r>
      <w:proofErr w:type="gramStart"/>
      <w:r w:rsidR="00592547">
        <w:rPr>
          <w:rFonts w:ascii="Times New Roman" w:hAnsi="Times New Roman" w:cs="Times New Roman"/>
          <w:sz w:val="23"/>
          <w:szCs w:val="23"/>
        </w:rPr>
        <w:t>на</w:t>
      </w:r>
      <w:proofErr w:type="gramEnd"/>
      <w:r w:rsidR="00592547">
        <w:rPr>
          <w:rFonts w:ascii="Times New Roman" w:hAnsi="Times New Roman" w:cs="Times New Roman"/>
          <w:sz w:val="23"/>
          <w:szCs w:val="23"/>
        </w:rPr>
        <w:t>:</w:t>
      </w:r>
    </w:p>
    <w:p w:rsidR="00592547" w:rsidRPr="00592547" w:rsidRDefault="00592547" w:rsidP="0059254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11327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ЛОТ № 1 - поставка трансформатора типа ТМГ 21-1250/10/0,4 </w:t>
      </w:r>
      <w:proofErr w:type="spellStart"/>
      <w:r w:rsidRPr="00B11327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кВА</w:t>
      </w:r>
      <w:proofErr w:type="spellEnd"/>
      <w:r w:rsidRPr="00B11327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;</w:t>
      </w:r>
    </w:p>
    <w:p w:rsidR="00592547" w:rsidRPr="00592547" w:rsidRDefault="00592547" w:rsidP="0059254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11327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ЛОТ № 2 - поставка трансформаторов тока типа ТОЛ-10-0,5/10Р УХЛ</w:t>
      </w:r>
      <w:proofErr w:type="gramStart"/>
      <w:r w:rsidRPr="00B11327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2</w:t>
      </w:r>
      <w:proofErr w:type="gramEnd"/>
      <w:r w:rsidRPr="00B11327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;</w:t>
      </w:r>
    </w:p>
    <w:p w:rsidR="00261B95" w:rsidRDefault="00261B95" w:rsidP="00592547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3"/>
          <w:szCs w:val="23"/>
        </w:rPr>
      </w:pPr>
      <w:r w:rsidRPr="003D6C2E">
        <w:rPr>
          <w:rFonts w:ascii="Times New Roman" w:hAnsi="Times New Roman"/>
          <w:sz w:val="23"/>
          <w:szCs w:val="23"/>
        </w:rPr>
        <w:t xml:space="preserve">на официальном сайте в интернете  </w:t>
      </w:r>
      <w:hyperlink r:id="rId9" w:history="1">
        <w:r w:rsidR="009674B0" w:rsidRPr="003D6C2E">
          <w:rPr>
            <w:rStyle w:val="a5"/>
            <w:rFonts w:ascii="Times New Roman" w:hAnsi="Times New Roman"/>
            <w:sz w:val="23"/>
            <w:szCs w:val="23"/>
          </w:rPr>
          <w:t>www.</w:t>
        </w:r>
        <w:r w:rsidR="009674B0" w:rsidRPr="003D6C2E">
          <w:rPr>
            <w:rStyle w:val="a5"/>
            <w:rFonts w:ascii="Times New Roman" w:hAnsi="Times New Roman"/>
            <w:sz w:val="23"/>
            <w:szCs w:val="23"/>
            <w:lang w:val="en-US"/>
          </w:rPr>
          <w:t>zakupki</w:t>
        </w:r>
        <w:r w:rsidR="009674B0" w:rsidRPr="003D6C2E">
          <w:rPr>
            <w:rStyle w:val="a5"/>
            <w:rFonts w:ascii="Times New Roman" w:hAnsi="Times New Roman"/>
            <w:sz w:val="23"/>
            <w:szCs w:val="23"/>
          </w:rPr>
          <w:t>.</w:t>
        </w:r>
        <w:r w:rsidR="009674B0" w:rsidRPr="003D6C2E">
          <w:rPr>
            <w:rStyle w:val="a5"/>
            <w:rFonts w:ascii="Times New Roman" w:hAnsi="Times New Roman"/>
            <w:sz w:val="23"/>
            <w:szCs w:val="23"/>
            <w:lang w:val="en-US"/>
          </w:rPr>
          <w:t>gov</w:t>
        </w:r>
        <w:r w:rsidR="009674B0" w:rsidRPr="003D6C2E">
          <w:rPr>
            <w:rStyle w:val="a5"/>
            <w:rFonts w:ascii="Times New Roman" w:hAnsi="Times New Roman"/>
            <w:sz w:val="23"/>
            <w:szCs w:val="23"/>
          </w:rPr>
          <w:t>.</w:t>
        </w:r>
        <w:proofErr w:type="spellStart"/>
        <w:r w:rsidR="009674B0" w:rsidRPr="003D6C2E">
          <w:rPr>
            <w:rStyle w:val="a5"/>
            <w:rFonts w:ascii="Times New Roman" w:hAnsi="Times New Roman"/>
            <w:sz w:val="23"/>
            <w:szCs w:val="23"/>
          </w:rPr>
          <w:t>ru</w:t>
        </w:r>
        <w:proofErr w:type="spellEnd"/>
      </w:hyperlink>
      <w:r w:rsidRPr="003D6C2E">
        <w:rPr>
          <w:rFonts w:ascii="Times New Roman" w:hAnsi="Times New Roman"/>
          <w:sz w:val="23"/>
          <w:szCs w:val="23"/>
        </w:rPr>
        <w:t>.</w:t>
      </w:r>
    </w:p>
    <w:p w:rsidR="00592547" w:rsidRPr="00592547" w:rsidRDefault="00592547" w:rsidP="00592547">
      <w:pPr>
        <w:rPr>
          <w:lang w:eastAsia="ru-RU"/>
        </w:rPr>
      </w:pPr>
    </w:p>
    <w:p w:rsidR="00696951" w:rsidRPr="008B100C" w:rsidRDefault="00715288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3"/>
          <w:szCs w:val="23"/>
        </w:rPr>
      </w:pPr>
      <w:r w:rsidRPr="003D6C2E">
        <w:rPr>
          <w:rFonts w:ascii="Times New Roman" w:hAnsi="Times New Roman"/>
          <w:b/>
          <w:sz w:val="23"/>
          <w:szCs w:val="23"/>
        </w:rPr>
        <w:t xml:space="preserve">5. </w:t>
      </w:r>
      <w:r w:rsidR="00C03F85" w:rsidRPr="003D6C2E">
        <w:rPr>
          <w:rFonts w:ascii="Times New Roman" w:hAnsi="Times New Roman"/>
          <w:b/>
          <w:sz w:val="23"/>
          <w:szCs w:val="23"/>
        </w:rPr>
        <w:t>Предмет, начальная (максимальная) цена и другие существенные условия договора</w:t>
      </w:r>
      <w:r w:rsidR="00740C99" w:rsidRPr="003D6C2E">
        <w:rPr>
          <w:rFonts w:ascii="Times New Roman" w:hAnsi="Times New Roman"/>
          <w:b/>
          <w:sz w:val="23"/>
          <w:szCs w:val="23"/>
        </w:rPr>
        <w:t xml:space="preserve">, </w:t>
      </w:r>
      <w:r w:rsidR="00740C99" w:rsidRPr="008B100C">
        <w:rPr>
          <w:rFonts w:ascii="Times New Roman" w:hAnsi="Times New Roman"/>
          <w:sz w:val="23"/>
          <w:szCs w:val="23"/>
        </w:rPr>
        <w:t>предусмотренные документацией</w:t>
      </w:r>
      <w:r w:rsidR="00A435CF" w:rsidRPr="008B100C">
        <w:rPr>
          <w:rFonts w:ascii="Times New Roman" w:hAnsi="Times New Roman"/>
          <w:sz w:val="23"/>
          <w:szCs w:val="23"/>
        </w:rPr>
        <w:t xml:space="preserve"> о запросе </w:t>
      </w:r>
      <w:r w:rsidR="00B44203" w:rsidRPr="008B100C">
        <w:rPr>
          <w:rFonts w:ascii="Times New Roman" w:hAnsi="Times New Roman"/>
          <w:sz w:val="23"/>
          <w:szCs w:val="23"/>
        </w:rPr>
        <w:t>цен</w:t>
      </w:r>
      <w:r w:rsidR="00A435CF" w:rsidRPr="008B100C">
        <w:rPr>
          <w:rFonts w:ascii="Times New Roman" w:hAnsi="Times New Roman"/>
          <w:sz w:val="23"/>
          <w:szCs w:val="23"/>
        </w:rPr>
        <w:t xml:space="preserve"> </w:t>
      </w:r>
      <w:r w:rsidR="008B100C" w:rsidRPr="008B100C">
        <w:rPr>
          <w:rFonts w:ascii="Times New Roman" w:hAnsi="Times New Roman"/>
          <w:sz w:val="23"/>
          <w:szCs w:val="23"/>
        </w:rPr>
        <w:t>на право заключения договора</w:t>
      </w:r>
      <w:r w:rsidR="007A4684">
        <w:rPr>
          <w:rFonts w:ascii="Times New Roman" w:hAnsi="Times New Roman"/>
          <w:sz w:val="23"/>
          <w:szCs w:val="23"/>
        </w:rPr>
        <w:t>:</w:t>
      </w:r>
    </w:p>
    <w:p w:rsidR="008B100C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3"/>
          <w:szCs w:val="23"/>
        </w:rPr>
      </w:pPr>
    </w:p>
    <w:p w:rsidR="00B11327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3"/>
          <w:szCs w:val="23"/>
        </w:rPr>
      </w:pPr>
      <w:r w:rsidRPr="003D6C2E">
        <w:rPr>
          <w:rFonts w:ascii="Times New Roman" w:hAnsi="Times New Roman"/>
          <w:b/>
          <w:i/>
          <w:sz w:val="23"/>
          <w:szCs w:val="23"/>
        </w:rPr>
        <w:t>Предмет договора:</w:t>
      </w:r>
      <w:r w:rsidRPr="003D6C2E">
        <w:rPr>
          <w:rFonts w:ascii="Times New Roman" w:hAnsi="Times New Roman"/>
          <w:sz w:val="23"/>
          <w:szCs w:val="23"/>
        </w:rPr>
        <w:t xml:space="preserve"> </w:t>
      </w:r>
      <w:r w:rsidR="009F491F" w:rsidRPr="003D6C2E">
        <w:rPr>
          <w:rFonts w:ascii="Times New Roman" w:hAnsi="Times New Roman"/>
          <w:sz w:val="23"/>
          <w:szCs w:val="23"/>
        </w:rPr>
        <w:t xml:space="preserve">заключение договора </w:t>
      </w:r>
      <w:proofErr w:type="gramStart"/>
      <w:r w:rsidR="004D7D19" w:rsidRPr="003D6C2E">
        <w:rPr>
          <w:rFonts w:ascii="Times New Roman" w:hAnsi="Times New Roman"/>
          <w:sz w:val="23"/>
          <w:szCs w:val="23"/>
        </w:rPr>
        <w:t>на</w:t>
      </w:r>
      <w:proofErr w:type="gramEnd"/>
      <w:r w:rsidR="00B11327">
        <w:rPr>
          <w:rFonts w:ascii="Times New Roman" w:hAnsi="Times New Roman"/>
          <w:sz w:val="23"/>
          <w:szCs w:val="23"/>
        </w:rPr>
        <w:t>:</w:t>
      </w:r>
    </w:p>
    <w:p w:rsidR="00B11327" w:rsidRDefault="00B11327" w:rsidP="00B11327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napToGrid w:val="0"/>
          <w:sz w:val="23"/>
          <w:szCs w:val="23"/>
        </w:rPr>
      </w:pPr>
      <w:r w:rsidRPr="00B11327">
        <w:rPr>
          <w:rFonts w:ascii="Times New Roman" w:hAnsi="Times New Roman"/>
          <w:b/>
          <w:snapToGrid w:val="0"/>
          <w:sz w:val="23"/>
          <w:szCs w:val="23"/>
        </w:rPr>
        <w:t xml:space="preserve">ЛОТ № 1 - поставка трансформатора типа ТМГ 21-1250/10/0,4 </w:t>
      </w:r>
      <w:proofErr w:type="spellStart"/>
      <w:r w:rsidRPr="00B11327">
        <w:rPr>
          <w:rFonts w:ascii="Times New Roman" w:hAnsi="Times New Roman"/>
          <w:b/>
          <w:snapToGrid w:val="0"/>
          <w:sz w:val="23"/>
          <w:szCs w:val="23"/>
        </w:rPr>
        <w:t>кВА</w:t>
      </w:r>
      <w:proofErr w:type="spellEnd"/>
      <w:r w:rsidRPr="00B11327">
        <w:rPr>
          <w:rFonts w:ascii="Times New Roman" w:hAnsi="Times New Roman"/>
          <w:b/>
          <w:snapToGrid w:val="0"/>
          <w:sz w:val="23"/>
          <w:szCs w:val="23"/>
        </w:rPr>
        <w:t>;</w:t>
      </w:r>
    </w:p>
    <w:p w:rsidR="008B100C" w:rsidRPr="00AE781E" w:rsidRDefault="00B11327" w:rsidP="00AE781E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napToGrid w:val="0"/>
          <w:sz w:val="23"/>
          <w:szCs w:val="23"/>
        </w:rPr>
      </w:pPr>
      <w:r w:rsidRPr="00B11327">
        <w:rPr>
          <w:rFonts w:ascii="Times New Roman" w:hAnsi="Times New Roman"/>
          <w:b/>
          <w:snapToGrid w:val="0"/>
          <w:sz w:val="23"/>
          <w:szCs w:val="23"/>
        </w:rPr>
        <w:t>ЛОТ № 2 - поставка трансформаторов тока типа ТОЛ-10-0,5/10Р УХЛ</w:t>
      </w:r>
      <w:proofErr w:type="gramStart"/>
      <w:r w:rsidRPr="00B11327">
        <w:rPr>
          <w:rFonts w:ascii="Times New Roman" w:hAnsi="Times New Roman"/>
          <w:b/>
          <w:snapToGrid w:val="0"/>
          <w:sz w:val="23"/>
          <w:szCs w:val="23"/>
        </w:rPr>
        <w:t>2</w:t>
      </w:r>
      <w:proofErr w:type="gramEnd"/>
      <w:r w:rsidRPr="00B11327">
        <w:rPr>
          <w:rFonts w:ascii="Times New Roman" w:hAnsi="Times New Roman"/>
          <w:b/>
          <w:snapToGrid w:val="0"/>
          <w:sz w:val="23"/>
          <w:szCs w:val="23"/>
        </w:rPr>
        <w:t>;</w:t>
      </w:r>
    </w:p>
    <w:p w:rsidR="008B100C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3"/>
          <w:szCs w:val="23"/>
        </w:rPr>
      </w:pPr>
    </w:p>
    <w:p w:rsidR="00592547" w:rsidRPr="00592547" w:rsidRDefault="00592547" w:rsidP="00592547">
      <w:pPr>
        <w:rPr>
          <w:lang w:eastAsia="ru-RU"/>
        </w:rPr>
      </w:pPr>
    </w:p>
    <w:p w:rsidR="008B100C" w:rsidRDefault="00C03F85" w:rsidP="007A4684">
      <w:pPr>
        <w:jc w:val="both"/>
        <w:rPr>
          <w:rFonts w:ascii="Times New Roman" w:hAnsi="Times New Roman"/>
          <w:b/>
          <w:i/>
          <w:sz w:val="23"/>
          <w:szCs w:val="23"/>
        </w:rPr>
      </w:pPr>
      <w:r w:rsidRPr="003D6C2E">
        <w:rPr>
          <w:rFonts w:ascii="Times New Roman" w:hAnsi="Times New Roman"/>
          <w:b/>
          <w:i/>
          <w:sz w:val="23"/>
          <w:szCs w:val="23"/>
        </w:rPr>
        <w:t>Начальная (максимальная) цена</w:t>
      </w:r>
    </w:p>
    <w:p w:rsidR="00592547" w:rsidRDefault="00592547" w:rsidP="00592547">
      <w:pPr>
        <w:pStyle w:val="af2"/>
        <w:ind w:left="360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592547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Лот № 1 – 1 220 000,00 (Один миллион двести двадцать тысяч рублей 00 копеек) (с учетом всех расходов, налогов, сборов, связанных с заключением и выполнением договора);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 </w:t>
      </w:r>
    </w:p>
    <w:p w:rsidR="00592547" w:rsidRPr="00592547" w:rsidRDefault="00592547" w:rsidP="00592547">
      <w:pPr>
        <w:pStyle w:val="af2"/>
        <w:ind w:left="360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</w:p>
    <w:p w:rsidR="00592547" w:rsidRPr="00AE781E" w:rsidRDefault="00592547" w:rsidP="00AE781E">
      <w:pPr>
        <w:pStyle w:val="af2"/>
        <w:ind w:left="360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592547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Лот № 2 – 478 800,00 (Четыреста семьдесят восемь тысяч восемьсот рублей 00 копеек) (с учетом всех расходов, налогов, сборов, связанных с заключением и выполнением договора);</w:t>
      </w:r>
    </w:p>
    <w:p w:rsidR="00C03F85" w:rsidRDefault="00C03F85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3"/>
          <w:szCs w:val="23"/>
          <w:u w:val="single"/>
        </w:rPr>
      </w:pPr>
      <w:r w:rsidRPr="003D6C2E">
        <w:rPr>
          <w:rFonts w:ascii="Times New Roman" w:hAnsi="Times New Roman"/>
          <w:b/>
          <w:i/>
          <w:sz w:val="23"/>
          <w:szCs w:val="23"/>
        </w:rPr>
        <w:t>Срок договора:</w:t>
      </w:r>
      <w:r w:rsidRPr="003D6C2E">
        <w:rPr>
          <w:rFonts w:ascii="Times New Roman" w:hAnsi="Times New Roman"/>
          <w:sz w:val="23"/>
          <w:szCs w:val="23"/>
        </w:rPr>
        <w:t xml:space="preserve"> </w:t>
      </w:r>
      <w:r w:rsidR="009D210D" w:rsidRPr="003D6C2E">
        <w:rPr>
          <w:rFonts w:ascii="Times New Roman" w:hAnsi="Times New Roman"/>
          <w:sz w:val="23"/>
          <w:szCs w:val="23"/>
          <w:u w:val="single"/>
        </w:rPr>
        <w:t>до полного исполнения обязательств по договору</w:t>
      </w:r>
      <w:r w:rsidR="00B44203" w:rsidRPr="003D6C2E">
        <w:rPr>
          <w:rFonts w:ascii="Times New Roman" w:hAnsi="Times New Roman"/>
          <w:sz w:val="23"/>
          <w:szCs w:val="23"/>
          <w:u w:val="single"/>
        </w:rPr>
        <w:t>.</w:t>
      </w:r>
    </w:p>
    <w:p w:rsidR="008B100C" w:rsidRPr="008B100C" w:rsidRDefault="008B100C" w:rsidP="008B100C">
      <w:pPr>
        <w:rPr>
          <w:lang w:eastAsia="ru-RU"/>
        </w:rPr>
      </w:pPr>
    </w:p>
    <w:p w:rsidR="008B100C" w:rsidRDefault="005542C2" w:rsidP="00AE781E">
      <w:pPr>
        <w:spacing w:after="120"/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6</w:t>
      </w:r>
      <w:r w:rsidR="002C67D8" w:rsidRPr="003D6C2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AE781E" w:rsidRPr="00AE781E">
        <w:rPr>
          <w:rFonts w:ascii="Times New Roman" w:hAnsi="Times New Roman" w:cs="Times New Roman"/>
          <w:b/>
          <w:sz w:val="23"/>
          <w:szCs w:val="23"/>
        </w:rPr>
        <w:t xml:space="preserve">Комиссией была произведена оценка и сопоставление следующих заявок, допущенных к участию в </w:t>
      </w:r>
      <w:r w:rsidR="00AE781E">
        <w:rPr>
          <w:rFonts w:ascii="Times New Roman" w:hAnsi="Times New Roman" w:cs="Times New Roman"/>
          <w:b/>
          <w:sz w:val="23"/>
          <w:szCs w:val="23"/>
        </w:rPr>
        <w:t>открытом запросе цен</w:t>
      </w:r>
      <w:r w:rsidR="00AE781E" w:rsidRPr="00AE781E">
        <w:rPr>
          <w:rFonts w:ascii="Times New Roman" w:hAnsi="Times New Roman" w:cs="Times New Roman"/>
          <w:b/>
          <w:sz w:val="23"/>
          <w:szCs w:val="23"/>
        </w:rPr>
        <w:t>:</w:t>
      </w:r>
    </w:p>
    <w:p w:rsidR="00AE781E" w:rsidRDefault="00BB2A71" w:rsidP="00AE781E">
      <w:pPr>
        <w:spacing w:after="120" w:line="240" w:lineRule="auto"/>
        <w:rPr>
          <w:rStyle w:val="FontStyle60"/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sz w:val="23"/>
          <w:szCs w:val="23"/>
        </w:rPr>
        <w:t>1</w:t>
      </w:r>
      <w:r w:rsidR="00AE781E" w:rsidRPr="00EC7E18">
        <w:rPr>
          <w:rFonts w:ascii="Times New Roman" w:hAnsi="Times New Roman" w:cs="Times New Roman"/>
          <w:b/>
          <w:sz w:val="23"/>
          <w:szCs w:val="23"/>
        </w:rPr>
        <w:t>.</w:t>
      </w:r>
      <w:r w:rsidR="00AE781E" w:rsidRPr="00EC7E18">
        <w:rPr>
          <w:rFonts w:ascii="Times New Roman" w:hAnsi="Times New Roman" w:cs="Times New Roman"/>
          <w:sz w:val="23"/>
          <w:szCs w:val="23"/>
        </w:rPr>
        <w:t xml:space="preserve">  </w:t>
      </w:r>
      <w:r w:rsidR="00AE781E" w:rsidRPr="00EC7E18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«ЭЛТКОМ» (ИНН </w:t>
      </w:r>
      <w:r w:rsidR="00AE781E">
        <w:rPr>
          <w:rFonts w:ascii="Times New Roman" w:hAnsi="Times New Roman" w:cs="Times New Roman"/>
          <w:b/>
          <w:sz w:val="23"/>
          <w:szCs w:val="23"/>
          <w:u w:val="single"/>
        </w:rPr>
        <w:t>7720302216</w:t>
      </w:r>
      <w:r w:rsidR="00AE781E" w:rsidRPr="00EC7E18">
        <w:rPr>
          <w:rFonts w:ascii="Times New Roman" w:hAnsi="Times New Roman" w:cs="Times New Roman"/>
          <w:b/>
          <w:sz w:val="23"/>
          <w:szCs w:val="23"/>
          <w:u w:val="single"/>
        </w:rPr>
        <w:t>)</w:t>
      </w:r>
      <w:r w:rsidR="00AE781E" w:rsidRPr="00EC7E18">
        <w:rPr>
          <w:rStyle w:val="FontStyle60"/>
          <w:b/>
          <w:sz w:val="23"/>
          <w:szCs w:val="23"/>
          <w:u w:val="single"/>
        </w:rPr>
        <w:t>;</w:t>
      </w:r>
    </w:p>
    <w:p w:rsidR="00AE781E" w:rsidRPr="00EC7E18" w:rsidRDefault="00AE781E" w:rsidP="00AE781E">
      <w:pPr>
        <w:spacing w:after="120" w:line="240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EC7E18">
        <w:rPr>
          <w:rFonts w:ascii="Times New Roman" w:hAnsi="Times New Roman" w:cs="Times New Roman"/>
          <w:sz w:val="23"/>
          <w:szCs w:val="23"/>
        </w:rPr>
        <w:lastRenderedPageBreak/>
        <w:t xml:space="preserve">-  Юридический адрес: </w:t>
      </w:r>
      <w:r>
        <w:rPr>
          <w:rFonts w:ascii="Times New Roman" w:hAnsi="Times New Roman" w:cs="Times New Roman"/>
          <w:sz w:val="23"/>
          <w:szCs w:val="23"/>
        </w:rPr>
        <w:t>111123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 xml:space="preserve">, г. </w:t>
      </w:r>
      <w:r>
        <w:rPr>
          <w:rFonts w:ascii="Times New Roman" w:hAnsi="Times New Roman" w:cs="Times New Roman"/>
          <w:sz w:val="23"/>
          <w:szCs w:val="23"/>
          <w:u w:val="single"/>
        </w:rPr>
        <w:t>Москва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>,</w:t>
      </w:r>
      <w:r>
        <w:rPr>
          <w:rFonts w:ascii="Times New Roman" w:hAnsi="Times New Roman" w:cs="Times New Roman"/>
          <w:sz w:val="23"/>
          <w:szCs w:val="23"/>
          <w:u w:val="single"/>
        </w:rPr>
        <w:t xml:space="preserve"> ул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 xml:space="preserve">. </w:t>
      </w:r>
      <w:r>
        <w:rPr>
          <w:rFonts w:ascii="Times New Roman" w:hAnsi="Times New Roman" w:cs="Times New Roman"/>
          <w:sz w:val="23"/>
          <w:szCs w:val="23"/>
          <w:u w:val="single"/>
        </w:rPr>
        <w:t>Перовская</w:t>
      </w:r>
      <w:proofErr w:type="gramStart"/>
      <w:r w:rsidRPr="00EC7E18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,</w:t>
      </w:r>
      <w:proofErr w:type="gramEnd"/>
      <w:r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>д.</w:t>
      </w:r>
      <w:r>
        <w:rPr>
          <w:rFonts w:ascii="Times New Roman" w:hAnsi="Times New Roman" w:cs="Times New Roman"/>
          <w:sz w:val="23"/>
          <w:szCs w:val="23"/>
          <w:u w:val="single"/>
        </w:rPr>
        <w:t xml:space="preserve"> 33А, оф.32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>;</w:t>
      </w:r>
    </w:p>
    <w:p w:rsidR="00AE781E" w:rsidRDefault="00AE781E" w:rsidP="00AE781E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EC7E18">
        <w:rPr>
          <w:rFonts w:ascii="Times New Roman" w:hAnsi="Times New Roman" w:cs="Times New Roman"/>
          <w:sz w:val="23"/>
          <w:szCs w:val="23"/>
        </w:rPr>
        <w:t xml:space="preserve">- Предлагаемая цена договора по </w:t>
      </w:r>
      <w:proofErr w:type="spellStart"/>
      <w:r w:rsidRPr="00EC7E18">
        <w:rPr>
          <w:rFonts w:ascii="Times New Roman" w:hAnsi="Times New Roman" w:cs="Times New Roman"/>
          <w:sz w:val="23"/>
          <w:szCs w:val="23"/>
        </w:rPr>
        <w:t>ЛОТу</w:t>
      </w:r>
      <w:proofErr w:type="spellEnd"/>
      <w:r w:rsidRPr="00EC7E18">
        <w:rPr>
          <w:rFonts w:ascii="Times New Roman" w:hAnsi="Times New Roman" w:cs="Times New Roman"/>
          <w:sz w:val="23"/>
          <w:szCs w:val="23"/>
        </w:rPr>
        <w:t xml:space="preserve"> № 1 </w:t>
      </w:r>
      <w:r w:rsidRPr="00EC7E18">
        <w:rPr>
          <w:rFonts w:ascii="Times New Roman" w:hAnsi="Times New Roman" w:cs="Times New Roman"/>
          <w:b/>
          <w:sz w:val="23"/>
          <w:szCs w:val="23"/>
        </w:rPr>
        <w:t>–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 xml:space="preserve"> 1 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218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> 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468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 xml:space="preserve">,00 (Один миллион 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двести восемнадцать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 xml:space="preserve"> тысяч рублей 00 копеек) в т.ч. НДС.</w:t>
      </w:r>
    </w:p>
    <w:p w:rsidR="00AE781E" w:rsidRPr="00CE77AA" w:rsidRDefault="00BB2A71" w:rsidP="00AE781E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sz w:val="23"/>
          <w:szCs w:val="23"/>
        </w:rPr>
        <w:t>2</w:t>
      </w:r>
      <w:r w:rsidR="00AE781E" w:rsidRPr="00CE77A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AE781E" w:rsidRPr="00CE77AA">
        <w:rPr>
          <w:rFonts w:ascii="Times New Roman" w:hAnsi="Times New Roman" w:cs="Times New Roman"/>
          <w:b/>
          <w:sz w:val="23"/>
          <w:szCs w:val="23"/>
          <w:u w:val="single"/>
        </w:rPr>
        <w:t xml:space="preserve"> Акционерное общество «Группа «</w:t>
      </w:r>
      <w:proofErr w:type="spellStart"/>
      <w:r w:rsidR="00AE781E" w:rsidRPr="00CE77AA">
        <w:rPr>
          <w:rFonts w:ascii="Times New Roman" w:hAnsi="Times New Roman" w:cs="Times New Roman"/>
          <w:b/>
          <w:sz w:val="23"/>
          <w:szCs w:val="23"/>
          <w:u w:val="single"/>
        </w:rPr>
        <w:t>СвердловЭлектро</w:t>
      </w:r>
      <w:proofErr w:type="spellEnd"/>
      <w:r w:rsidR="00AE781E" w:rsidRPr="00CE77AA">
        <w:rPr>
          <w:rFonts w:ascii="Times New Roman" w:hAnsi="Times New Roman" w:cs="Times New Roman"/>
          <w:b/>
          <w:sz w:val="23"/>
          <w:szCs w:val="23"/>
          <w:u w:val="single"/>
        </w:rPr>
        <w:t>»;</w:t>
      </w:r>
    </w:p>
    <w:p w:rsidR="00AE781E" w:rsidRPr="00CE77AA" w:rsidRDefault="00AE781E" w:rsidP="00AE781E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proofErr w:type="gramStart"/>
      <w:r w:rsidRPr="00CE77AA">
        <w:rPr>
          <w:rFonts w:ascii="Times New Roman" w:hAnsi="Times New Roman" w:cs="Times New Roman"/>
          <w:sz w:val="23"/>
          <w:szCs w:val="23"/>
          <w:u w:val="single"/>
        </w:rPr>
        <w:t>-  Юридический адрес: 620010,Свердловская область, г. Екатеринбург, ул. Черняховского, д.61;</w:t>
      </w:r>
      <w:proofErr w:type="gramEnd"/>
    </w:p>
    <w:p w:rsidR="00AE781E" w:rsidRPr="00EC7E18" w:rsidRDefault="00AE781E" w:rsidP="00AE781E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E77AA">
        <w:rPr>
          <w:rFonts w:ascii="Times New Roman" w:hAnsi="Times New Roman" w:cs="Times New Roman"/>
          <w:sz w:val="23"/>
          <w:szCs w:val="23"/>
          <w:u w:val="single"/>
        </w:rPr>
        <w:t xml:space="preserve">- Предлагаемая цена договора по </w:t>
      </w:r>
      <w:proofErr w:type="spellStart"/>
      <w:r w:rsidRPr="00CE77AA">
        <w:rPr>
          <w:rFonts w:ascii="Times New Roman" w:hAnsi="Times New Roman" w:cs="Times New Roman"/>
          <w:sz w:val="23"/>
          <w:szCs w:val="23"/>
          <w:u w:val="single"/>
        </w:rPr>
        <w:t>ЛОТу</w:t>
      </w:r>
      <w:proofErr w:type="spellEnd"/>
      <w:r w:rsidRPr="00CE77AA">
        <w:rPr>
          <w:rFonts w:ascii="Times New Roman" w:hAnsi="Times New Roman" w:cs="Times New Roman"/>
          <w:sz w:val="23"/>
          <w:szCs w:val="23"/>
          <w:u w:val="single"/>
        </w:rPr>
        <w:t xml:space="preserve"> № </w:t>
      </w:r>
      <w:r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CE77AA">
        <w:rPr>
          <w:rFonts w:ascii="Times New Roman" w:hAnsi="Times New Roman" w:cs="Times New Roman"/>
          <w:sz w:val="23"/>
          <w:szCs w:val="23"/>
          <w:u w:val="single"/>
        </w:rPr>
        <w:t xml:space="preserve"> – </w:t>
      </w:r>
      <w:r w:rsidRPr="00CE77AA">
        <w:rPr>
          <w:rFonts w:ascii="Times New Roman" w:hAnsi="Times New Roman" w:cs="Times New Roman"/>
          <w:b/>
          <w:sz w:val="23"/>
          <w:szCs w:val="23"/>
          <w:u w:val="single"/>
        </w:rPr>
        <w:t>400 964,00 (Четыреста  тысяч девятьсот шестьдесят четыре рубля 00 копеек) в т.ч. НДС.</w:t>
      </w:r>
    </w:p>
    <w:p w:rsidR="00AE781E" w:rsidRPr="00EC7E18" w:rsidRDefault="00BB2A71" w:rsidP="00AE781E">
      <w:pPr>
        <w:spacing w:after="120" w:line="240" w:lineRule="auto"/>
        <w:jc w:val="both"/>
        <w:rPr>
          <w:rStyle w:val="FontStyle60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3</w:t>
      </w:r>
      <w:r w:rsidR="00AE781E" w:rsidRPr="00EC7E18">
        <w:rPr>
          <w:rFonts w:ascii="Times New Roman" w:hAnsi="Times New Roman" w:cs="Times New Roman"/>
          <w:sz w:val="23"/>
          <w:szCs w:val="23"/>
        </w:rPr>
        <w:t xml:space="preserve">. </w:t>
      </w:r>
      <w:r w:rsidR="00AE781E" w:rsidRPr="00EC7E18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«ЭЛТКОМ» (ИНН 7718230405)</w:t>
      </w:r>
      <w:r w:rsidR="00AE781E" w:rsidRPr="00EC7E18">
        <w:rPr>
          <w:rStyle w:val="FontStyle60"/>
          <w:b/>
          <w:sz w:val="23"/>
          <w:szCs w:val="23"/>
          <w:u w:val="single"/>
        </w:rPr>
        <w:t>;</w:t>
      </w:r>
    </w:p>
    <w:p w:rsidR="00AE781E" w:rsidRPr="00EC7E18" w:rsidRDefault="00AE781E" w:rsidP="00AE781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EC7E18">
        <w:rPr>
          <w:rFonts w:ascii="Times New Roman" w:hAnsi="Times New Roman" w:cs="Times New Roman"/>
          <w:sz w:val="23"/>
          <w:szCs w:val="23"/>
        </w:rPr>
        <w:t xml:space="preserve">-  Юридический адрес: 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>107241, Москва, Щелковское шоссе, д.23А;</w:t>
      </w:r>
    </w:p>
    <w:p w:rsidR="00AE781E" w:rsidRPr="00EC7E18" w:rsidRDefault="00AE781E" w:rsidP="00AE781E">
      <w:pPr>
        <w:spacing w:after="120" w:line="240" w:lineRule="auto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EC7E18">
        <w:rPr>
          <w:rFonts w:ascii="Times New Roman" w:hAnsi="Times New Roman" w:cs="Times New Roman"/>
          <w:sz w:val="23"/>
          <w:szCs w:val="23"/>
        </w:rPr>
        <w:t xml:space="preserve">- Предлагаемая цена договора  по </w:t>
      </w:r>
      <w:proofErr w:type="spellStart"/>
      <w:r w:rsidRPr="00EC7E18">
        <w:rPr>
          <w:rFonts w:ascii="Times New Roman" w:hAnsi="Times New Roman" w:cs="Times New Roman"/>
          <w:sz w:val="23"/>
          <w:szCs w:val="23"/>
        </w:rPr>
        <w:t>ЛОТу</w:t>
      </w:r>
      <w:proofErr w:type="spellEnd"/>
      <w:r w:rsidRPr="00EC7E18">
        <w:rPr>
          <w:rFonts w:ascii="Times New Roman" w:hAnsi="Times New Roman" w:cs="Times New Roman"/>
          <w:sz w:val="23"/>
          <w:szCs w:val="23"/>
        </w:rPr>
        <w:t xml:space="preserve"> №1–  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>1 188 000,00 (Один миллион сто восемьдесят восемь тысяч  рублей 00 копеек) в т.ч. НДС.</w:t>
      </w:r>
    </w:p>
    <w:p w:rsidR="00AE781E" w:rsidRPr="00EC7E18" w:rsidRDefault="00BB2A71" w:rsidP="00AE781E">
      <w:pPr>
        <w:spacing w:after="120" w:line="240" w:lineRule="auto"/>
        <w:jc w:val="both"/>
        <w:rPr>
          <w:rStyle w:val="FontStyle60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4</w:t>
      </w:r>
      <w:r w:rsidR="00AE781E" w:rsidRPr="00EC7E18">
        <w:rPr>
          <w:rFonts w:ascii="Times New Roman" w:hAnsi="Times New Roman" w:cs="Times New Roman"/>
          <w:sz w:val="23"/>
          <w:szCs w:val="23"/>
        </w:rPr>
        <w:t xml:space="preserve">. </w:t>
      </w:r>
      <w:r w:rsidR="00AE781E" w:rsidRPr="00EC7E18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proofErr w:type="spellStart"/>
      <w:r w:rsidR="00AE781E">
        <w:rPr>
          <w:rFonts w:ascii="Times New Roman" w:hAnsi="Times New Roman" w:cs="Times New Roman"/>
          <w:b/>
          <w:sz w:val="23"/>
          <w:szCs w:val="23"/>
          <w:u w:val="single"/>
        </w:rPr>
        <w:t>Грантэк-ЭЛ</w:t>
      </w:r>
      <w:proofErr w:type="spellEnd"/>
      <w:r w:rsidR="00AE781E" w:rsidRPr="00EC7E18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="00AE781E" w:rsidRPr="00EC7E18">
        <w:rPr>
          <w:rStyle w:val="FontStyle60"/>
          <w:b/>
          <w:sz w:val="23"/>
          <w:szCs w:val="23"/>
          <w:u w:val="single"/>
        </w:rPr>
        <w:t>;</w:t>
      </w:r>
    </w:p>
    <w:p w:rsidR="00AE781E" w:rsidRPr="00EC7E18" w:rsidRDefault="00AE781E" w:rsidP="00AE781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EC7E18">
        <w:rPr>
          <w:rFonts w:ascii="Times New Roman" w:hAnsi="Times New Roman" w:cs="Times New Roman"/>
          <w:sz w:val="23"/>
          <w:szCs w:val="23"/>
        </w:rPr>
        <w:t xml:space="preserve">-  Юридический адрес: 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>1</w:t>
      </w:r>
      <w:r>
        <w:rPr>
          <w:rFonts w:ascii="Times New Roman" w:hAnsi="Times New Roman" w:cs="Times New Roman"/>
          <w:sz w:val="23"/>
          <w:szCs w:val="23"/>
          <w:u w:val="single"/>
        </w:rPr>
        <w:t>11622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 xml:space="preserve">, </w:t>
      </w:r>
      <w:r>
        <w:rPr>
          <w:rFonts w:ascii="Times New Roman" w:hAnsi="Times New Roman" w:cs="Times New Roman"/>
          <w:sz w:val="23"/>
          <w:szCs w:val="23"/>
          <w:u w:val="single"/>
        </w:rPr>
        <w:t xml:space="preserve">г. 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 xml:space="preserve">Москва, </w:t>
      </w:r>
      <w:r>
        <w:rPr>
          <w:rFonts w:ascii="Times New Roman" w:hAnsi="Times New Roman" w:cs="Times New Roman"/>
          <w:sz w:val="23"/>
          <w:szCs w:val="23"/>
          <w:u w:val="single"/>
        </w:rPr>
        <w:t xml:space="preserve">ул. Б. </w:t>
      </w:r>
      <w:proofErr w:type="spellStart"/>
      <w:r>
        <w:rPr>
          <w:rFonts w:ascii="Times New Roman" w:hAnsi="Times New Roman" w:cs="Times New Roman"/>
          <w:sz w:val="23"/>
          <w:szCs w:val="23"/>
          <w:u w:val="single"/>
        </w:rPr>
        <w:t>Косинская</w:t>
      </w:r>
      <w:proofErr w:type="spellEnd"/>
      <w:r w:rsidRPr="00EC7E18">
        <w:rPr>
          <w:rFonts w:ascii="Times New Roman" w:hAnsi="Times New Roman" w:cs="Times New Roman"/>
          <w:sz w:val="23"/>
          <w:szCs w:val="23"/>
          <w:u w:val="single"/>
        </w:rPr>
        <w:t>, д.2</w:t>
      </w:r>
      <w:r>
        <w:rPr>
          <w:rFonts w:ascii="Times New Roman" w:hAnsi="Times New Roman" w:cs="Times New Roman"/>
          <w:sz w:val="23"/>
          <w:szCs w:val="23"/>
          <w:u w:val="single"/>
        </w:rPr>
        <w:t>7</w:t>
      </w:r>
      <w:r w:rsidRPr="00EC7E18">
        <w:rPr>
          <w:rFonts w:ascii="Times New Roman" w:hAnsi="Times New Roman" w:cs="Times New Roman"/>
          <w:sz w:val="23"/>
          <w:szCs w:val="23"/>
          <w:u w:val="single"/>
        </w:rPr>
        <w:t>;</w:t>
      </w:r>
    </w:p>
    <w:p w:rsidR="00AE781E" w:rsidRDefault="00AE781E" w:rsidP="00AE781E">
      <w:pPr>
        <w:spacing w:after="120" w:line="240" w:lineRule="auto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EC7E18">
        <w:rPr>
          <w:rFonts w:ascii="Times New Roman" w:hAnsi="Times New Roman" w:cs="Times New Roman"/>
          <w:sz w:val="23"/>
          <w:szCs w:val="23"/>
        </w:rPr>
        <w:t xml:space="preserve">- Предлагаемая цена договора  по </w:t>
      </w:r>
      <w:proofErr w:type="spellStart"/>
      <w:r w:rsidRPr="00EC7E18">
        <w:rPr>
          <w:rFonts w:ascii="Times New Roman" w:hAnsi="Times New Roman" w:cs="Times New Roman"/>
          <w:sz w:val="23"/>
          <w:szCs w:val="23"/>
        </w:rPr>
        <w:t>ЛОТу</w:t>
      </w:r>
      <w:proofErr w:type="spellEnd"/>
      <w:r w:rsidRPr="00EC7E18">
        <w:rPr>
          <w:rFonts w:ascii="Times New Roman" w:hAnsi="Times New Roman" w:cs="Times New Roman"/>
          <w:sz w:val="23"/>
          <w:szCs w:val="23"/>
        </w:rPr>
        <w:t xml:space="preserve"> №</w:t>
      </w:r>
      <w:r>
        <w:rPr>
          <w:rFonts w:ascii="Times New Roman" w:hAnsi="Times New Roman" w:cs="Times New Roman"/>
          <w:sz w:val="23"/>
          <w:szCs w:val="23"/>
        </w:rPr>
        <w:t>2</w:t>
      </w:r>
      <w:r w:rsidRPr="00EC7E18">
        <w:rPr>
          <w:rFonts w:ascii="Times New Roman" w:hAnsi="Times New Roman" w:cs="Times New Roman"/>
          <w:sz w:val="23"/>
          <w:szCs w:val="23"/>
        </w:rPr>
        <w:t xml:space="preserve">–  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445 500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>,00 (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Четыреста сорок пять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 xml:space="preserve"> тысяч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 xml:space="preserve"> пятьсот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 xml:space="preserve">  рублей 00 копеек) в т.ч. НДС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;</w:t>
      </w:r>
    </w:p>
    <w:p w:rsidR="00AE781E" w:rsidRPr="00AE781E" w:rsidRDefault="00AE781E" w:rsidP="00AE781E">
      <w:pPr>
        <w:spacing w:after="120"/>
        <w:rPr>
          <w:rFonts w:ascii="Times New Roman" w:hAnsi="Times New Roman" w:cs="Times New Roman"/>
          <w:b/>
          <w:sz w:val="23"/>
          <w:szCs w:val="23"/>
        </w:rPr>
      </w:pPr>
    </w:p>
    <w:p w:rsidR="00BB2A71" w:rsidRPr="00BB2A71" w:rsidRDefault="00BB2A71" w:rsidP="00BB2A71">
      <w:pPr>
        <w:pStyle w:val="ad"/>
        <w:jc w:val="both"/>
        <w:rPr>
          <w:b/>
          <w:color w:val="000000"/>
          <w:sz w:val="23"/>
          <w:szCs w:val="23"/>
        </w:rPr>
      </w:pPr>
      <w:r w:rsidRPr="00BB2A71">
        <w:rPr>
          <w:b/>
          <w:color w:val="000000"/>
          <w:sz w:val="23"/>
          <w:szCs w:val="23"/>
        </w:rPr>
        <w:t>7.</w:t>
      </w:r>
      <w:r w:rsidRPr="00BB2A71">
        <w:rPr>
          <w:b/>
          <w:color w:val="000000"/>
          <w:sz w:val="23"/>
          <w:szCs w:val="23"/>
        </w:rPr>
        <w:tab/>
        <w:t>Критериями оценки и сопоставления заявок на участие в конкурсе являются:</w:t>
      </w:r>
    </w:p>
    <w:p w:rsidR="008B100C" w:rsidRPr="00BB2A71" w:rsidRDefault="00BB2A71" w:rsidP="00BB2A71">
      <w:pPr>
        <w:pStyle w:val="ad"/>
        <w:jc w:val="both"/>
        <w:rPr>
          <w:color w:val="000000"/>
          <w:sz w:val="23"/>
          <w:szCs w:val="23"/>
        </w:rPr>
      </w:pPr>
      <w:r w:rsidRPr="00BB2A71">
        <w:rPr>
          <w:color w:val="000000"/>
          <w:sz w:val="23"/>
          <w:szCs w:val="23"/>
        </w:rPr>
        <w:t>- цена договора;</w:t>
      </w:r>
      <w:r w:rsidR="00EC7E18">
        <w:rPr>
          <w:rFonts w:eastAsiaTheme="minorEastAsia"/>
          <w:b/>
          <w:i/>
          <w:sz w:val="23"/>
          <w:szCs w:val="23"/>
          <w:u w:val="single"/>
        </w:rPr>
        <w:t xml:space="preserve"> </w:t>
      </w:r>
    </w:p>
    <w:p w:rsidR="00B209EA" w:rsidRPr="003D6C2E" w:rsidRDefault="00BB2A71" w:rsidP="009674B0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8</w:t>
      </w:r>
      <w:r w:rsidR="009674B0" w:rsidRPr="003D6C2E">
        <w:rPr>
          <w:rFonts w:ascii="Times New Roman" w:hAnsi="Times New Roman" w:cs="Times New Roman"/>
          <w:b/>
          <w:sz w:val="23"/>
          <w:szCs w:val="23"/>
        </w:rPr>
        <w:t>.</w:t>
      </w:r>
      <w:r w:rsidR="009674B0" w:rsidRPr="003D6C2E">
        <w:rPr>
          <w:rFonts w:ascii="Times New Roman" w:hAnsi="Times New Roman" w:cs="Times New Roman"/>
          <w:sz w:val="23"/>
          <w:szCs w:val="23"/>
        </w:rPr>
        <w:t xml:space="preserve"> Оценка и сопоставление заявок на участие в запросе цен осуществляется закупочной комиссией в соответствии с порядком, установленным Положением о закупках товаров, работ, услуг для нужд АО «Королевская электросеть», документацией о запросе цен и действующим законодательством.</w:t>
      </w:r>
    </w:p>
    <w:p w:rsidR="009674B0" w:rsidRPr="003D6C2E" w:rsidRDefault="009674B0" w:rsidP="009674B0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10. Критерием оценки и сопоставления заявок на участие в запросе цен является наименьшая цена договора.</w:t>
      </w:r>
    </w:p>
    <w:p w:rsidR="009674B0" w:rsidRDefault="009674B0" w:rsidP="009674B0">
      <w:pPr>
        <w:pStyle w:val="Default"/>
        <w:spacing w:after="103"/>
        <w:rPr>
          <w:b/>
          <w:color w:val="auto"/>
          <w:sz w:val="23"/>
          <w:szCs w:val="23"/>
        </w:rPr>
      </w:pPr>
      <w:r w:rsidRPr="003D6C2E">
        <w:rPr>
          <w:b/>
          <w:color w:val="auto"/>
          <w:sz w:val="23"/>
          <w:szCs w:val="23"/>
        </w:rPr>
        <w:t xml:space="preserve">11. По результатам рассмотрения и оценки заявки закупочной комиссией сделаны следующие выводы: </w:t>
      </w:r>
    </w:p>
    <w:p w:rsidR="004D2D54" w:rsidRDefault="004D2D54" w:rsidP="009674B0">
      <w:pPr>
        <w:pStyle w:val="Default"/>
        <w:spacing w:after="103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 xml:space="preserve"> По Лоту № 1:</w:t>
      </w:r>
    </w:p>
    <w:p w:rsidR="00BB2A71" w:rsidRPr="00BB2A71" w:rsidRDefault="00BB2A71" w:rsidP="00BB2A71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BB2A71">
        <w:rPr>
          <w:rFonts w:ascii="Times New Roman" w:hAnsi="Times New Roman" w:cs="Times New Roman"/>
          <w:sz w:val="23"/>
          <w:szCs w:val="23"/>
        </w:rPr>
        <w:t xml:space="preserve">- присвоить заявке </w:t>
      </w:r>
      <w:r w:rsidRPr="00BB2A71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«ЭЛТКОМ» (ИНН 7720302216) </w:t>
      </w:r>
      <w:r w:rsidRPr="00BB2A71">
        <w:rPr>
          <w:rFonts w:ascii="Times New Roman" w:hAnsi="Times New Roman" w:cs="Times New Roman"/>
          <w:b/>
          <w:i/>
          <w:sz w:val="23"/>
          <w:szCs w:val="23"/>
        </w:rPr>
        <w:t>первый порядковый номер</w:t>
      </w:r>
      <w:r w:rsidRPr="00BB2A71">
        <w:rPr>
          <w:rFonts w:ascii="Times New Roman" w:hAnsi="Times New Roman" w:cs="Times New Roman"/>
          <w:i/>
          <w:sz w:val="23"/>
          <w:szCs w:val="23"/>
        </w:rPr>
        <w:t>;</w:t>
      </w:r>
    </w:p>
    <w:p w:rsidR="00BB2A71" w:rsidRPr="00BB2A71" w:rsidRDefault="00BB2A71" w:rsidP="00BB2A71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</w:p>
    <w:p w:rsidR="00BB2A71" w:rsidRDefault="00BB2A71" w:rsidP="00BB2A71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BB2A71">
        <w:rPr>
          <w:rFonts w:ascii="Times New Roman" w:hAnsi="Times New Roman" w:cs="Times New Roman"/>
          <w:sz w:val="23"/>
          <w:szCs w:val="23"/>
        </w:rPr>
        <w:t xml:space="preserve">- присвоить заявке </w:t>
      </w:r>
      <w:r w:rsidRPr="00BB2A71">
        <w:rPr>
          <w:rFonts w:ascii="Times New Roman" w:hAnsi="Times New Roman" w:cs="Times New Roman"/>
          <w:b/>
          <w:sz w:val="23"/>
          <w:szCs w:val="23"/>
          <w:u w:val="single"/>
        </w:rPr>
        <w:t>Акционерное общество «Группа «</w:t>
      </w:r>
      <w:proofErr w:type="spellStart"/>
      <w:r w:rsidRPr="00BB2A71">
        <w:rPr>
          <w:rFonts w:ascii="Times New Roman" w:hAnsi="Times New Roman" w:cs="Times New Roman"/>
          <w:b/>
          <w:sz w:val="23"/>
          <w:szCs w:val="23"/>
          <w:u w:val="single"/>
        </w:rPr>
        <w:t>СвердловЭлектро</w:t>
      </w:r>
      <w:proofErr w:type="spellEnd"/>
      <w:r w:rsidRPr="00BB2A71">
        <w:rPr>
          <w:rFonts w:ascii="Times New Roman" w:hAnsi="Times New Roman" w:cs="Times New Roman"/>
          <w:b/>
          <w:sz w:val="23"/>
          <w:szCs w:val="23"/>
          <w:u w:val="single"/>
        </w:rPr>
        <w:t xml:space="preserve">» </w:t>
      </w:r>
      <w:r w:rsidRPr="00BB2A71">
        <w:rPr>
          <w:rFonts w:ascii="Times New Roman" w:hAnsi="Times New Roman" w:cs="Times New Roman"/>
          <w:b/>
          <w:i/>
          <w:sz w:val="23"/>
          <w:szCs w:val="23"/>
        </w:rPr>
        <w:t>второй порядковый номер</w:t>
      </w:r>
      <w:r w:rsidR="004D2D54">
        <w:rPr>
          <w:rFonts w:ascii="Times New Roman" w:hAnsi="Times New Roman" w:cs="Times New Roman"/>
          <w:i/>
          <w:sz w:val="23"/>
          <w:szCs w:val="23"/>
        </w:rPr>
        <w:t>.</w:t>
      </w:r>
    </w:p>
    <w:p w:rsidR="004D2D54" w:rsidRPr="00BB2A71" w:rsidRDefault="004D2D54" w:rsidP="00BB2A71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</w:p>
    <w:p w:rsidR="00BB2A71" w:rsidRDefault="004D2D54" w:rsidP="00BB2A71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D2D54">
        <w:rPr>
          <w:rFonts w:ascii="Times New Roman" w:hAnsi="Times New Roman" w:cs="Times New Roman"/>
          <w:b/>
          <w:sz w:val="23"/>
          <w:szCs w:val="23"/>
        </w:rPr>
        <w:t>По Лоту №</w:t>
      </w:r>
      <w:r>
        <w:rPr>
          <w:rFonts w:ascii="Times New Roman" w:hAnsi="Times New Roman" w:cs="Times New Roman"/>
          <w:b/>
          <w:sz w:val="23"/>
          <w:szCs w:val="23"/>
        </w:rPr>
        <w:t>2</w:t>
      </w:r>
      <w:r w:rsidRPr="004D2D54">
        <w:rPr>
          <w:rFonts w:ascii="Times New Roman" w:hAnsi="Times New Roman" w:cs="Times New Roman"/>
          <w:b/>
          <w:sz w:val="23"/>
          <w:szCs w:val="23"/>
        </w:rPr>
        <w:t>:</w:t>
      </w:r>
    </w:p>
    <w:p w:rsidR="004D2D54" w:rsidRPr="004D2D54" w:rsidRDefault="004D2D54" w:rsidP="00BB2A71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B2A71" w:rsidRPr="00BB2A71" w:rsidRDefault="00BB2A71" w:rsidP="00BB2A71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BB2A71">
        <w:rPr>
          <w:rFonts w:ascii="Times New Roman" w:hAnsi="Times New Roman" w:cs="Times New Roman"/>
          <w:sz w:val="23"/>
          <w:szCs w:val="23"/>
        </w:rPr>
        <w:t xml:space="preserve">- присвоить заявке </w:t>
      </w:r>
      <w:r w:rsidRPr="00BB2A71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«ЭЛТКОМ» (ИНН 7718230405)</w:t>
      </w:r>
      <w:r w:rsidRPr="00BB2A71">
        <w:rPr>
          <w:rStyle w:val="FontStyle60"/>
          <w:b/>
          <w:sz w:val="23"/>
          <w:szCs w:val="23"/>
        </w:rPr>
        <w:t xml:space="preserve"> </w:t>
      </w:r>
      <w:r w:rsidR="004D2D54" w:rsidRPr="00BB2A71">
        <w:rPr>
          <w:rFonts w:ascii="Times New Roman" w:hAnsi="Times New Roman" w:cs="Times New Roman"/>
          <w:b/>
          <w:i/>
          <w:sz w:val="23"/>
          <w:szCs w:val="23"/>
        </w:rPr>
        <w:t>первый порядковый номер</w:t>
      </w:r>
      <w:proofErr w:type="gramStart"/>
      <w:r w:rsidR="004D2D54" w:rsidRPr="00BB2A71">
        <w:rPr>
          <w:rFonts w:ascii="Times New Roman" w:hAnsi="Times New Roman" w:cs="Times New Roman"/>
          <w:i/>
          <w:sz w:val="23"/>
          <w:szCs w:val="23"/>
        </w:rPr>
        <w:t>;</w:t>
      </w:r>
      <w:r w:rsidRPr="00BB2A71">
        <w:rPr>
          <w:rFonts w:ascii="Times New Roman" w:hAnsi="Times New Roman" w:cs="Times New Roman"/>
          <w:i/>
          <w:sz w:val="23"/>
          <w:szCs w:val="23"/>
        </w:rPr>
        <w:t>;</w:t>
      </w:r>
      <w:proofErr w:type="gramEnd"/>
    </w:p>
    <w:p w:rsidR="00BB2A71" w:rsidRPr="00BB2A71" w:rsidRDefault="00BB2A71" w:rsidP="00BB2A71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</w:p>
    <w:p w:rsidR="00BB2A71" w:rsidRPr="00BB2A71" w:rsidRDefault="00BB2A71" w:rsidP="00BB2A71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BB2A71">
        <w:rPr>
          <w:rFonts w:ascii="Times New Roman" w:hAnsi="Times New Roman" w:cs="Times New Roman"/>
          <w:sz w:val="23"/>
          <w:szCs w:val="23"/>
        </w:rPr>
        <w:t xml:space="preserve">- присвоить заявке </w:t>
      </w:r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proofErr w:type="spellStart"/>
      <w:r>
        <w:rPr>
          <w:rFonts w:ascii="Times New Roman" w:hAnsi="Times New Roman" w:cs="Times New Roman"/>
          <w:b/>
          <w:sz w:val="23"/>
          <w:szCs w:val="23"/>
          <w:u w:val="single"/>
        </w:rPr>
        <w:t>Грантэк-ЭЛ</w:t>
      </w:r>
      <w:proofErr w:type="spellEnd"/>
      <w:r w:rsidRPr="00EC7E18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4D2D54" w:rsidRPr="00BB2A71">
        <w:rPr>
          <w:rFonts w:ascii="Times New Roman" w:hAnsi="Times New Roman" w:cs="Times New Roman"/>
          <w:b/>
          <w:i/>
          <w:sz w:val="23"/>
          <w:szCs w:val="23"/>
        </w:rPr>
        <w:t xml:space="preserve">второй </w:t>
      </w:r>
      <w:bookmarkStart w:id="0" w:name="_GoBack"/>
      <w:bookmarkEnd w:id="0"/>
      <w:r w:rsidR="004D2D54" w:rsidRPr="00BB2A71">
        <w:rPr>
          <w:rFonts w:ascii="Times New Roman" w:hAnsi="Times New Roman" w:cs="Times New Roman"/>
          <w:b/>
          <w:i/>
          <w:sz w:val="23"/>
          <w:szCs w:val="23"/>
        </w:rPr>
        <w:t>порядковый номер</w:t>
      </w:r>
      <w:r w:rsidR="004D2D54" w:rsidRPr="00BB2A71">
        <w:rPr>
          <w:rFonts w:ascii="Times New Roman" w:hAnsi="Times New Roman" w:cs="Times New Roman"/>
          <w:i/>
          <w:sz w:val="23"/>
          <w:szCs w:val="23"/>
        </w:rPr>
        <w:t>;</w:t>
      </w:r>
    </w:p>
    <w:p w:rsidR="00BB2A71" w:rsidRDefault="00BB2A71" w:rsidP="009674B0">
      <w:pPr>
        <w:pStyle w:val="Default"/>
        <w:spacing w:after="103"/>
        <w:rPr>
          <w:b/>
          <w:color w:val="auto"/>
          <w:sz w:val="23"/>
          <w:szCs w:val="23"/>
        </w:rPr>
      </w:pPr>
    </w:p>
    <w:p w:rsidR="00BB2A71" w:rsidRPr="00152FE8" w:rsidRDefault="0027776D" w:rsidP="00B434A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87A90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BB2A71" w:rsidRPr="00152FE8">
        <w:rPr>
          <w:rFonts w:ascii="Times New Roman" w:hAnsi="Times New Roman" w:cs="Times New Roman"/>
          <w:b/>
          <w:sz w:val="23"/>
          <w:szCs w:val="23"/>
        </w:rPr>
        <w:t xml:space="preserve">На основании проведенной процедуры оценки и сопоставления заявок на участие в открытом запросе цен  закупочной комиссией принять следующее решение: </w:t>
      </w:r>
    </w:p>
    <w:p w:rsidR="00B434A5" w:rsidRPr="00152FE8" w:rsidRDefault="00152FE8" w:rsidP="00B434A5">
      <w:pPr>
        <w:jc w:val="both"/>
        <w:rPr>
          <w:rFonts w:ascii="Times New Roman" w:hAnsi="Times New Roman" w:cs="Times New Roman"/>
          <w:sz w:val="23"/>
          <w:szCs w:val="23"/>
        </w:rPr>
      </w:pPr>
      <w:r w:rsidRPr="00152FE8">
        <w:rPr>
          <w:rFonts w:ascii="Times New Roman" w:hAnsi="Times New Roman" w:cs="Times New Roman"/>
          <w:sz w:val="23"/>
          <w:szCs w:val="23"/>
        </w:rPr>
        <w:lastRenderedPageBreak/>
        <w:t xml:space="preserve">- </w:t>
      </w:r>
      <w:r w:rsidR="00B434A5" w:rsidRPr="00152FE8">
        <w:rPr>
          <w:rFonts w:ascii="Times New Roman" w:hAnsi="Times New Roman" w:cs="Times New Roman"/>
          <w:sz w:val="23"/>
          <w:szCs w:val="23"/>
        </w:rPr>
        <w:t xml:space="preserve">признать победителем </w:t>
      </w:r>
      <w:r w:rsidRPr="00152FE8">
        <w:rPr>
          <w:rFonts w:ascii="Times New Roman" w:hAnsi="Times New Roman" w:cs="Times New Roman"/>
          <w:sz w:val="23"/>
          <w:szCs w:val="23"/>
        </w:rPr>
        <w:t xml:space="preserve"> по </w:t>
      </w:r>
      <w:r w:rsidRPr="00152FE8">
        <w:rPr>
          <w:rFonts w:ascii="Times New Roman" w:hAnsi="Times New Roman" w:cs="Times New Roman"/>
          <w:b/>
          <w:sz w:val="23"/>
          <w:szCs w:val="23"/>
          <w:u w:val="single"/>
        </w:rPr>
        <w:t>лоту № 1</w:t>
      </w:r>
      <w:r w:rsidRPr="00152FE8">
        <w:rPr>
          <w:rFonts w:ascii="Times New Roman" w:hAnsi="Times New Roman" w:cs="Times New Roman"/>
          <w:sz w:val="23"/>
          <w:szCs w:val="23"/>
        </w:rPr>
        <w:t xml:space="preserve"> </w:t>
      </w:r>
      <w:r w:rsidR="00B434A5" w:rsidRPr="00152FE8">
        <w:rPr>
          <w:rFonts w:ascii="Times New Roman" w:hAnsi="Times New Roman" w:cs="Times New Roman"/>
          <w:sz w:val="23"/>
          <w:szCs w:val="23"/>
        </w:rPr>
        <w:t xml:space="preserve">запрос цен </w:t>
      </w:r>
      <w:r w:rsidR="00B434A5" w:rsidRPr="00152FE8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«ЭЛТКОМ» (ИНН 7718230405)</w:t>
      </w:r>
      <w:r w:rsidR="008D355C" w:rsidRPr="00152FE8">
        <w:rPr>
          <w:rFonts w:ascii="Times New Roman" w:hAnsi="Times New Roman" w:cs="Times New Roman"/>
          <w:sz w:val="23"/>
          <w:szCs w:val="23"/>
        </w:rPr>
        <w:t xml:space="preserve"> предложившее самую низкую цену</w:t>
      </w:r>
      <w:r w:rsidR="00B434A5" w:rsidRPr="00152FE8">
        <w:rPr>
          <w:rFonts w:ascii="Times New Roman" w:hAnsi="Times New Roman" w:cs="Times New Roman"/>
          <w:sz w:val="23"/>
          <w:szCs w:val="23"/>
        </w:rPr>
        <w:t>;</w:t>
      </w:r>
    </w:p>
    <w:p w:rsidR="008D355C" w:rsidRPr="00152FE8" w:rsidRDefault="008D355C" w:rsidP="008D355C">
      <w:pPr>
        <w:jc w:val="both"/>
        <w:rPr>
          <w:rFonts w:ascii="Times New Roman" w:hAnsi="Times New Roman" w:cs="Times New Roman"/>
          <w:sz w:val="23"/>
          <w:szCs w:val="23"/>
        </w:rPr>
      </w:pPr>
      <w:r w:rsidRPr="00152FE8">
        <w:rPr>
          <w:rFonts w:ascii="Times New Roman" w:hAnsi="Times New Roman" w:cs="Times New Roman"/>
          <w:sz w:val="23"/>
          <w:szCs w:val="23"/>
        </w:rPr>
        <w:t xml:space="preserve">- признать победителем </w:t>
      </w:r>
      <w:r w:rsidR="00152FE8" w:rsidRPr="00152FE8">
        <w:rPr>
          <w:rFonts w:ascii="Times New Roman" w:hAnsi="Times New Roman" w:cs="Times New Roman"/>
          <w:sz w:val="23"/>
          <w:szCs w:val="23"/>
        </w:rPr>
        <w:t xml:space="preserve">по </w:t>
      </w:r>
      <w:r w:rsidR="00152FE8" w:rsidRPr="00152FE8">
        <w:rPr>
          <w:rFonts w:ascii="Times New Roman" w:hAnsi="Times New Roman" w:cs="Times New Roman"/>
          <w:b/>
          <w:sz w:val="23"/>
          <w:szCs w:val="23"/>
        </w:rPr>
        <w:t>лоту № 2</w:t>
      </w:r>
      <w:r w:rsidR="00152FE8" w:rsidRPr="00152FE8">
        <w:rPr>
          <w:rFonts w:ascii="Times New Roman" w:hAnsi="Times New Roman" w:cs="Times New Roman"/>
          <w:sz w:val="23"/>
          <w:szCs w:val="23"/>
        </w:rPr>
        <w:t xml:space="preserve"> </w:t>
      </w:r>
      <w:r w:rsidRPr="00152FE8">
        <w:rPr>
          <w:rFonts w:ascii="Times New Roman" w:hAnsi="Times New Roman" w:cs="Times New Roman"/>
          <w:sz w:val="23"/>
          <w:szCs w:val="23"/>
        </w:rPr>
        <w:t xml:space="preserve">запрос цен </w:t>
      </w:r>
      <w:r w:rsidRPr="00152FE8">
        <w:rPr>
          <w:rFonts w:ascii="Times New Roman" w:hAnsi="Times New Roman" w:cs="Times New Roman"/>
          <w:b/>
          <w:sz w:val="23"/>
          <w:szCs w:val="23"/>
          <w:u w:val="single"/>
        </w:rPr>
        <w:t>Акционерное общество «Группа «</w:t>
      </w:r>
      <w:proofErr w:type="spellStart"/>
      <w:r w:rsidRPr="00152FE8">
        <w:rPr>
          <w:rFonts w:ascii="Times New Roman" w:hAnsi="Times New Roman" w:cs="Times New Roman"/>
          <w:b/>
          <w:sz w:val="23"/>
          <w:szCs w:val="23"/>
          <w:u w:val="single"/>
        </w:rPr>
        <w:t>СвердловЭлектро</w:t>
      </w:r>
      <w:proofErr w:type="spellEnd"/>
      <w:r w:rsidRPr="00152FE8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152FE8">
        <w:rPr>
          <w:rFonts w:ascii="Times New Roman" w:hAnsi="Times New Roman" w:cs="Times New Roman"/>
          <w:sz w:val="23"/>
          <w:szCs w:val="23"/>
        </w:rPr>
        <w:t xml:space="preserve"> предложившее самую низкую цену;</w:t>
      </w:r>
    </w:p>
    <w:p w:rsidR="00752C80" w:rsidRPr="00152FE8" w:rsidRDefault="00752C80" w:rsidP="00752C80">
      <w:pPr>
        <w:jc w:val="both"/>
        <w:rPr>
          <w:rFonts w:ascii="Times New Roman" w:hAnsi="Times New Roman" w:cs="Times New Roman"/>
          <w:sz w:val="23"/>
          <w:szCs w:val="23"/>
        </w:rPr>
      </w:pPr>
      <w:r w:rsidRPr="00152FE8">
        <w:rPr>
          <w:rFonts w:ascii="Times New Roman" w:hAnsi="Times New Roman" w:cs="Times New Roman"/>
          <w:sz w:val="23"/>
          <w:szCs w:val="23"/>
        </w:rPr>
        <w:t>В соответствии с п. 12.5.</w:t>
      </w:r>
      <w:r w:rsidR="00152FE8" w:rsidRPr="00152FE8">
        <w:rPr>
          <w:rFonts w:ascii="Times New Roman" w:hAnsi="Times New Roman" w:cs="Times New Roman"/>
          <w:sz w:val="23"/>
          <w:szCs w:val="23"/>
        </w:rPr>
        <w:t>2</w:t>
      </w:r>
      <w:r w:rsidRPr="00152FE8">
        <w:rPr>
          <w:rFonts w:ascii="Times New Roman" w:hAnsi="Times New Roman" w:cs="Times New Roman"/>
          <w:sz w:val="23"/>
          <w:szCs w:val="23"/>
        </w:rPr>
        <w:t>.  Положения о закупках товаров, работ услуг для нужд АО «Королевская электросеть» и на основании принятого закупочной комиссией решения заказчику по лоту №</w:t>
      </w:r>
      <w:r w:rsidR="00152FE8" w:rsidRPr="00152FE8">
        <w:rPr>
          <w:rFonts w:ascii="Times New Roman" w:hAnsi="Times New Roman" w:cs="Times New Roman"/>
          <w:sz w:val="23"/>
          <w:szCs w:val="23"/>
        </w:rPr>
        <w:t>1</w:t>
      </w:r>
      <w:r w:rsidRPr="00152FE8">
        <w:rPr>
          <w:rFonts w:ascii="Times New Roman" w:hAnsi="Times New Roman" w:cs="Times New Roman"/>
          <w:sz w:val="23"/>
          <w:szCs w:val="23"/>
        </w:rPr>
        <w:t xml:space="preserve"> и № </w:t>
      </w:r>
      <w:r w:rsidR="00152FE8" w:rsidRPr="00152FE8">
        <w:rPr>
          <w:rFonts w:ascii="Times New Roman" w:hAnsi="Times New Roman" w:cs="Times New Roman"/>
          <w:sz w:val="23"/>
          <w:szCs w:val="23"/>
        </w:rPr>
        <w:t>2</w:t>
      </w:r>
      <w:r w:rsidRPr="00152FE8">
        <w:rPr>
          <w:rFonts w:ascii="Times New Roman" w:hAnsi="Times New Roman" w:cs="Times New Roman"/>
          <w:sz w:val="23"/>
          <w:szCs w:val="23"/>
        </w:rPr>
        <w:t xml:space="preserve"> необходимо в порядке, предусмотренном документацией о запросе цен, заключить договор с единственным участником запроса цен, для чего передать такому участнику запроса цен проект договора.</w:t>
      </w:r>
    </w:p>
    <w:p w:rsidR="00752C80" w:rsidRPr="00152FE8" w:rsidRDefault="00752C80" w:rsidP="00752C80">
      <w:pPr>
        <w:jc w:val="both"/>
        <w:rPr>
          <w:rFonts w:ascii="Times New Roman" w:hAnsi="Times New Roman" w:cs="Times New Roman"/>
          <w:b/>
          <w:color w:val="FF0000"/>
          <w:sz w:val="23"/>
          <w:szCs w:val="23"/>
        </w:rPr>
      </w:pPr>
      <w:r w:rsidRPr="00152FE8">
        <w:rPr>
          <w:rFonts w:ascii="Times New Roman" w:hAnsi="Times New Roman" w:cs="Times New Roman"/>
          <w:b/>
          <w:sz w:val="23"/>
          <w:szCs w:val="23"/>
        </w:rPr>
        <w:t xml:space="preserve">13. В соответствии с п. 12.6.1. и 12.6.2.  </w:t>
      </w:r>
      <w:proofErr w:type="gramStart"/>
      <w:r w:rsidRPr="00152FE8">
        <w:rPr>
          <w:rFonts w:ascii="Times New Roman" w:hAnsi="Times New Roman" w:cs="Times New Roman"/>
          <w:b/>
          <w:sz w:val="23"/>
          <w:szCs w:val="23"/>
        </w:rPr>
        <w:t>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цен по лоту №</w:t>
      </w:r>
      <w:r w:rsidR="00152FE8" w:rsidRPr="00152FE8">
        <w:rPr>
          <w:rFonts w:ascii="Times New Roman" w:hAnsi="Times New Roman" w:cs="Times New Roman"/>
          <w:b/>
          <w:sz w:val="23"/>
          <w:szCs w:val="23"/>
        </w:rPr>
        <w:t>1</w:t>
      </w:r>
      <w:r w:rsidRPr="00152FE8">
        <w:rPr>
          <w:rFonts w:ascii="Times New Roman" w:hAnsi="Times New Roman" w:cs="Times New Roman"/>
          <w:b/>
          <w:sz w:val="23"/>
          <w:szCs w:val="23"/>
        </w:rPr>
        <w:t xml:space="preserve"> и № </w:t>
      </w:r>
      <w:r w:rsidR="00152FE8" w:rsidRPr="00152FE8">
        <w:rPr>
          <w:rFonts w:ascii="Times New Roman" w:hAnsi="Times New Roman" w:cs="Times New Roman"/>
          <w:b/>
          <w:sz w:val="23"/>
          <w:szCs w:val="23"/>
        </w:rPr>
        <w:t>2</w:t>
      </w:r>
      <w:r w:rsidRPr="00152FE8">
        <w:rPr>
          <w:rFonts w:ascii="Times New Roman" w:hAnsi="Times New Roman" w:cs="Times New Roman"/>
          <w:b/>
          <w:sz w:val="23"/>
          <w:szCs w:val="23"/>
        </w:rPr>
        <w:t xml:space="preserve">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  <w:proofErr w:type="gramEnd"/>
    </w:p>
    <w:p w:rsidR="0027776D" w:rsidRDefault="0027776D" w:rsidP="00F950D0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12D82" w:rsidRPr="003D6C2E" w:rsidRDefault="00012D82" w:rsidP="00012D82">
      <w:pPr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124113" w:rsidRPr="003D6C2E" w:rsidRDefault="00124113" w:rsidP="00876CF7">
      <w:pPr>
        <w:ind w:left="36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Заместитель председателя комиссии:   </w:t>
      </w: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ab/>
        <w:t xml:space="preserve">                </w:t>
      </w:r>
      <w:r w:rsidR="00934A9D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</w:t>
      </w:r>
      <w:r w:rsidR="00876CF7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______________</w:t>
      </w:r>
      <w:r w:rsidRPr="003D6C2E">
        <w:rPr>
          <w:rFonts w:ascii="Times New Roman" w:hAnsi="Times New Roman" w:cs="Times New Roman"/>
          <w:sz w:val="23"/>
          <w:szCs w:val="23"/>
        </w:rPr>
        <w:t xml:space="preserve"> </w:t>
      </w:r>
      <w:r w:rsidR="00AB7E60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406D58" w:rsidRP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Горелов С.П.</w:t>
      </w:r>
      <w:r w:rsidR="00AB7E60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185722" w:rsidRDefault="00124113" w:rsidP="00D34B8B">
      <w:pPr>
        <w:ind w:left="72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Члены комиссии:                   </w:t>
      </w:r>
      <w:r w:rsidR="00AB4EC7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</w:t>
      </w: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                               </w:t>
      </w:r>
      <w:r w:rsidR="00AB4EC7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</w:t>
      </w:r>
      <w:r w:rsidR="00AB4EC7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_________</w:t>
      </w:r>
      <w:r w:rsidR="00AB4EC7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spellStart"/>
      <w:r w:rsid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Килюшик</w:t>
      </w:r>
      <w:proofErr w:type="spellEnd"/>
      <w:r w:rsid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Е.И.</w:t>
      </w:r>
    </w:p>
    <w:p w:rsidR="00934A9D" w:rsidRPr="003D6C2E" w:rsidRDefault="00934A9D" w:rsidP="00D34B8B">
      <w:pPr>
        <w:ind w:left="72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                                   ___________</w:t>
      </w:r>
      <w:r w:rsidRPr="00934A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Тихомиров С.В</w:t>
      </w:r>
      <w:r w:rsidRPr="00934A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365D1C" w:rsidRPr="003D6C2E" w:rsidRDefault="00DE613E" w:rsidP="00F91593">
      <w:pPr>
        <w:ind w:left="72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</w:t>
      </w:r>
      <w:r w:rsidR="00934A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</w:t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</w:t>
      </w: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_________</w:t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Макарова О.В.</w:t>
      </w:r>
    </w:p>
    <w:p w:rsidR="00DE613E" w:rsidRPr="003D6C2E" w:rsidRDefault="00B209EA" w:rsidP="00DE613E">
      <w:pPr>
        <w:ind w:left="360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                               </w:t>
      </w:r>
      <w:r w:rsidR="00124113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_____________ </w:t>
      </w:r>
      <w:r w:rsidR="00406D58" w:rsidRPr="00406D58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Хлебнова Г.А.</w:t>
      </w:r>
    </w:p>
    <w:p w:rsidR="00124113" w:rsidRPr="003D6C2E" w:rsidRDefault="00DE613E" w:rsidP="00DE613E">
      <w:pPr>
        <w:ind w:left="5676" w:firstLine="348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_____________ </w:t>
      </w:r>
      <w:r w:rsidR="00406D58" w:rsidRP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Кузнецова Н.В.</w:t>
      </w:r>
    </w:p>
    <w:p w:rsidR="00AB4EC7" w:rsidRPr="003D6C2E" w:rsidRDefault="003D6C2E" w:rsidP="00AB4EC7">
      <w:pPr>
        <w:ind w:left="6024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124113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_____________ </w:t>
      </w:r>
      <w:r w:rsidR="00D34B8B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DE613E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406D58" w:rsidRP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Чурилова Н.А.</w:t>
      </w:r>
    </w:p>
    <w:p w:rsidR="00506EF8" w:rsidRPr="003D6C2E" w:rsidRDefault="00124113" w:rsidP="00F16EAC">
      <w:pP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Секретарь комиссии:                </w:t>
      </w:r>
      <w:r w:rsidR="00AB4EC7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</w:t>
      </w: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                                 _____________ </w:t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Авсеевич А.В.</w:t>
      </w:r>
    </w:p>
    <w:p w:rsidR="00187A90" w:rsidRPr="007A11FC" w:rsidRDefault="00187A90" w:rsidP="00F16EAC">
      <w:pPr>
        <w:rPr>
          <w:rFonts w:ascii="Times New Roman" w:hAnsi="Times New Roman" w:cs="Times New Roman"/>
          <w:u w:val="single"/>
        </w:rPr>
      </w:pPr>
    </w:p>
    <w:sectPr w:rsidR="00187A90" w:rsidRPr="007A11FC" w:rsidSect="00BE3B74">
      <w:foot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4860"/>
      <w:docPartObj>
        <w:docPartGallery w:val="Page Numbers (Bottom of Page)"/>
        <w:docPartUnique/>
      </w:docPartObj>
    </w:sdtPr>
    <w:sdtContent>
      <w:p w:rsidR="0002008E" w:rsidRDefault="00D24AB1">
        <w:pPr>
          <w:pStyle w:val="ab"/>
          <w:jc w:val="right"/>
        </w:pPr>
        <w:r>
          <w:fldChar w:fldCharType="begin"/>
        </w:r>
        <w:r w:rsidR="00F47469">
          <w:instrText xml:space="preserve"> PAGE   \* MERGEFORMAT </w:instrText>
        </w:r>
        <w:r>
          <w:fldChar w:fldCharType="separate"/>
        </w:r>
        <w:r w:rsidR="00006F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9047FAC"/>
    <w:multiLevelType w:val="hybridMultilevel"/>
    <w:tmpl w:val="DDE40280"/>
    <w:lvl w:ilvl="0" w:tplc="5D9E130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>
    <w:nsid w:val="7EFE218F"/>
    <w:multiLevelType w:val="hybridMultilevel"/>
    <w:tmpl w:val="578281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7"/>
  </w:num>
  <w:num w:numId="7">
    <w:abstractNumId w:val="7"/>
  </w:num>
  <w:num w:numId="8">
    <w:abstractNumId w:val="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6FF1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33311"/>
    <w:rsid w:val="0003582B"/>
    <w:rsid w:val="00040F21"/>
    <w:rsid w:val="00045367"/>
    <w:rsid w:val="0005503B"/>
    <w:rsid w:val="00060A5B"/>
    <w:rsid w:val="0007515A"/>
    <w:rsid w:val="00075C92"/>
    <w:rsid w:val="00082324"/>
    <w:rsid w:val="000860AD"/>
    <w:rsid w:val="000925A7"/>
    <w:rsid w:val="00096925"/>
    <w:rsid w:val="00097893"/>
    <w:rsid w:val="000C018F"/>
    <w:rsid w:val="000C040C"/>
    <w:rsid w:val="000C04DB"/>
    <w:rsid w:val="000D354E"/>
    <w:rsid w:val="000E33A1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42F1B"/>
    <w:rsid w:val="00152FE8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5F33"/>
    <w:rsid w:val="001E0B0E"/>
    <w:rsid w:val="001E6EC9"/>
    <w:rsid w:val="001F2EF5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108A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803B3"/>
    <w:rsid w:val="003972CC"/>
    <w:rsid w:val="003B0998"/>
    <w:rsid w:val="003B65D2"/>
    <w:rsid w:val="003C2793"/>
    <w:rsid w:val="003D6C2E"/>
    <w:rsid w:val="003E1A79"/>
    <w:rsid w:val="003E4F60"/>
    <w:rsid w:val="003E6B0D"/>
    <w:rsid w:val="003F1FCE"/>
    <w:rsid w:val="00401F9E"/>
    <w:rsid w:val="00406D58"/>
    <w:rsid w:val="004172FB"/>
    <w:rsid w:val="00422C43"/>
    <w:rsid w:val="00424235"/>
    <w:rsid w:val="0042728B"/>
    <w:rsid w:val="004304D8"/>
    <w:rsid w:val="00432086"/>
    <w:rsid w:val="00441063"/>
    <w:rsid w:val="00450E09"/>
    <w:rsid w:val="00456A1A"/>
    <w:rsid w:val="0046028B"/>
    <w:rsid w:val="004627B7"/>
    <w:rsid w:val="004634A2"/>
    <w:rsid w:val="00471035"/>
    <w:rsid w:val="00474BFE"/>
    <w:rsid w:val="004757D8"/>
    <w:rsid w:val="00490B89"/>
    <w:rsid w:val="004A0F25"/>
    <w:rsid w:val="004A10C0"/>
    <w:rsid w:val="004A5DEE"/>
    <w:rsid w:val="004C2E81"/>
    <w:rsid w:val="004C35BE"/>
    <w:rsid w:val="004C6D8F"/>
    <w:rsid w:val="004D2D54"/>
    <w:rsid w:val="004D7D19"/>
    <w:rsid w:val="004E23CF"/>
    <w:rsid w:val="004E3B98"/>
    <w:rsid w:val="004E6B8F"/>
    <w:rsid w:val="004F1AD8"/>
    <w:rsid w:val="004F58B1"/>
    <w:rsid w:val="00501A4A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74FE"/>
    <w:rsid w:val="0058048F"/>
    <w:rsid w:val="00592374"/>
    <w:rsid w:val="00592547"/>
    <w:rsid w:val="005A4803"/>
    <w:rsid w:val="005B0765"/>
    <w:rsid w:val="005B0A5C"/>
    <w:rsid w:val="005B3790"/>
    <w:rsid w:val="005B762E"/>
    <w:rsid w:val="005C427A"/>
    <w:rsid w:val="005C6363"/>
    <w:rsid w:val="005E2EA8"/>
    <w:rsid w:val="005E6E01"/>
    <w:rsid w:val="005F33DC"/>
    <w:rsid w:val="005F5F6D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47A13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49F"/>
    <w:rsid w:val="00732541"/>
    <w:rsid w:val="00735305"/>
    <w:rsid w:val="00740C99"/>
    <w:rsid w:val="007477DD"/>
    <w:rsid w:val="00752C80"/>
    <w:rsid w:val="00753CD6"/>
    <w:rsid w:val="007576E5"/>
    <w:rsid w:val="00760E4A"/>
    <w:rsid w:val="00761475"/>
    <w:rsid w:val="00761E4B"/>
    <w:rsid w:val="00765FF5"/>
    <w:rsid w:val="007708C0"/>
    <w:rsid w:val="00784DD1"/>
    <w:rsid w:val="00795EFF"/>
    <w:rsid w:val="00797612"/>
    <w:rsid w:val="007A02C9"/>
    <w:rsid w:val="007A07EC"/>
    <w:rsid w:val="007A11FC"/>
    <w:rsid w:val="007A23EA"/>
    <w:rsid w:val="007A4684"/>
    <w:rsid w:val="007A7390"/>
    <w:rsid w:val="007B3005"/>
    <w:rsid w:val="007B4F02"/>
    <w:rsid w:val="007C0699"/>
    <w:rsid w:val="007C6397"/>
    <w:rsid w:val="007C65E4"/>
    <w:rsid w:val="007C680C"/>
    <w:rsid w:val="007D0407"/>
    <w:rsid w:val="007D077C"/>
    <w:rsid w:val="007D661E"/>
    <w:rsid w:val="007E078C"/>
    <w:rsid w:val="007E2AC0"/>
    <w:rsid w:val="007E5C89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37BD8"/>
    <w:rsid w:val="00840B6D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100C"/>
    <w:rsid w:val="008B215B"/>
    <w:rsid w:val="008B4AE2"/>
    <w:rsid w:val="008B6DE4"/>
    <w:rsid w:val="008C05C9"/>
    <w:rsid w:val="008C623C"/>
    <w:rsid w:val="008D355C"/>
    <w:rsid w:val="008D53BE"/>
    <w:rsid w:val="008D6A24"/>
    <w:rsid w:val="008D7DD0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34A9D"/>
    <w:rsid w:val="00954DDC"/>
    <w:rsid w:val="009561E2"/>
    <w:rsid w:val="0096019B"/>
    <w:rsid w:val="00962660"/>
    <w:rsid w:val="00966F40"/>
    <w:rsid w:val="009674B0"/>
    <w:rsid w:val="00970033"/>
    <w:rsid w:val="0097097B"/>
    <w:rsid w:val="00970A8C"/>
    <w:rsid w:val="0098124F"/>
    <w:rsid w:val="00981CF3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255A3"/>
    <w:rsid w:val="00A328B2"/>
    <w:rsid w:val="00A435CF"/>
    <w:rsid w:val="00A45BBF"/>
    <w:rsid w:val="00A47D63"/>
    <w:rsid w:val="00A55A3F"/>
    <w:rsid w:val="00A603A6"/>
    <w:rsid w:val="00A610B6"/>
    <w:rsid w:val="00A61414"/>
    <w:rsid w:val="00A654F5"/>
    <w:rsid w:val="00A65921"/>
    <w:rsid w:val="00A66B2C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E781E"/>
    <w:rsid w:val="00AF3680"/>
    <w:rsid w:val="00B10FA8"/>
    <w:rsid w:val="00B11327"/>
    <w:rsid w:val="00B209EA"/>
    <w:rsid w:val="00B35117"/>
    <w:rsid w:val="00B434A5"/>
    <w:rsid w:val="00B44203"/>
    <w:rsid w:val="00B46F5B"/>
    <w:rsid w:val="00B538A3"/>
    <w:rsid w:val="00B57386"/>
    <w:rsid w:val="00B64578"/>
    <w:rsid w:val="00B74D5F"/>
    <w:rsid w:val="00B75A79"/>
    <w:rsid w:val="00B76EB1"/>
    <w:rsid w:val="00B80ED2"/>
    <w:rsid w:val="00B8278B"/>
    <w:rsid w:val="00B90916"/>
    <w:rsid w:val="00BA192E"/>
    <w:rsid w:val="00BB2A71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22E08"/>
    <w:rsid w:val="00C25C34"/>
    <w:rsid w:val="00C31101"/>
    <w:rsid w:val="00C31E6F"/>
    <w:rsid w:val="00C43E94"/>
    <w:rsid w:val="00C44907"/>
    <w:rsid w:val="00C4783F"/>
    <w:rsid w:val="00C85853"/>
    <w:rsid w:val="00C86247"/>
    <w:rsid w:val="00C9324C"/>
    <w:rsid w:val="00C958E4"/>
    <w:rsid w:val="00C97CC7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FE6"/>
    <w:rsid w:val="00CE77AA"/>
    <w:rsid w:val="00CF05D6"/>
    <w:rsid w:val="00CF1A5A"/>
    <w:rsid w:val="00CF436C"/>
    <w:rsid w:val="00CF7FB9"/>
    <w:rsid w:val="00D15348"/>
    <w:rsid w:val="00D15C2F"/>
    <w:rsid w:val="00D15D1E"/>
    <w:rsid w:val="00D164CA"/>
    <w:rsid w:val="00D202C5"/>
    <w:rsid w:val="00D217CD"/>
    <w:rsid w:val="00D24AB1"/>
    <w:rsid w:val="00D250D5"/>
    <w:rsid w:val="00D27E0D"/>
    <w:rsid w:val="00D320A4"/>
    <w:rsid w:val="00D34B8B"/>
    <w:rsid w:val="00D414D8"/>
    <w:rsid w:val="00D4285E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4157"/>
    <w:rsid w:val="00DD0126"/>
    <w:rsid w:val="00DD0ACD"/>
    <w:rsid w:val="00DD4A43"/>
    <w:rsid w:val="00DE1EFC"/>
    <w:rsid w:val="00DE30EC"/>
    <w:rsid w:val="00DE38B5"/>
    <w:rsid w:val="00DE613E"/>
    <w:rsid w:val="00DE66D1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40F79"/>
    <w:rsid w:val="00E430EA"/>
    <w:rsid w:val="00E552A6"/>
    <w:rsid w:val="00E65AB5"/>
    <w:rsid w:val="00E7211A"/>
    <w:rsid w:val="00E75B70"/>
    <w:rsid w:val="00E75E9B"/>
    <w:rsid w:val="00E95FE9"/>
    <w:rsid w:val="00EC7E18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50D0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4332"/>
    <w:rsid w:val="00FF4EB0"/>
    <w:rsid w:val="00FF5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C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1FEE-2330-43D9-907C-8CB4E2E1B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4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118</cp:revision>
  <cp:lastPrinted>2015-11-12T16:37:00Z</cp:lastPrinted>
  <dcterms:created xsi:type="dcterms:W3CDTF">2012-08-13T06:23:00Z</dcterms:created>
  <dcterms:modified xsi:type="dcterms:W3CDTF">2015-11-13T15:09:00Z</dcterms:modified>
</cp:coreProperties>
</file>