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2AFE" w:rsidRDefault="005A2AFE"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5C8ABCDC" wp14:editId="517C3DC1">
            <wp:extent cx="5940425" cy="8392160"/>
            <wp:effectExtent l="0" t="0" r="3175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з кабели КРЭС_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2659FC4B" wp14:editId="6530814A">
            <wp:extent cx="5940425" cy="8392160"/>
            <wp:effectExtent l="0" t="0" r="3175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з кабели КРЭС_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AFE" w:rsidRDefault="005A2AFE">
      <w:r>
        <w:br w:type="page"/>
      </w:r>
    </w:p>
    <w:p w:rsidR="005A2AFE" w:rsidRDefault="005A2AFE"/>
    <w:p w:rsidR="005A2AFE" w:rsidRDefault="001B3D58">
      <w:r>
        <w:rPr>
          <w:noProof/>
          <w:lang w:eastAsia="ru-RU"/>
        </w:rPr>
        <w:drawing>
          <wp:inline distT="0" distB="0" distL="0" distR="0">
            <wp:extent cx="5940425" cy="8382515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A2AFE">
        <w:br w:type="page"/>
      </w:r>
      <w:r w:rsidR="005A2AFE">
        <w:rPr>
          <w:noProof/>
          <w:lang w:eastAsia="ru-RU"/>
        </w:rPr>
        <w:lastRenderedPageBreak/>
        <w:drawing>
          <wp:inline distT="0" distB="0" distL="0" distR="0" wp14:anchorId="055B1B4A" wp14:editId="1332A20E">
            <wp:extent cx="5940425" cy="8392160"/>
            <wp:effectExtent l="0" t="0" r="3175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з кабели КРЭС_4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13A" w:rsidRDefault="00AC213A"/>
    <w:sectPr w:rsidR="00AC213A" w:rsidSect="003B48D0">
      <w:footerReference w:type="default" r:id="rId11"/>
      <w:pgSz w:w="11906" w:h="16838"/>
      <w:pgMar w:top="1134" w:right="850" w:bottom="1134" w:left="1701" w:header="708" w:footer="708" w:gutter="0"/>
      <w:pgNumType w:start="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65818" w:rsidRDefault="00165818" w:rsidP="00165818">
      <w:pPr>
        <w:spacing w:after="0" w:line="240" w:lineRule="auto"/>
      </w:pPr>
      <w:r>
        <w:separator/>
      </w:r>
    </w:p>
  </w:endnote>
  <w:endnote w:type="continuationSeparator" w:id="0">
    <w:p w:rsidR="00165818" w:rsidRDefault="00165818" w:rsidP="001658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61901883"/>
      <w:docPartObj>
        <w:docPartGallery w:val="Page Numbers (Bottom of Page)"/>
        <w:docPartUnique/>
      </w:docPartObj>
    </w:sdtPr>
    <w:sdtEndPr/>
    <w:sdtContent>
      <w:p w:rsidR="00165818" w:rsidRDefault="00165818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B48D0">
          <w:rPr>
            <w:noProof/>
          </w:rPr>
          <w:t>12</w:t>
        </w:r>
        <w:r>
          <w:fldChar w:fldCharType="end"/>
        </w:r>
      </w:p>
    </w:sdtContent>
  </w:sdt>
  <w:p w:rsidR="00165818" w:rsidRDefault="00165818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65818" w:rsidRDefault="00165818" w:rsidP="00165818">
      <w:pPr>
        <w:spacing w:after="0" w:line="240" w:lineRule="auto"/>
      </w:pPr>
      <w:r>
        <w:separator/>
      </w:r>
    </w:p>
  </w:footnote>
  <w:footnote w:type="continuationSeparator" w:id="0">
    <w:p w:rsidR="00165818" w:rsidRDefault="00165818" w:rsidP="0016581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135E"/>
    <w:rsid w:val="00165818"/>
    <w:rsid w:val="001B3D58"/>
    <w:rsid w:val="003B48D0"/>
    <w:rsid w:val="005A2AFE"/>
    <w:rsid w:val="006A135E"/>
    <w:rsid w:val="00A41DFF"/>
    <w:rsid w:val="00AC21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A2A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A2AF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658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65818"/>
  </w:style>
  <w:style w:type="paragraph" w:styleId="a7">
    <w:name w:val="footer"/>
    <w:basedOn w:val="a"/>
    <w:link w:val="a8"/>
    <w:uiPriority w:val="99"/>
    <w:unhideWhenUsed/>
    <w:rsid w:val="001658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6581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A2A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A2AF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658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65818"/>
  </w:style>
  <w:style w:type="paragraph" w:styleId="a7">
    <w:name w:val="footer"/>
    <w:basedOn w:val="a"/>
    <w:link w:val="a8"/>
    <w:uiPriority w:val="99"/>
    <w:unhideWhenUsed/>
    <w:rsid w:val="001658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6581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4</Pages>
  <Words>1</Words>
  <Characters>10</Characters>
  <Application>Microsoft Office Word</Application>
  <DocSecurity>0</DocSecurity>
  <Lines>1</Lines>
  <Paragraphs>1</Paragraphs>
  <ScaleCrop>false</ScaleCrop>
  <Company>KES</Company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Shvedova.EA</dc:creator>
  <cp:keywords/>
  <dc:description/>
  <cp:lastModifiedBy>Economist1</cp:lastModifiedBy>
  <cp:revision>7</cp:revision>
  <dcterms:created xsi:type="dcterms:W3CDTF">2015-05-29T11:53:00Z</dcterms:created>
  <dcterms:modified xsi:type="dcterms:W3CDTF">2015-07-01T13:38:00Z</dcterms:modified>
</cp:coreProperties>
</file>