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817B7F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16811603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ОАО «Королевская электросеть»</w:t>
      </w: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D45DBB" w:rsidRPr="00247305" w:rsidRDefault="00247305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 </w:t>
      </w:r>
      <w:r w:rsidR="00403D22">
        <w:rPr>
          <w:b w:val="0"/>
          <w:sz w:val="24"/>
          <w:szCs w:val="24"/>
          <w:u w:val="single"/>
        </w:rPr>
        <w:t>«11</w:t>
      </w:r>
      <w:r w:rsidR="00D45DBB" w:rsidRPr="00247305">
        <w:rPr>
          <w:b w:val="0"/>
          <w:sz w:val="24"/>
          <w:szCs w:val="24"/>
          <w:u w:val="single"/>
        </w:rPr>
        <w:t xml:space="preserve">» </w:t>
      </w:r>
      <w:r w:rsidR="00403D22">
        <w:rPr>
          <w:b w:val="0"/>
          <w:sz w:val="24"/>
          <w:szCs w:val="24"/>
          <w:u w:val="single"/>
        </w:rPr>
        <w:t>декабря</w:t>
      </w:r>
      <w:r w:rsidR="00D45DBB" w:rsidRPr="00247305">
        <w:rPr>
          <w:b w:val="0"/>
          <w:sz w:val="24"/>
          <w:szCs w:val="24"/>
          <w:u w:val="single"/>
        </w:rPr>
        <w:t xml:space="preserve"> 2012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D45DBB">
        <w:rPr>
          <w:rFonts w:ascii="Times New Roman" w:hAnsi="Times New Roman"/>
          <w:b/>
          <w:sz w:val="32"/>
          <w:szCs w:val="32"/>
        </w:rPr>
        <w:t xml:space="preserve">ДОКУМЕНТАЦИЯ О ЗАПРОСЕ </w:t>
      </w:r>
      <w:r w:rsidR="00896E7A">
        <w:rPr>
          <w:rFonts w:ascii="Times New Roman" w:hAnsi="Times New Roman"/>
          <w:b/>
          <w:sz w:val="32"/>
          <w:szCs w:val="32"/>
        </w:rPr>
        <w:t>ЦЕН</w:t>
      </w:r>
    </w:p>
    <w:p w:rsidR="00D45DBB" w:rsidRP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0930F5" w:rsidRDefault="000930F5" w:rsidP="000930F5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НА ПРАВО ЗАКЛЮЧЕНИЯ ДОГОВОРА </w:t>
      </w:r>
    </w:p>
    <w:p w:rsidR="000930F5" w:rsidRPr="00666E30" w:rsidRDefault="000930F5" w:rsidP="000930F5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66E3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купли-продажи нефтепродуктов по талонам 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45DBB" w:rsidRDefault="00896E7A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A5988">
        <w:rPr>
          <w:rFonts w:ascii="Times New Roman" w:hAnsi="Times New Roman"/>
          <w:sz w:val="24"/>
          <w:szCs w:val="24"/>
          <w:highlight w:val="yellow"/>
          <w:lang w:eastAsia="ru-RU"/>
        </w:rPr>
        <w:t>ОЗЦ</w:t>
      </w:r>
      <w:r w:rsidR="000930F5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№014</w:t>
      </w:r>
      <w:r w:rsidR="00A57C58" w:rsidRPr="00DA5988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DA5988">
        <w:rPr>
          <w:rFonts w:ascii="Times New Roman" w:hAnsi="Times New Roman"/>
          <w:sz w:val="24"/>
          <w:szCs w:val="24"/>
          <w:highlight w:val="yellow"/>
          <w:lang w:eastAsia="ru-RU"/>
        </w:rPr>
        <w:t>2012/</w:t>
      </w:r>
      <w:r w:rsidR="00DA5988" w:rsidRPr="00DA5988">
        <w:rPr>
          <w:rFonts w:ascii="Times New Roman" w:hAnsi="Times New Roman"/>
          <w:sz w:val="24"/>
          <w:szCs w:val="24"/>
          <w:highlight w:val="yellow"/>
          <w:lang w:eastAsia="ru-RU"/>
        </w:rPr>
        <w:t>ПЗ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1B3D" w:rsidRDefault="009D1B3D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1B3D" w:rsidRDefault="009D1B3D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- 2012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3B33FA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открытого запроса </w:t>
      </w:r>
      <w:r w:rsidR="00896E7A">
        <w:rPr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на право заключения </w:t>
      </w:r>
      <w:r w:rsidR="000930F5" w:rsidRPr="002A1420">
        <w:rPr>
          <w:bCs/>
          <w:sz w:val="26"/>
          <w:szCs w:val="26"/>
          <w:highlight w:val="yellow"/>
        </w:rPr>
        <w:t xml:space="preserve">договора </w:t>
      </w:r>
      <w:r w:rsidR="000930F5" w:rsidRPr="00E471A0">
        <w:rPr>
          <w:bCs/>
          <w:sz w:val="26"/>
          <w:szCs w:val="26"/>
          <w:highlight w:val="yellow"/>
        </w:rPr>
        <w:t>купли-продажи нефтепродуктов по талонам</w:t>
      </w:r>
      <w:r w:rsidRPr="003B33FA">
        <w:rPr>
          <w:bCs/>
          <w:sz w:val="26"/>
          <w:szCs w:val="26"/>
        </w:rPr>
        <w:t xml:space="preserve"> (далее именуемого - «запрос </w:t>
      </w:r>
      <w:r w:rsidR="00896E7A">
        <w:rPr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3B13EB">
        <w:rPr>
          <w:b/>
          <w:bCs/>
          <w:sz w:val="26"/>
          <w:szCs w:val="26"/>
        </w:rPr>
        <w:t>Заказчик</w:t>
      </w:r>
      <w:r w:rsidR="003B13EB">
        <w:rPr>
          <w:b/>
          <w:bCs/>
          <w:sz w:val="26"/>
          <w:szCs w:val="26"/>
        </w:rPr>
        <w:t>, Общество</w:t>
      </w:r>
      <w:r w:rsidRPr="003B33FA">
        <w:rPr>
          <w:bCs/>
          <w:sz w:val="26"/>
          <w:szCs w:val="26"/>
        </w:rPr>
        <w:t xml:space="preserve"> </w:t>
      </w:r>
      <w:r w:rsidR="003B13EB">
        <w:rPr>
          <w:bCs/>
          <w:sz w:val="26"/>
          <w:szCs w:val="26"/>
        </w:rPr>
        <w:t>–</w:t>
      </w:r>
      <w:r w:rsidRPr="003B33FA">
        <w:rPr>
          <w:bCs/>
          <w:sz w:val="26"/>
          <w:szCs w:val="26"/>
        </w:rPr>
        <w:t xml:space="preserve"> </w:t>
      </w:r>
      <w:r w:rsidR="003B13EB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>
        <w:rPr>
          <w:sz w:val="26"/>
          <w:szCs w:val="26"/>
        </w:rPr>
        <w:t xml:space="preserve"> </w:t>
      </w:r>
      <w:r w:rsidRPr="003B33FA">
        <w:rPr>
          <w:sz w:val="26"/>
          <w:szCs w:val="26"/>
        </w:rPr>
        <w:t>Открытое акционерное общество «</w:t>
      </w:r>
      <w:r>
        <w:rPr>
          <w:sz w:val="26"/>
          <w:szCs w:val="26"/>
        </w:rPr>
        <w:t>Королевская электросеть</w:t>
      </w:r>
      <w:r w:rsidR="003B13EB">
        <w:rPr>
          <w:sz w:val="26"/>
          <w:szCs w:val="26"/>
        </w:rPr>
        <w:t>»</w:t>
      </w:r>
      <w:r w:rsidRPr="003B33FA">
        <w:rPr>
          <w:sz w:val="26"/>
          <w:szCs w:val="26"/>
        </w:rPr>
        <w:t>.</w:t>
      </w:r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i/>
          <w:sz w:val="26"/>
          <w:szCs w:val="26"/>
        </w:rPr>
        <w:t>Место нахождения:</w:t>
      </w:r>
      <w:r w:rsidRPr="003B33FA">
        <w:rPr>
          <w:sz w:val="26"/>
          <w:szCs w:val="26"/>
        </w:rPr>
        <w:t xml:space="preserve"> </w:t>
      </w:r>
      <w:proofErr w:type="gramStart"/>
      <w:r w:rsidRPr="003B33FA">
        <w:rPr>
          <w:sz w:val="26"/>
          <w:szCs w:val="26"/>
        </w:rPr>
        <w:t xml:space="preserve">Российская Федерация, </w:t>
      </w:r>
      <w:r w:rsidR="00E41CE8" w:rsidRPr="00BD1EED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3B33FA">
        <w:rPr>
          <w:bCs/>
          <w:sz w:val="26"/>
          <w:szCs w:val="26"/>
        </w:rPr>
        <w:t xml:space="preserve"> </w:t>
      </w:r>
      <w:proofErr w:type="gramEnd"/>
    </w:p>
    <w:p w:rsidR="00E41CE8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Почтовый адрес:</w:t>
      </w:r>
      <w:r w:rsidRPr="00E41CE8">
        <w:rPr>
          <w:bCs/>
          <w:i/>
          <w:sz w:val="26"/>
          <w:szCs w:val="26"/>
        </w:rPr>
        <w:t xml:space="preserve"> </w:t>
      </w:r>
      <w:proofErr w:type="gramStart"/>
      <w:r w:rsidRPr="003B33FA">
        <w:rPr>
          <w:bCs/>
          <w:sz w:val="26"/>
          <w:szCs w:val="26"/>
        </w:rPr>
        <w:t xml:space="preserve">Российская Федерация, </w:t>
      </w:r>
      <w:r w:rsidR="00E41CE8" w:rsidRPr="00BD1EED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3B33FA">
        <w:rPr>
          <w:bCs/>
          <w:sz w:val="26"/>
          <w:szCs w:val="26"/>
        </w:rPr>
        <w:t xml:space="preserve"> </w:t>
      </w:r>
      <w:proofErr w:type="gramEnd"/>
    </w:p>
    <w:p w:rsidR="00BF123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Адрес электронной почты:</w:t>
      </w:r>
      <w:r w:rsidRPr="003B33FA">
        <w:rPr>
          <w:bCs/>
          <w:sz w:val="26"/>
          <w:szCs w:val="26"/>
        </w:rPr>
        <w:t xml:space="preserve"> </w:t>
      </w:r>
      <w:hyperlink r:id="rId10" w:history="1">
        <w:r w:rsidRPr="001A61C5">
          <w:rPr>
            <w:rStyle w:val="a5"/>
            <w:bCs/>
            <w:sz w:val="26"/>
            <w:szCs w:val="26"/>
          </w:rPr>
          <w:t>Basmanova.KO@kenet.ru</w:t>
        </w:r>
      </w:hyperlink>
    </w:p>
    <w:p w:rsidR="00BF1230" w:rsidRPr="003B33FA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Контактное лицо:</w:t>
      </w:r>
      <w:r w:rsidRPr="003B33FA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Басманова</w:t>
      </w:r>
      <w:proofErr w:type="spellEnd"/>
      <w:r>
        <w:rPr>
          <w:bCs/>
          <w:sz w:val="26"/>
          <w:szCs w:val="26"/>
        </w:rPr>
        <w:t xml:space="preserve"> К.О.</w:t>
      </w:r>
    </w:p>
    <w:p w:rsidR="00BF123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Контактный телефон:</w:t>
      </w:r>
      <w:r w:rsidRPr="003B33F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(495) 516-65-31</w:t>
      </w:r>
    </w:p>
    <w:p w:rsidR="003B33FA" w:rsidRPr="003B33FA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proofErr w:type="gramStart"/>
      <w:r w:rsidRPr="003B13EB">
        <w:rPr>
          <w:b/>
          <w:bCs/>
          <w:sz w:val="26"/>
          <w:szCs w:val="26"/>
        </w:rPr>
        <w:t xml:space="preserve">Заявка на участие в открытом запросе </w:t>
      </w:r>
      <w:r w:rsidR="00896E7A">
        <w:rPr>
          <w:b/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 xml:space="preserve"> (далее - Заявка) - комплект документов, содержащий предложение </w:t>
      </w:r>
      <w:r w:rsidR="00896E7A">
        <w:rPr>
          <w:bCs/>
          <w:sz w:val="26"/>
          <w:szCs w:val="26"/>
        </w:rPr>
        <w:t>у</w:t>
      </w:r>
      <w:r w:rsidRPr="003B33FA">
        <w:rPr>
          <w:bCs/>
          <w:sz w:val="26"/>
          <w:szCs w:val="26"/>
        </w:rPr>
        <w:t xml:space="preserve">частника, направленный </w:t>
      </w:r>
      <w:r w:rsidR="003B13EB">
        <w:rPr>
          <w:bCs/>
          <w:sz w:val="26"/>
          <w:szCs w:val="26"/>
        </w:rPr>
        <w:t>з</w:t>
      </w:r>
      <w:r w:rsidRPr="003B33FA">
        <w:rPr>
          <w:bCs/>
          <w:sz w:val="26"/>
          <w:szCs w:val="26"/>
        </w:rPr>
        <w:t>аказчику по фо</w:t>
      </w:r>
      <w:r w:rsidR="003B13EB">
        <w:rPr>
          <w:bCs/>
          <w:sz w:val="26"/>
          <w:szCs w:val="26"/>
        </w:rPr>
        <w:t>рме и в порядке, установленным д</w:t>
      </w:r>
      <w:r w:rsidRPr="003B33FA">
        <w:rPr>
          <w:bCs/>
          <w:sz w:val="26"/>
          <w:szCs w:val="26"/>
        </w:rPr>
        <w:t xml:space="preserve">окументацией открытого запроса </w:t>
      </w:r>
      <w:r w:rsidR="00896E7A">
        <w:rPr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>.</w:t>
      </w:r>
      <w:proofErr w:type="gramEnd"/>
    </w:p>
    <w:p w:rsidR="003B33FA" w:rsidRDefault="003B33FA" w:rsidP="003B33FA">
      <w:pPr>
        <w:pStyle w:val="ac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3B13EB">
        <w:rPr>
          <w:b/>
          <w:bCs/>
          <w:sz w:val="26"/>
          <w:szCs w:val="26"/>
        </w:rPr>
        <w:t xml:space="preserve">Документация открытого запроса </w:t>
      </w:r>
      <w:r w:rsidR="00896E7A">
        <w:rPr>
          <w:b/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 xml:space="preserve"> (далее - Документация) -</w:t>
      </w:r>
      <w:r w:rsidR="003B13EB">
        <w:rPr>
          <w:bCs/>
          <w:sz w:val="26"/>
          <w:szCs w:val="26"/>
        </w:rPr>
        <w:t xml:space="preserve"> </w:t>
      </w:r>
      <w:r w:rsidRPr="003B33FA">
        <w:rPr>
          <w:bCs/>
          <w:sz w:val="26"/>
          <w:szCs w:val="26"/>
        </w:rPr>
        <w:t xml:space="preserve">комплект документов, содержащий полную информацию о предмете, условиях и правилах проведения открытого запроса </w:t>
      </w:r>
      <w:r w:rsidR="00896E7A">
        <w:rPr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>, правилах подготовки, оформлен</w:t>
      </w:r>
      <w:r w:rsidR="003B13EB">
        <w:rPr>
          <w:bCs/>
          <w:sz w:val="26"/>
          <w:szCs w:val="26"/>
        </w:rPr>
        <w:t>ия и подачи з</w:t>
      </w:r>
      <w:r w:rsidRPr="003B33FA">
        <w:rPr>
          <w:bCs/>
          <w:sz w:val="26"/>
          <w:szCs w:val="26"/>
        </w:rPr>
        <w:t xml:space="preserve">аявок на участие </w:t>
      </w:r>
      <w:r w:rsidR="003B13EB">
        <w:rPr>
          <w:bCs/>
          <w:sz w:val="26"/>
          <w:szCs w:val="26"/>
        </w:rPr>
        <w:t xml:space="preserve">в открытом запросе </w:t>
      </w:r>
      <w:r w:rsidR="00896E7A">
        <w:rPr>
          <w:bCs/>
          <w:sz w:val="26"/>
          <w:szCs w:val="26"/>
        </w:rPr>
        <w:t>цен</w:t>
      </w:r>
      <w:r w:rsidR="003B13EB">
        <w:rPr>
          <w:bCs/>
          <w:sz w:val="26"/>
          <w:szCs w:val="26"/>
        </w:rPr>
        <w:t xml:space="preserve"> у</w:t>
      </w:r>
      <w:r w:rsidRPr="003B33FA">
        <w:rPr>
          <w:bCs/>
          <w:sz w:val="26"/>
          <w:szCs w:val="26"/>
        </w:rPr>
        <w:t>частниками, а также об условиях заключаемого по результатам</w:t>
      </w:r>
      <w:r w:rsidR="003B13EB">
        <w:rPr>
          <w:bCs/>
          <w:sz w:val="26"/>
          <w:szCs w:val="26"/>
        </w:rPr>
        <w:t xml:space="preserve"> открытого запроса </w:t>
      </w:r>
      <w:r w:rsidR="00896E7A">
        <w:rPr>
          <w:bCs/>
          <w:sz w:val="26"/>
          <w:szCs w:val="26"/>
        </w:rPr>
        <w:t>цен</w:t>
      </w:r>
      <w:r w:rsidR="003B13EB">
        <w:rPr>
          <w:bCs/>
          <w:sz w:val="26"/>
          <w:szCs w:val="26"/>
        </w:rPr>
        <w:t xml:space="preserve"> д</w:t>
      </w:r>
      <w:r w:rsidRPr="003B33FA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3B13EB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Закупочная к</w:t>
      </w:r>
      <w:r w:rsidR="003B33FA" w:rsidRPr="003B13EB">
        <w:rPr>
          <w:b/>
          <w:bCs/>
          <w:sz w:val="26"/>
          <w:szCs w:val="26"/>
        </w:rPr>
        <w:t>омиссия</w:t>
      </w:r>
      <w:r w:rsidR="003B33FA" w:rsidRPr="003B33FA">
        <w:rPr>
          <w:bCs/>
          <w:sz w:val="26"/>
          <w:szCs w:val="26"/>
        </w:rPr>
        <w:t xml:space="preserve"> - орган, созда</w:t>
      </w:r>
      <w:r>
        <w:rPr>
          <w:bCs/>
          <w:sz w:val="26"/>
          <w:szCs w:val="26"/>
        </w:rPr>
        <w:t>нный</w:t>
      </w:r>
      <w:r w:rsidR="003B33FA" w:rsidRPr="003B33FA">
        <w:rPr>
          <w:bCs/>
          <w:sz w:val="26"/>
          <w:szCs w:val="26"/>
        </w:rPr>
        <w:t xml:space="preserve"> для принятия решений </w:t>
      </w:r>
      <w:r>
        <w:rPr>
          <w:bCs/>
          <w:sz w:val="26"/>
          <w:szCs w:val="26"/>
        </w:rPr>
        <w:t>в ходе конкретной закупки (прежде всего – выбора победителя)</w:t>
      </w:r>
      <w:r w:rsidR="003B33FA" w:rsidRPr="003B33FA">
        <w:rPr>
          <w:bCs/>
          <w:sz w:val="26"/>
          <w:szCs w:val="26"/>
        </w:rPr>
        <w:t>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>Официальный сайт ОАО «Королевская электросеть»</w:t>
      </w:r>
      <w:r>
        <w:rPr>
          <w:bCs/>
          <w:sz w:val="26"/>
          <w:szCs w:val="26"/>
        </w:rPr>
        <w:t xml:space="preserve"> - </w:t>
      </w:r>
      <w:hyperlink r:id="rId11" w:history="1">
        <w:r w:rsidR="009D1B3D" w:rsidRPr="000F2E1B">
          <w:rPr>
            <w:rStyle w:val="a5"/>
            <w:sz w:val="26"/>
            <w:szCs w:val="26"/>
          </w:rPr>
          <w:t>www.</w:t>
        </w:r>
        <w:r w:rsidR="009D1B3D" w:rsidRPr="000F2E1B">
          <w:rPr>
            <w:rStyle w:val="a5"/>
            <w:sz w:val="26"/>
            <w:szCs w:val="26"/>
            <w:lang w:val="en-US"/>
          </w:rPr>
          <w:t>zakupki</w:t>
        </w:r>
        <w:r w:rsidR="009D1B3D" w:rsidRPr="000F2E1B">
          <w:rPr>
            <w:rStyle w:val="a5"/>
            <w:sz w:val="26"/>
            <w:szCs w:val="26"/>
          </w:rPr>
          <w:t>.</w:t>
        </w:r>
        <w:r w:rsidR="009D1B3D" w:rsidRPr="000F2E1B">
          <w:rPr>
            <w:rStyle w:val="a5"/>
            <w:sz w:val="26"/>
            <w:szCs w:val="26"/>
            <w:lang w:val="en-US"/>
          </w:rPr>
          <w:t>gov</w:t>
        </w:r>
        <w:r w:rsidR="009D1B3D" w:rsidRPr="000F2E1B">
          <w:rPr>
            <w:rStyle w:val="a5"/>
            <w:sz w:val="26"/>
            <w:szCs w:val="26"/>
          </w:rPr>
          <w:t>.</w:t>
        </w:r>
        <w:proofErr w:type="spellStart"/>
        <w:r w:rsidR="009D1B3D" w:rsidRPr="000F2E1B">
          <w:rPr>
            <w:rStyle w:val="a5"/>
            <w:sz w:val="26"/>
            <w:szCs w:val="26"/>
          </w:rPr>
          <w:t>ru</w:t>
        </w:r>
        <w:proofErr w:type="spellEnd"/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Pr="004F23B7" w:rsidRDefault="00AA1E67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BD1EED">
        <w:rPr>
          <w:rStyle w:val="rvts31452"/>
          <w:sz w:val="26"/>
          <w:szCs w:val="26"/>
        </w:rPr>
        <w:t>ОАО</w:t>
      </w:r>
      <w:r w:rsidR="00E054BD" w:rsidRPr="00BD1EED">
        <w:rPr>
          <w:rStyle w:val="rvts31452"/>
          <w:sz w:val="26"/>
          <w:szCs w:val="26"/>
        </w:rPr>
        <w:t xml:space="preserve"> «Королевская электросеть»</w:t>
      </w:r>
      <w:r w:rsidR="003651A7" w:rsidRPr="00BD1EED">
        <w:rPr>
          <w:rStyle w:val="rvts31451"/>
          <w:sz w:val="26"/>
          <w:szCs w:val="26"/>
        </w:rPr>
        <w:t xml:space="preserve">, </w:t>
      </w:r>
      <w:r w:rsidR="00E054BD" w:rsidRPr="00BD1EED">
        <w:rPr>
          <w:rStyle w:val="rvts31451"/>
          <w:sz w:val="26"/>
          <w:szCs w:val="26"/>
        </w:rPr>
        <w:t xml:space="preserve">141079, Московская область, </w:t>
      </w:r>
      <w:proofErr w:type="gramStart"/>
      <w:r w:rsidR="00E054BD" w:rsidRPr="00BD1EED">
        <w:rPr>
          <w:rStyle w:val="rvts31451"/>
          <w:sz w:val="26"/>
          <w:szCs w:val="26"/>
        </w:rPr>
        <w:t>г</w:t>
      </w:r>
      <w:proofErr w:type="gramEnd"/>
      <w:r w:rsidR="00E054BD" w:rsidRPr="00BD1EED">
        <w:rPr>
          <w:rStyle w:val="rvts31451"/>
          <w:sz w:val="26"/>
          <w:szCs w:val="26"/>
        </w:rPr>
        <w:t>. Королев, ул. Гагарина, д.4а</w:t>
      </w:r>
      <w:r w:rsidR="003651A7" w:rsidRPr="00BD1EED">
        <w:rPr>
          <w:rStyle w:val="rvts31451"/>
          <w:sz w:val="26"/>
          <w:szCs w:val="26"/>
        </w:rPr>
        <w:t xml:space="preserve"> (далее - </w:t>
      </w:r>
      <w:r w:rsidR="00117EEA" w:rsidRPr="00BD1EED">
        <w:rPr>
          <w:rStyle w:val="rvts31451"/>
          <w:sz w:val="26"/>
          <w:szCs w:val="26"/>
        </w:rPr>
        <w:t>Заказчик</w:t>
      </w:r>
      <w:r w:rsidR="003651A7" w:rsidRPr="00BD1EED">
        <w:rPr>
          <w:rStyle w:val="rvts31451"/>
          <w:sz w:val="26"/>
          <w:szCs w:val="26"/>
        </w:rPr>
        <w:t>) Извещением</w:t>
      </w:r>
      <w:r w:rsidR="00E054BD" w:rsidRPr="00BD1EED">
        <w:rPr>
          <w:rStyle w:val="rvts31451"/>
          <w:sz w:val="26"/>
          <w:szCs w:val="26"/>
        </w:rPr>
        <w:t xml:space="preserve">, опубликованным на официальном </w:t>
      </w:r>
      <w:r w:rsidR="003651A7" w:rsidRPr="00BD1EED">
        <w:rPr>
          <w:rStyle w:val="rvts31451"/>
          <w:sz w:val="26"/>
          <w:szCs w:val="26"/>
        </w:rPr>
        <w:t xml:space="preserve"> </w:t>
      </w:r>
      <w:r w:rsidR="00E054BD" w:rsidRPr="00BD1EED">
        <w:rPr>
          <w:rStyle w:val="rvts31451"/>
          <w:sz w:val="26"/>
          <w:szCs w:val="26"/>
        </w:rPr>
        <w:t>сайте</w:t>
      </w:r>
      <w:r w:rsidR="003651A7" w:rsidRPr="00BD1EED">
        <w:rPr>
          <w:rStyle w:val="rvts31451"/>
          <w:sz w:val="26"/>
          <w:szCs w:val="26"/>
        </w:rPr>
        <w:t xml:space="preserve"> (</w:t>
      </w:r>
      <w:hyperlink r:id="rId12" w:history="1">
        <w:r w:rsidR="009D1B3D" w:rsidRPr="000F2E1B">
          <w:rPr>
            <w:rStyle w:val="a5"/>
            <w:sz w:val="26"/>
            <w:szCs w:val="26"/>
          </w:rPr>
          <w:t>www.</w:t>
        </w:r>
        <w:r w:rsidR="009D1B3D" w:rsidRPr="000F2E1B">
          <w:rPr>
            <w:rStyle w:val="a5"/>
            <w:sz w:val="26"/>
            <w:szCs w:val="26"/>
            <w:lang w:val="en-US"/>
          </w:rPr>
          <w:t>zakupki</w:t>
        </w:r>
        <w:r w:rsidR="009D1B3D" w:rsidRPr="000F2E1B">
          <w:rPr>
            <w:rStyle w:val="a5"/>
            <w:sz w:val="26"/>
            <w:szCs w:val="26"/>
          </w:rPr>
          <w:t>.</w:t>
        </w:r>
        <w:r w:rsidR="009D1B3D" w:rsidRPr="000F2E1B">
          <w:rPr>
            <w:rStyle w:val="a5"/>
            <w:sz w:val="26"/>
            <w:szCs w:val="26"/>
            <w:lang w:val="en-US"/>
          </w:rPr>
          <w:t>gov</w:t>
        </w:r>
        <w:r w:rsidR="009D1B3D" w:rsidRPr="000F2E1B">
          <w:rPr>
            <w:rStyle w:val="a5"/>
            <w:sz w:val="26"/>
            <w:szCs w:val="26"/>
          </w:rPr>
          <w:t>.</w:t>
        </w:r>
        <w:proofErr w:type="spellStart"/>
        <w:r w:rsidR="009D1B3D" w:rsidRPr="000F2E1B">
          <w:rPr>
            <w:rStyle w:val="a5"/>
            <w:sz w:val="26"/>
            <w:szCs w:val="26"/>
          </w:rPr>
          <w:t>ru</w:t>
        </w:r>
        <w:proofErr w:type="spellEnd"/>
      </w:hyperlink>
      <w:r w:rsidR="003651A7" w:rsidRPr="00BD1EED">
        <w:rPr>
          <w:rStyle w:val="rvts31451"/>
          <w:sz w:val="26"/>
          <w:szCs w:val="26"/>
        </w:rPr>
        <w:t xml:space="preserve">), </w:t>
      </w:r>
      <w:r w:rsidRPr="00BD1EED">
        <w:rPr>
          <w:rStyle w:val="rvts31451"/>
          <w:sz w:val="26"/>
          <w:szCs w:val="26"/>
        </w:rPr>
        <w:t xml:space="preserve">приглашает </w:t>
      </w:r>
      <w:r w:rsidR="003651A7" w:rsidRPr="00BD1EED">
        <w:rPr>
          <w:rStyle w:val="rvts31451"/>
          <w:sz w:val="26"/>
          <w:szCs w:val="26"/>
        </w:rPr>
        <w:t xml:space="preserve"> </w:t>
      </w:r>
      <w:r w:rsidR="00DA4AFC" w:rsidRPr="00BD1EED">
        <w:rPr>
          <w:sz w:val="26"/>
          <w:szCs w:val="26"/>
        </w:rPr>
        <w:t xml:space="preserve">к участию в открытом запросе </w:t>
      </w:r>
      <w:r w:rsidR="00896E7A">
        <w:rPr>
          <w:sz w:val="26"/>
          <w:szCs w:val="26"/>
        </w:rPr>
        <w:t>цен</w:t>
      </w:r>
      <w:r w:rsidR="00DA4AFC" w:rsidRPr="00BD1EED">
        <w:rPr>
          <w:sz w:val="26"/>
          <w:szCs w:val="26"/>
        </w:rPr>
        <w:t xml:space="preserve"> </w:t>
      </w:r>
      <w:r w:rsidR="000930F5" w:rsidRPr="002A1420">
        <w:rPr>
          <w:bCs/>
          <w:sz w:val="26"/>
          <w:szCs w:val="26"/>
          <w:highlight w:val="yellow"/>
        </w:rPr>
        <w:t xml:space="preserve">договора </w:t>
      </w:r>
      <w:r w:rsidR="000930F5" w:rsidRPr="00E471A0">
        <w:rPr>
          <w:bCs/>
          <w:sz w:val="26"/>
          <w:szCs w:val="26"/>
          <w:highlight w:val="yellow"/>
        </w:rPr>
        <w:t>купли-продажи нефтепродуктов по талонам</w:t>
      </w:r>
      <w:r w:rsidR="009D1B3D">
        <w:rPr>
          <w:bCs/>
          <w:sz w:val="26"/>
          <w:szCs w:val="26"/>
        </w:rPr>
        <w:t>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E3552" w:rsidRPr="00BD1EED" w:rsidRDefault="000E35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Настоящий запрос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не является офертой или публичной офертой Заказчика. Данная процедура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не является процедурой </w:t>
      </w:r>
      <w:r w:rsidRPr="00BD1EED">
        <w:rPr>
          <w:sz w:val="26"/>
          <w:szCs w:val="26"/>
        </w:rPr>
        <w:lastRenderedPageBreak/>
        <w:t xml:space="preserve">проведения конкурса. Заказчик имеет право отказаться от всех полученных </w:t>
      </w:r>
      <w:r w:rsidR="008B63FF">
        <w:rPr>
          <w:sz w:val="26"/>
          <w:szCs w:val="26"/>
        </w:rPr>
        <w:t>предложений</w:t>
      </w:r>
      <w:r w:rsidRPr="00BD1EED">
        <w:rPr>
          <w:sz w:val="26"/>
          <w:szCs w:val="26"/>
        </w:rPr>
        <w:t xml:space="preserve"> по любой причине или прекратить процедуру запроса </w:t>
      </w:r>
      <w:r w:rsidR="000E704D" w:rsidRPr="00BD1EED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 любой момент, не неся при этом никакой ответственности перед </w:t>
      </w:r>
      <w:r w:rsidR="00BB049D" w:rsidRPr="00BD1EED">
        <w:rPr>
          <w:sz w:val="26"/>
          <w:szCs w:val="26"/>
        </w:rPr>
        <w:t>участниками</w:t>
      </w:r>
      <w:r w:rsidR="000C1F8C" w:rsidRPr="00BD1EED">
        <w:rPr>
          <w:sz w:val="26"/>
          <w:szCs w:val="26"/>
        </w:rPr>
        <w:t xml:space="preserve">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9D2758" w:rsidRPr="00BD1EED" w:rsidRDefault="009D2758" w:rsidP="00C902BF">
      <w:pPr>
        <w:pStyle w:val="3"/>
        <w:numPr>
          <w:ilvl w:val="1"/>
          <w:numId w:val="3"/>
        </w:numPr>
        <w:spacing w:line="240" w:lineRule="auto"/>
        <w:rPr>
          <w:rStyle w:val="rvts31451"/>
          <w:sz w:val="26"/>
          <w:szCs w:val="26"/>
        </w:rPr>
      </w:pPr>
      <w:r w:rsidRPr="00BD1EED">
        <w:rPr>
          <w:rStyle w:val="rvts31451"/>
          <w:sz w:val="26"/>
          <w:szCs w:val="26"/>
        </w:rPr>
        <w:t xml:space="preserve">Документация по открытому запросу </w:t>
      </w:r>
      <w:r w:rsidR="00896E7A">
        <w:rPr>
          <w:rStyle w:val="rvts31451"/>
          <w:sz w:val="26"/>
          <w:szCs w:val="26"/>
        </w:rPr>
        <w:t>цен</w:t>
      </w:r>
      <w:r w:rsidRPr="00BD1EED">
        <w:rPr>
          <w:rStyle w:val="rvts31451"/>
          <w:sz w:val="26"/>
          <w:szCs w:val="26"/>
        </w:rPr>
        <w:t xml:space="preserve"> (далее - документация) размещена на официальном  сайте (</w:t>
      </w:r>
      <w:hyperlink r:id="rId13" w:history="1">
        <w:r w:rsidR="009D1B3D" w:rsidRPr="000F2E1B">
          <w:rPr>
            <w:rStyle w:val="a5"/>
            <w:sz w:val="26"/>
            <w:szCs w:val="26"/>
          </w:rPr>
          <w:t>www.</w:t>
        </w:r>
        <w:r w:rsidR="009D1B3D" w:rsidRPr="000F2E1B">
          <w:rPr>
            <w:rStyle w:val="a5"/>
            <w:sz w:val="26"/>
            <w:szCs w:val="26"/>
            <w:lang w:val="en-US"/>
          </w:rPr>
          <w:t>zakupki</w:t>
        </w:r>
        <w:r w:rsidR="009D1B3D" w:rsidRPr="000F2E1B">
          <w:rPr>
            <w:rStyle w:val="a5"/>
            <w:sz w:val="26"/>
            <w:szCs w:val="26"/>
          </w:rPr>
          <w:t>.</w:t>
        </w:r>
        <w:r w:rsidR="009D1B3D" w:rsidRPr="000F2E1B">
          <w:rPr>
            <w:rStyle w:val="a5"/>
            <w:sz w:val="26"/>
            <w:szCs w:val="26"/>
            <w:lang w:val="en-US"/>
          </w:rPr>
          <w:t>gov</w:t>
        </w:r>
        <w:r w:rsidR="009D1B3D" w:rsidRPr="000F2E1B">
          <w:rPr>
            <w:rStyle w:val="a5"/>
            <w:sz w:val="26"/>
            <w:szCs w:val="26"/>
          </w:rPr>
          <w:t>.</w:t>
        </w:r>
        <w:proofErr w:type="spellStart"/>
        <w:r w:rsidR="009D1B3D" w:rsidRPr="000F2E1B">
          <w:rPr>
            <w:rStyle w:val="a5"/>
            <w:sz w:val="26"/>
            <w:szCs w:val="26"/>
          </w:rPr>
          <w:t>ru</w:t>
        </w:r>
        <w:proofErr w:type="spellEnd"/>
      </w:hyperlink>
      <w:r w:rsidRPr="00BD1EED">
        <w:rPr>
          <w:rStyle w:val="rvts31451"/>
          <w:sz w:val="26"/>
          <w:szCs w:val="26"/>
        </w:rPr>
        <w:t xml:space="preserve">) 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rStyle w:val="rvts31451"/>
          <w:sz w:val="26"/>
          <w:szCs w:val="26"/>
        </w:rPr>
      </w:pPr>
    </w:p>
    <w:p w:rsidR="001512D9" w:rsidRPr="00BD1EED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>Т</w:t>
      </w:r>
      <w:r w:rsidR="000E3552" w:rsidRPr="00BD1EED">
        <w:rPr>
          <w:b/>
          <w:sz w:val="26"/>
          <w:szCs w:val="26"/>
        </w:rPr>
        <w:t>ребования к предмету закупки</w:t>
      </w:r>
      <w:r w:rsidR="001512D9" w:rsidRPr="00BD1EED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A57C58" w:rsidRPr="00577264" w:rsidRDefault="005F6A2F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577264">
        <w:rPr>
          <w:sz w:val="26"/>
          <w:szCs w:val="26"/>
          <w:highlight w:val="yellow"/>
        </w:rPr>
        <w:t xml:space="preserve">Предметом </w:t>
      </w:r>
      <w:r w:rsidR="009252C6" w:rsidRPr="00577264">
        <w:rPr>
          <w:sz w:val="26"/>
          <w:szCs w:val="26"/>
          <w:highlight w:val="yellow"/>
        </w:rPr>
        <w:t xml:space="preserve">запроса </w:t>
      </w:r>
      <w:r w:rsidR="00896E7A" w:rsidRPr="00577264">
        <w:rPr>
          <w:sz w:val="26"/>
          <w:szCs w:val="26"/>
          <w:highlight w:val="yellow"/>
        </w:rPr>
        <w:t>цен</w:t>
      </w:r>
      <w:r w:rsidRPr="00577264">
        <w:rPr>
          <w:sz w:val="26"/>
          <w:szCs w:val="26"/>
          <w:highlight w:val="yellow"/>
        </w:rPr>
        <w:t xml:space="preserve"> является право заключения </w:t>
      </w:r>
      <w:r w:rsidR="000930F5" w:rsidRPr="00577264">
        <w:rPr>
          <w:bCs/>
          <w:sz w:val="26"/>
          <w:szCs w:val="26"/>
          <w:highlight w:val="yellow"/>
        </w:rPr>
        <w:t>договора купли-продажи нефтепродуктов по талонам</w:t>
      </w:r>
      <w:r w:rsidR="0086422F" w:rsidRPr="00577264">
        <w:rPr>
          <w:sz w:val="26"/>
          <w:szCs w:val="26"/>
          <w:highlight w:val="yellow"/>
        </w:rPr>
        <w:t>:</w:t>
      </w:r>
    </w:p>
    <w:p w:rsidR="008E6316" w:rsidRPr="00577264" w:rsidRDefault="0077174C" w:rsidP="0077174C">
      <w:pPr>
        <w:pStyle w:val="3"/>
        <w:numPr>
          <w:ilvl w:val="0"/>
          <w:numId w:val="0"/>
        </w:numPr>
        <w:tabs>
          <w:tab w:val="left" w:pos="7245"/>
        </w:tabs>
        <w:spacing w:line="240" w:lineRule="auto"/>
        <w:ind w:left="792"/>
        <w:rPr>
          <w:sz w:val="26"/>
          <w:szCs w:val="26"/>
          <w:highlight w:val="yellow"/>
        </w:rPr>
      </w:pPr>
      <w:r w:rsidRPr="00577264">
        <w:rPr>
          <w:sz w:val="26"/>
          <w:szCs w:val="26"/>
          <w:highlight w:val="yellow"/>
        </w:rPr>
        <w:tab/>
      </w: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1843"/>
        <w:gridCol w:w="2126"/>
      </w:tblGrid>
      <w:tr w:rsidR="000930F5" w:rsidRPr="00577264" w:rsidTr="003B24F2">
        <w:trPr>
          <w:trHeight w:val="458"/>
        </w:trPr>
        <w:tc>
          <w:tcPr>
            <w:tcW w:w="4536" w:type="dxa"/>
            <w:vAlign w:val="center"/>
          </w:tcPr>
          <w:p w:rsidR="000930F5" w:rsidRPr="00577264" w:rsidRDefault="000930F5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1"/>
                <w:b/>
                <w:highlight w:val="yellow"/>
              </w:rPr>
            </w:pPr>
            <w:r w:rsidRPr="00577264">
              <w:rPr>
                <w:rStyle w:val="FontStyle12"/>
                <w:b/>
                <w:highlight w:val="yellow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0930F5" w:rsidRPr="00577264" w:rsidRDefault="000930F5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jc w:val="center"/>
              <w:rPr>
                <w:rStyle w:val="FontStyle12"/>
                <w:b/>
                <w:highlight w:val="yellow"/>
              </w:rPr>
            </w:pPr>
            <w:r w:rsidRPr="00577264">
              <w:rPr>
                <w:rStyle w:val="FontStyle12"/>
                <w:b/>
                <w:highlight w:val="yellow"/>
              </w:rPr>
              <w:t>Единица</w:t>
            </w:r>
          </w:p>
          <w:p w:rsidR="000930F5" w:rsidRPr="00577264" w:rsidRDefault="000930F5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jc w:val="center"/>
              <w:rPr>
                <w:rStyle w:val="FontStyle11"/>
                <w:b/>
                <w:highlight w:val="yellow"/>
              </w:rPr>
            </w:pPr>
            <w:r w:rsidRPr="00577264">
              <w:rPr>
                <w:rStyle w:val="FontStyle12"/>
                <w:b/>
                <w:highlight w:val="yellow"/>
              </w:rPr>
              <w:t>измерения</w:t>
            </w:r>
          </w:p>
        </w:tc>
        <w:tc>
          <w:tcPr>
            <w:tcW w:w="2126" w:type="dxa"/>
            <w:vAlign w:val="center"/>
          </w:tcPr>
          <w:p w:rsidR="000930F5" w:rsidRPr="000B5E81" w:rsidRDefault="000930F5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jc w:val="center"/>
              <w:rPr>
                <w:rStyle w:val="FontStyle12"/>
                <w:b/>
                <w:highlight w:val="yellow"/>
              </w:rPr>
            </w:pPr>
            <w:r w:rsidRPr="000B5E81">
              <w:rPr>
                <w:rStyle w:val="FontStyle12"/>
                <w:b/>
                <w:highlight w:val="yellow"/>
              </w:rPr>
              <w:t>Предполагаемое количество*</w:t>
            </w:r>
          </w:p>
        </w:tc>
      </w:tr>
      <w:tr w:rsidR="00DA6FF0" w:rsidRPr="00577264" w:rsidTr="00133E2C">
        <w:trPr>
          <w:trHeight w:val="195"/>
        </w:trPr>
        <w:tc>
          <w:tcPr>
            <w:tcW w:w="4536" w:type="dxa"/>
          </w:tcPr>
          <w:p w:rsidR="00DA6FF0" w:rsidRPr="00577264" w:rsidRDefault="00DA6FF0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Автомобильный бензин АИ-92</w:t>
            </w:r>
            <w:r w:rsidR="003A0034" w:rsidRPr="00577264">
              <w:rPr>
                <w:rStyle w:val="FontStyle12"/>
                <w:highlight w:val="yellow"/>
              </w:rPr>
              <w:t xml:space="preserve"> (неэтилированный)</w:t>
            </w:r>
          </w:p>
        </w:tc>
        <w:tc>
          <w:tcPr>
            <w:tcW w:w="1843" w:type="dxa"/>
          </w:tcPr>
          <w:p w:rsidR="00DA6FF0" w:rsidRPr="00577264" w:rsidRDefault="00DA6FF0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литр</w:t>
            </w:r>
          </w:p>
        </w:tc>
        <w:tc>
          <w:tcPr>
            <w:tcW w:w="2126" w:type="dxa"/>
            <w:vAlign w:val="bottom"/>
          </w:tcPr>
          <w:p w:rsidR="00DA6FF0" w:rsidRPr="00577264" w:rsidRDefault="000B318B" w:rsidP="00DA6FF0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577264">
              <w:rPr>
                <w:b/>
                <w:bCs/>
                <w:color w:val="000000"/>
                <w:highlight w:val="yellow"/>
              </w:rPr>
              <w:t>4</w:t>
            </w:r>
            <w:r w:rsidR="00DA6FF0" w:rsidRPr="00577264">
              <w:rPr>
                <w:b/>
                <w:bCs/>
                <w:color w:val="000000"/>
                <w:highlight w:val="yellow"/>
              </w:rPr>
              <w:t xml:space="preserve"> </w:t>
            </w:r>
            <w:r w:rsidRPr="00577264">
              <w:rPr>
                <w:b/>
                <w:bCs/>
                <w:color w:val="000000"/>
                <w:highlight w:val="yellow"/>
              </w:rPr>
              <w:t>0</w:t>
            </w:r>
            <w:r w:rsidR="00DA6FF0" w:rsidRPr="00577264">
              <w:rPr>
                <w:b/>
                <w:bCs/>
                <w:color w:val="000000"/>
                <w:highlight w:val="yellow"/>
              </w:rPr>
              <w:t>00,00</w:t>
            </w:r>
          </w:p>
        </w:tc>
      </w:tr>
      <w:tr w:rsidR="00DA6FF0" w:rsidRPr="00577264" w:rsidTr="00133E2C">
        <w:trPr>
          <w:trHeight w:val="450"/>
        </w:trPr>
        <w:tc>
          <w:tcPr>
            <w:tcW w:w="4536" w:type="dxa"/>
          </w:tcPr>
          <w:p w:rsidR="00DA6FF0" w:rsidRPr="00577264" w:rsidRDefault="00DA6FF0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2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Автомобильный бензин АИ-95</w:t>
            </w:r>
          </w:p>
          <w:p w:rsidR="003A0034" w:rsidRPr="00577264" w:rsidRDefault="003A0034" w:rsidP="003A0034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(неэтилированный)</w:t>
            </w:r>
          </w:p>
        </w:tc>
        <w:tc>
          <w:tcPr>
            <w:tcW w:w="1843" w:type="dxa"/>
          </w:tcPr>
          <w:p w:rsidR="00DA6FF0" w:rsidRPr="00577264" w:rsidRDefault="00DA6FF0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литр</w:t>
            </w:r>
          </w:p>
        </w:tc>
        <w:tc>
          <w:tcPr>
            <w:tcW w:w="2126" w:type="dxa"/>
            <w:vAlign w:val="bottom"/>
          </w:tcPr>
          <w:p w:rsidR="00DA6FF0" w:rsidRPr="00577264" w:rsidRDefault="000B318B" w:rsidP="00DA6FF0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577264">
              <w:rPr>
                <w:b/>
                <w:bCs/>
                <w:color w:val="000000"/>
                <w:highlight w:val="yellow"/>
              </w:rPr>
              <w:t>3</w:t>
            </w:r>
            <w:r w:rsidR="00DA6FF0" w:rsidRPr="00577264">
              <w:rPr>
                <w:b/>
                <w:bCs/>
                <w:color w:val="000000"/>
                <w:highlight w:val="yellow"/>
              </w:rPr>
              <w:t xml:space="preserve"> </w:t>
            </w:r>
            <w:r w:rsidRPr="00577264">
              <w:rPr>
                <w:b/>
                <w:bCs/>
                <w:color w:val="000000"/>
                <w:highlight w:val="yellow"/>
              </w:rPr>
              <w:t>00</w:t>
            </w:r>
            <w:r w:rsidR="00DA6FF0" w:rsidRPr="00577264">
              <w:rPr>
                <w:b/>
                <w:bCs/>
                <w:color w:val="000000"/>
                <w:highlight w:val="yellow"/>
              </w:rPr>
              <w:t>0,00</w:t>
            </w:r>
          </w:p>
        </w:tc>
      </w:tr>
      <w:tr w:rsidR="00DA6FF0" w:rsidRPr="00577264" w:rsidTr="00133E2C">
        <w:trPr>
          <w:trHeight w:val="450"/>
        </w:trPr>
        <w:tc>
          <w:tcPr>
            <w:tcW w:w="4536" w:type="dxa"/>
          </w:tcPr>
          <w:p w:rsidR="00DA6FF0" w:rsidRPr="00577264" w:rsidRDefault="00DA6FF0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2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Автомобильный бензин АИ-80</w:t>
            </w:r>
            <w:r w:rsidR="003A0034" w:rsidRPr="00577264">
              <w:rPr>
                <w:rStyle w:val="FontStyle12"/>
                <w:highlight w:val="yellow"/>
              </w:rPr>
              <w:t xml:space="preserve"> (неэтилированный)</w:t>
            </w:r>
          </w:p>
        </w:tc>
        <w:tc>
          <w:tcPr>
            <w:tcW w:w="1843" w:type="dxa"/>
          </w:tcPr>
          <w:p w:rsidR="00DA6FF0" w:rsidRPr="00577264" w:rsidRDefault="00DA6FF0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литр</w:t>
            </w:r>
          </w:p>
        </w:tc>
        <w:tc>
          <w:tcPr>
            <w:tcW w:w="2126" w:type="dxa"/>
            <w:vAlign w:val="bottom"/>
          </w:tcPr>
          <w:p w:rsidR="00DA6FF0" w:rsidRPr="00577264" w:rsidRDefault="000B318B" w:rsidP="000B318B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577264">
              <w:rPr>
                <w:b/>
                <w:bCs/>
                <w:color w:val="000000"/>
                <w:highlight w:val="yellow"/>
              </w:rPr>
              <w:t>10</w:t>
            </w:r>
            <w:r w:rsidR="00DA6FF0" w:rsidRPr="00577264">
              <w:rPr>
                <w:b/>
                <w:bCs/>
                <w:color w:val="000000"/>
                <w:highlight w:val="yellow"/>
              </w:rPr>
              <w:t xml:space="preserve"> </w:t>
            </w:r>
            <w:r w:rsidRPr="00577264">
              <w:rPr>
                <w:b/>
                <w:bCs/>
                <w:color w:val="000000"/>
                <w:highlight w:val="yellow"/>
              </w:rPr>
              <w:t>00</w:t>
            </w:r>
            <w:r w:rsidR="00DA6FF0" w:rsidRPr="00577264">
              <w:rPr>
                <w:b/>
                <w:bCs/>
                <w:color w:val="000000"/>
                <w:highlight w:val="yellow"/>
              </w:rPr>
              <w:t>0,00</w:t>
            </w:r>
          </w:p>
        </w:tc>
      </w:tr>
      <w:tr w:rsidR="00DA6FF0" w:rsidRPr="00577264" w:rsidTr="00133E2C">
        <w:trPr>
          <w:trHeight w:val="465"/>
        </w:trPr>
        <w:tc>
          <w:tcPr>
            <w:tcW w:w="4536" w:type="dxa"/>
          </w:tcPr>
          <w:p w:rsidR="00DA6FF0" w:rsidRPr="00577264" w:rsidRDefault="00DA6FF0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 xml:space="preserve">Дизельное топливо </w:t>
            </w:r>
            <w:r w:rsidR="00BB7E85" w:rsidRPr="00577264">
              <w:rPr>
                <w:rStyle w:val="FontStyle12"/>
                <w:highlight w:val="yellow"/>
              </w:rPr>
              <w:t>ЕВРО</w:t>
            </w:r>
            <w:r w:rsidR="00BC0A0D" w:rsidRPr="00577264">
              <w:rPr>
                <w:rStyle w:val="FontStyle12"/>
                <w:highlight w:val="yellow"/>
              </w:rPr>
              <w:t xml:space="preserve"> </w:t>
            </w:r>
            <w:r w:rsidRPr="00577264">
              <w:rPr>
                <w:rStyle w:val="FontStyle12"/>
                <w:highlight w:val="yellow"/>
              </w:rPr>
              <w:t xml:space="preserve">(в соответствии с требованиями к предельной температуре </w:t>
            </w:r>
            <w:proofErr w:type="spellStart"/>
            <w:r w:rsidRPr="00577264">
              <w:rPr>
                <w:rStyle w:val="FontStyle12"/>
                <w:highlight w:val="yellow"/>
              </w:rPr>
              <w:t>фильтруемости</w:t>
            </w:r>
            <w:proofErr w:type="spellEnd"/>
            <w:r w:rsidRPr="00577264">
              <w:rPr>
                <w:rStyle w:val="FontStyle12"/>
                <w:highlight w:val="yellow"/>
              </w:rPr>
              <w:t>)</w:t>
            </w:r>
            <w:r w:rsidR="00BC0A0D" w:rsidRPr="00577264">
              <w:rPr>
                <w:rStyle w:val="FontStyle12"/>
                <w:highlight w:val="yellow"/>
              </w:rPr>
              <w:t xml:space="preserve"> </w:t>
            </w:r>
          </w:p>
        </w:tc>
        <w:tc>
          <w:tcPr>
            <w:tcW w:w="1843" w:type="dxa"/>
          </w:tcPr>
          <w:p w:rsidR="00DA6FF0" w:rsidRPr="00577264" w:rsidRDefault="00DA6FF0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литр</w:t>
            </w:r>
          </w:p>
        </w:tc>
        <w:tc>
          <w:tcPr>
            <w:tcW w:w="2126" w:type="dxa"/>
            <w:vAlign w:val="bottom"/>
          </w:tcPr>
          <w:p w:rsidR="00DA6FF0" w:rsidRPr="00577264" w:rsidRDefault="000B318B" w:rsidP="00DA6FF0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577264">
              <w:rPr>
                <w:b/>
                <w:bCs/>
                <w:color w:val="000000"/>
                <w:highlight w:val="yellow"/>
              </w:rPr>
              <w:t>5</w:t>
            </w:r>
            <w:r w:rsidR="00DA6FF0" w:rsidRPr="00577264">
              <w:rPr>
                <w:b/>
                <w:bCs/>
                <w:color w:val="000000"/>
                <w:highlight w:val="yellow"/>
              </w:rPr>
              <w:t xml:space="preserve"> </w:t>
            </w:r>
            <w:r w:rsidRPr="00577264">
              <w:rPr>
                <w:b/>
                <w:bCs/>
                <w:color w:val="000000"/>
                <w:highlight w:val="yellow"/>
              </w:rPr>
              <w:t>50</w:t>
            </w:r>
            <w:r w:rsidR="00DA6FF0" w:rsidRPr="00577264">
              <w:rPr>
                <w:b/>
                <w:bCs/>
                <w:color w:val="000000"/>
                <w:highlight w:val="yellow"/>
              </w:rPr>
              <w:t>0,00</w:t>
            </w:r>
          </w:p>
        </w:tc>
      </w:tr>
    </w:tbl>
    <w:p w:rsidR="000930F5" w:rsidRPr="00577264" w:rsidRDefault="000930F5" w:rsidP="000930F5">
      <w:pPr>
        <w:pStyle w:val="ac"/>
        <w:ind w:left="360" w:firstLine="633"/>
        <w:rPr>
          <w:sz w:val="24"/>
          <w:szCs w:val="24"/>
          <w:highlight w:val="yellow"/>
        </w:rPr>
      </w:pPr>
      <w:r w:rsidRPr="00577264">
        <w:rPr>
          <w:rStyle w:val="FontStyle11"/>
          <w:sz w:val="24"/>
          <w:szCs w:val="24"/>
          <w:highlight w:val="yellow"/>
        </w:rPr>
        <w:t>*</w:t>
      </w:r>
      <w:r w:rsidRPr="00577264">
        <w:rPr>
          <w:sz w:val="24"/>
          <w:szCs w:val="24"/>
          <w:highlight w:val="yellow"/>
        </w:rPr>
        <w:t>Объем товара в месяц определяется согласно потребности.</w:t>
      </w:r>
    </w:p>
    <w:p w:rsidR="002B1E60" w:rsidRPr="00577264" w:rsidRDefault="002B1E60" w:rsidP="00A57C58">
      <w:pPr>
        <w:pStyle w:val="3"/>
        <w:numPr>
          <w:ilvl w:val="0"/>
          <w:numId w:val="0"/>
        </w:numPr>
        <w:spacing w:line="240" w:lineRule="auto"/>
        <w:ind w:left="284"/>
        <w:jc w:val="left"/>
        <w:rPr>
          <w:sz w:val="26"/>
          <w:szCs w:val="26"/>
          <w:highlight w:val="yellow"/>
        </w:rPr>
      </w:pPr>
    </w:p>
    <w:p w:rsidR="00E746A3" w:rsidRPr="00577264" w:rsidRDefault="00E746A3" w:rsidP="00CA7251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577264">
        <w:rPr>
          <w:bCs/>
          <w:highlight w:val="yellow"/>
        </w:rPr>
        <w:t>Нефтепродукты должны соответствовать классу не ниже 3 по техническому регламенту «О требованиях к автомобильному и авиационному бензину, дизельному и судовому топливу, топливу для реактивных двигателей и топочному мазуту»</w:t>
      </w:r>
      <w:r w:rsidR="00CA7251" w:rsidRPr="00577264">
        <w:rPr>
          <w:bCs/>
          <w:highlight w:val="yellow"/>
        </w:rPr>
        <w:t xml:space="preserve"> </w:t>
      </w:r>
      <w:r w:rsidRPr="00577264">
        <w:rPr>
          <w:bCs/>
          <w:highlight w:val="yellow"/>
        </w:rPr>
        <w:t xml:space="preserve">и ТУ 38.401-58-171-96 с </w:t>
      </w:r>
      <w:proofErr w:type="spellStart"/>
      <w:r w:rsidRPr="00577264">
        <w:rPr>
          <w:bCs/>
          <w:highlight w:val="yellow"/>
        </w:rPr>
        <w:t>изм</w:t>
      </w:r>
      <w:proofErr w:type="spellEnd"/>
      <w:r w:rsidRPr="00577264">
        <w:rPr>
          <w:bCs/>
          <w:highlight w:val="yellow"/>
        </w:rPr>
        <w:t>. 9, 10</w:t>
      </w:r>
      <w:r w:rsidR="00CA7251" w:rsidRPr="00577264">
        <w:rPr>
          <w:bCs/>
          <w:highlight w:val="yellow"/>
        </w:rPr>
        <w:t xml:space="preserve"> </w:t>
      </w:r>
      <w:r w:rsidR="00CA7251" w:rsidRPr="00577264">
        <w:rPr>
          <w:highlight w:val="yellow"/>
        </w:rPr>
        <w:t>(Постановление Правительства РФ от 27 февраля 2008 г. № 118)</w:t>
      </w:r>
      <w:r w:rsidR="00577264" w:rsidRPr="00577264">
        <w:rPr>
          <w:highlight w:val="yellow"/>
        </w:rPr>
        <w:t>.</w:t>
      </w:r>
    </w:p>
    <w:p w:rsidR="00E746A3" w:rsidRPr="00E746A3" w:rsidRDefault="00E746A3" w:rsidP="00E746A3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</w:t>
      </w:r>
      <w:r w:rsidR="00AF0849" w:rsidRPr="00BD1EED">
        <w:rPr>
          <w:b/>
          <w:sz w:val="26"/>
          <w:szCs w:val="26"/>
        </w:rPr>
        <w:t xml:space="preserve">ребования к содержанию, форме, оформлению и составу заявки на участие в запросе </w:t>
      </w:r>
      <w:r w:rsidR="00896E7A">
        <w:rPr>
          <w:b/>
          <w:sz w:val="26"/>
          <w:szCs w:val="26"/>
        </w:rPr>
        <w:t>цен</w:t>
      </w:r>
      <w:r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183879" w:rsidRPr="00BD1EED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Вс</w:t>
      </w:r>
      <w:r w:rsidR="008B79F6">
        <w:rPr>
          <w:sz w:val="26"/>
          <w:szCs w:val="26"/>
        </w:rPr>
        <w:t>е документы, входящие в состав з</w:t>
      </w:r>
      <w:r w:rsidRPr="00BD1EED">
        <w:rPr>
          <w:sz w:val="26"/>
          <w:szCs w:val="26"/>
        </w:rPr>
        <w:t xml:space="preserve">аявки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,</w:t>
      </w:r>
      <w:r w:rsidR="008B79F6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должны быть составлены на русском языке. Подача документов, входящих в состав</w:t>
      </w:r>
      <w:r w:rsidR="008B79F6">
        <w:rPr>
          <w:sz w:val="26"/>
          <w:szCs w:val="26"/>
        </w:rPr>
        <w:t xml:space="preserve"> з</w:t>
      </w:r>
      <w:r w:rsidRPr="00BD1EED">
        <w:rPr>
          <w:sz w:val="26"/>
          <w:szCs w:val="26"/>
        </w:rPr>
        <w:t>аявки на иностранном языке должна сопровождаться представлением надлежащим</w:t>
      </w:r>
      <w:r w:rsidR="008B79F6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образом заверенного перевода соответствующих документов на русский язык.</w:t>
      </w:r>
    </w:p>
    <w:p w:rsidR="00183879" w:rsidRPr="00BD1EED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83879" w:rsidRPr="00BD1EED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Документы, происходящие из иностранного государства, должны быть</w:t>
      </w:r>
      <w:r w:rsidRPr="00BD1EED">
        <w:rPr>
          <w:sz w:val="26"/>
          <w:szCs w:val="26"/>
        </w:rPr>
        <w:br/>
        <w:t>надлежащим образом легализованы в соответствии с законодательством и</w:t>
      </w:r>
      <w:r w:rsidRPr="00BD1EED">
        <w:rPr>
          <w:sz w:val="26"/>
          <w:szCs w:val="26"/>
        </w:rPr>
        <w:br/>
        <w:t>международными договорами РФ.</w:t>
      </w:r>
    </w:p>
    <w:p w:rsidR="00183879" w:rsidRPr="00BD1EED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Default="001512D9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 должна</w:t>
      </w:r>
      <w:r w:rsidR="00AF0849" w:rsidRPr="00BD1EED">
        <w:rPr>
          <w:sz w:val="26"/>
          <w:szCs w:val="26"/>
        </w:rPr>
        <w:t xml:space="preserve"> соответствовать требованиям, </w:t>
      </w:r>
      <w:r w:rsidR="00B03095" w:rsidRPr="00BD1EED">
        <w:rPr>
          <w:sz w:val="26"/>
          <w:szCs w:val="26"/>
        </w:rPr>
        <w:t xml:space="preserve">указанным в настоящей документации о  запросе </w:t>
      </w:r>
      <w:r w:rsidR="00AD5F7F" w:rsidRPr="00BD1EED">
        <w:rPr>
          <w:sz w:val="26"/>
          <w:szCs w:val="26"/>
        </w:rPr>
        <w:t>цен</w:t>
      </w:r>
      <w:r w:rsidR="00AF0849" w:rsidRPr="00BD1EED">
        <w:rPr>
          <w:sz w:val="26"/>
          <w:szCs w:val="26"/>
        </w:rPr>
        <w:t xml:space="preserve">. </w:t>
      </w:r>
    </w:p>
    <w:p w:rsidR="008B79F6" w:rsidRDefault="008B79F6" w:rsidP="008B79F6">
      <w:pPr>
        <w:pStyle w:val="ac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При описании условий и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</w:t>
      </w:r>
      <w:r w:rsidR="008F3DD4" w:rsidRPr="00BD1EED">
        <w:rPr>
          <w:sz w:val="26"/>
          <w:szCs w:val="26"/>
        </w:rPr>
        <w:t>у</w:t>
      </w:r>
      <w:r w:rsidRPr="00BD1EED">
        <w:rPr>
          <w:sz w:val="26"/>
          <w:szCs w:val="26"/>
        </w:rPr>
        <w:t xml:space="preserve">частники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должны применять общепринятые обозначения и наименования в соответствии с требованиями действующих нормативных правовых актов РФ.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Сведения, которые содержатся в </w:t>
      </w:r>
      <w:r w:rsidR="008F3DD4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аявках, не должны допускать двусмысленных толкований. Если в документах, входящих в состав Заявки, имеются расхождения между обозначением сумм прописью и цифрами, то Комиссией принимается к рассмотрению сумма, указанная прописью.</w:t>
      </w:r>
    </w:p>
    <w:p w:rsidR="000C1F8C" w:rsidRPr="00BD1EED" w:rsidRDefault="000C1F8C" w:rsidP="000C1F8C">
      <w:pPr>
        <w:pStyle w:val="ac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Все документы, представленные </w:t>
      </w:r>
      <w:r w:rsidR="008F3DD4" w:rsidRPr="00BD1EED">
        <w:rPr>
          <w:sz w:val="26"/>
          <w:szCs w:val="26"/>
        </w:rPr>
        <w:t>у</w:t>
      </w:r>
      <w:r w:rsidRPr="00BD1EED">
        <w:rPr>
          <w:sz w:val="26"/>
          <w:szCs w:val="26"/>
        </w:rPr>
        <w:t xml:space="preserve">частниками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должны быть скреплены печатью и заверены подписью уполномоченного лица </w:t>
      </w:r>
      <w:r w:rsidR="008F3DD4" w:rsidRPr="00BD1EED">
        <w:rPr>
          <w:sz w:val="26"/>
          <w:szCs w:val="26"/>
        </w:rPr>
        <w:t xml:space="preserve">участника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собственноручно. Все листы Заявки (всех документов, представленных в составе Заявки) должны быть прошиты и пронумерованы. Заявка должна содержать опись входящих в её состав документов, быть скреплена печатью и заверена подписью уполномоченного лица </w:t>
      </w:r>
      <w:r w:rsidR="008F3DD4" w:rsidRPr="00BD1EED">
        <w:rPr>
          <w:sz w:val="26"/>
          <w:szCs w:val="26"/>
        </w:rPr>
        <w:t xml:space="preserve">участника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собственноручно, в том числе на сшивке. Верность копий документов, представляемых в составе Заявки, должна быть подтверждена печатью и подписью уполномоченного лица </w:t>
      </w:r>
      <w:r w:rsidR="008F3DD4" w:rsidRPr="00BD1EED">
        <w:rPr>
          <w:sz w:val="26"/>
          <w:szCs w:val="26"/>
        </w:rPr>
        <w:t xml:space="preserve">участника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. </w:t>
      </w:r>
    </w:p>
    <w:p w:rsidR="00DB3852" w:rsidRPr="00BD1EED" w:rsidRDefault="00DB3852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Соблюдение </w:t>
      </w:r>
      <w:r w:rsidR="000C1F8C" w:rsidRPr="00BD1EED">
        <w:rPr>
          <w:sz w:val="26"/>
          <w:szCs w:val="26"/>
        </w:rPr>
        <w:t xml:space="preserve">участником запроса </w:t>
      </w:r>
      <w:r w:rsidR="00896E7A">
        <w:rPr>
          <w:sz w:val="26"/>
          <w:szCs w:val="26"/>
        </w:rPr>
        <w:t>цен</w:t>
      </w:r>
      <w:r w:rsidR="008F3DD4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указанных требований означает, что все документы и сведения, входящие в состав заявки, поданы от имени участника, а также подтверждает подлинность и достоверность представленных в составе заявки документов и сведений.</w:t>
      </w:r>
    </w:p>
    <w:p w:rsidR="00DB3852" w:rsidRPr="00BD1EED" w:rsidRDefault="00DB3852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 должна быть чётко напечатана. Подчистки и исправления не</w:t>
      </w:r>
      <w:r w:rsidRPr="00BD1EED">
        <w:rPr>
          <w:sz w:val="26"/>
          <w:szCs w:val="26"/>
        </w:rPr>
        <w:br/>
        <w:t>допускаются, за исключением исправлений, скрепленных печатью и заверенных</w:t>
      </w:r>
      <w:r w:rsidR="000C1F8C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подписью уполномоченного лица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2D54D1" w:rsidRPr="00BD1EED" w:rsidRDefault="00991BDC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 должна быть оформлена по фор</w:t>
      </w:r>
      <w:r w:rsidR="002326FB" w:rsidRPr="00BD1EED">
        <w:rPr>
          <w:sz w:val="26"/>
          <w:szCs w:val="26"/>
        </w:rPr>
        <w:t>ме, приведенной в Приложении №2 к настоящей документации</w:t>
      </w:r>
      <w:r w:rsidRPr="00BD1EED">
        <w:rPr>
          <w:sz w:val="26"/>
          <w:szCs w:val="26"/>
        </w:rPr>
        <w:t>.</w:t>
      </w:r>
      <w:r w:rsidR="000C1F8C" w:rsidRPr="00BD1EED">
        <w:rPr>
          <w:sz w:val="26"/>
          <w:szCs w:val="26"/>
        </w:rPr>
        <w:t xml:space="preserve"> Все документы, представляемые участника</w:t>
      </w:r>
      <w:r w:rsidR="004873C9">
        <w:rPr>
          <w:sz w:val="26"/>
          <w:szCs w:val="26"/>
        </w:rPr>
        <w:t>ми</w:t>
      </w:r>
      <w:r w:rsidR="000C1F8C" w:rsidRPr="00BD1EED">
        <w:rPr>
          <w:sz w:val="26"/>
          <w:szCs w:val="26"/>
        </w:rPr>
        <w:t xml:space="preserve"> запроса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в составе заявки, должны быть заполнены по всем пунктам. </w:t>
      </w:r>
      <w:r w:rsidR="002D54D1" w:rsidRPr="00BD1EED">
        <w:rPr>
          <w:sz w:val="26"/>
          <w:szCs w:val="26"/>
        </w:rPr>
        <w:t xml:space="preserve">Представленные в составе заявки документы не возвращаются лицу, участвующему в </w:t>
      </w:r>
      <w:r w:rsidR="003D09DB" w:rsidRPr="00BD1EED">
        <w:rPr>
          <w:sz w:val="26"/>
          <w:szCs w:val="26"/>
        </w:rPr>
        <w:t xml:space="preserve">запросе </w:t>
      </w:r>
      <w:r w:rsidR="00896E7A">
        <w:rPr>
          <w:sz w:val="26"/>
          <w:szCs w:val="26"/>
        </w:rPr>
        <w:t>цен</w:t>
      </w:r>
      <w:r w:rsidR="002D54D1" w:rsidRPr="00BD1EED">
        <w:rPr>
          <w:sz w:val="26"/>
          <w:szCs w:val="26"/>
        </w:rPr>
        <w:t>.</w:t>
      </w:r>
    </w:p>
    <w:p w:rsidR="008C56CD" w:rsidRPr="00BD1EED" w:rsidRDefault="008C56CD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8C56CD" w:rsidRPr="00BD1EED" w:rsidRDefault="008C56C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Заявка, которую представляет участник, в соответствии с настоящей документацией должна содержать: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8B79F6">
      <w:pPr>
        <w:pStyle w:val="a8"/>
        <w:numPr>
          <w:ilvl w:val="2"/>
          <w:numId w:val="3"/>
        </w:numPr>
        <w:tabs>
          <w:tab w:val="left" w:pos="1560"/>
        </w:tabs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сведения и документы об участнике, подавшем такую заявку: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фирменное наименование (наименование), сведения об организационно-правовой форме, о месте нахождения, почтовый адрес, номер контактного телефона;</w:t>
      </w:r>
    </w:p>
    <w:p w:rsidR="000E704D" w:rsidRPr="00BD1EED" w:rsidRDefault="000E704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полученную не ранее, чем за шесть месяцев до дня размещения на сайте извещения о проведении </w:t>
      </w:r>
      <w:r w:rsidR="000E704D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выписку из единого государственного реестра юридических лиц или нотариально заверенную копию такой выписки;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документ, подтверждающий полномочия лица на осуществление действий от имени участника - юридического лица 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копии учредительных документов участника;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19525F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решение</w:t>
      </w:r>
      <w:r w:rsidR="00934CAC" w:rsidRPr="00BD1EED">
        <w:rPr>
          <w:sz w:val="26"/>
          <w:szCs w:val="26"/>
        </w:rPr>
        <w:t xml:space="preserve">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="00934CAC" w:rsidRPr="00BD1EED">
        <w:rPr>
          <w:sz w:val="26"/>
          <w:szCs w:val="26"/>
        </w:rPr>
        <w:t xml:space="preserve"> оказание услуг, являющихся предметом закупки, являются крупной сделкой</w:t>
      </w:r>
      <w:r w:rsidR="008C56CD" w:rsidRPr="00BD1EED">
        <w:rPr>
          <w:sz w:val="26"/>
          <w:szCs w:val="26"/>
        </w:rPr>
        <w:t>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934CAC" w:rsidP="00C902BF">
      <w:pPr>
        <w:pStyle w:val="a8"/>
        <w:numPr>
          <w:ilvl w:val="2"/>
          <w:numId w:val="3"/>
        </w:numPr>
        <w:tabs>
          <w:tab w:val="left" w:pos="1701"/>
        </w:tabs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все </w:t>
      </w:r>
      <w:r w:rsidR="008C56CD" w:rsidRPr="00BD1EED">
        <w:rPr>
          <w:sz w:val="26"/>
          <w:szCs w:val="26"/>
        </w:rPr>
        <w:t>заполненн</w:t>
      </w:r>
      <w:r w:rsidR="002326FB" w:rsidRPr="00BD1EED">
        <w:rPr>
          <w:sz w:val="26"/>
          <w:szCs w:val="26"/>
        </w:rPr>
        <w:t>ые приложения</w:t>
      </w:r>
      <w:r w:rsidRPr="00BD1EED">
        <w:rPr>
          <w:sz w:val="26"/>
          <w:szCs w:val="26"/>
        </w:rPr>
        <w:t xml:space="preserve"> к заявке</w:t>
      </w:r>
      <w:r w:rsidR="008C56CD" w:rsidRPr="00BD1EED">
        <w:rPr>
          <w:sz w:val="26"/>
          <w:szCs w:val="26"/>
        </w:rPr>
        <w:t>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Default="008C56CD" w:rsidP="00C902BF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документы или копии документов, подтверждающих право участника осуществлять предусмотренную договором деятельность.</w:t>
      </w:r>
    </w:p>
    <w:p w:rsidR="00283C6D" w:rsidRDefault="00283C6D" w:rsidP="00283C6D">
      <w:pPr>
        <w:pStyle w:val="ac"/>
        <w:rPr>
          <w:sz w:val="26"/>
          <w:szCs w:val="26"/>
        </w:rPr>
      </w:pPr>
    </w:p>
    <w:p w:rsidR="00283C6D" w:rsidRDefault="002611F7" w:rsidP="00C902BF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2611F7">
        <w:rPr>
          <w:sz w:val="26"/>
          <w:szCs w:val="26"/>
        </w:rPr>
        <w:t>документы, подтверждающие соответствие пред</w:t>
      </w:r>
      <w:r w:rsidR="00D15F08">
        <w:rPr>
          <w:sz w:val="26"/>
          <w:szCs w:val="26"/>
        </w:rPr>
        <w:t>лагаемой продукции</w:t>
      </w:r>
      <w:r w:rsidRPr="002611F7">
        <w:rPr>
          <w:sz w:val="26"/>
          <w:szCs w:val="26"/>
        </w:rPr>
        <w:t xml:space="preserve"> требованиям</w:t>
      </w:r>
      <w:r w:rsidR="00D15F08">
        <w:rPr>
          <w:sz w:val="26"/>
          <w:szCs w:val="26"/>
        </w:rPr>
        <w:t>, установленным законодательством РФ к данной продукции и настоящей документацией</w:t>
      </w:r>
      <w:r w:rsidRPr="002611F7">
        <w:rPr>
          <w:sz w:val="26"/>
          <w:szCs w:val="26"/>
        </w:rPr>
        <w:t>, сертификаты (паспорта) качества на продукцию и т.д.</w:t>
      </w:r>
    </w:p>
    <w:p w:rsidR="00DA1743" w:rsidRPr="00BC0A0D" w:rsidRDefault="00DA1743" w:rsidP="00DA1743">
      <w:pPr>
        <w:pStyle w:val="ac"/>
        <w:rPr>
          <w:sz w:val="26"/>
          <w:szCs w:val="26"/>
        </w:rPr>
      </w:pPr>
    </w:p>
    <w:p w:rsidR="003F50CD" w:rsidRPr="00BC0A0D" w:rsidRDefault="003F50CD" w:rsidP="003F50CD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  <w:highlight w:val="green"/>
        </w:rPr>
      </w:pPr>
      <w:r w:rsidRPr="00BC0A0D">
        <w:rPr>
          <w:sz w:val="26"/>
          <w:szCs w:val="26"/>
          <w:highlight w:val="green"/>
        </w:rPr>
        <w:t xml:space="preserve">Перечень АЗС с указанием адресов  </w:t>
      </w:r>
      <w:r w:rsidR="00BC0A0D" w:rsidRPr="00BC0A0D">
        <w:rPr>
          <w:sz w:val="26"/>
          <w:szCs w:val="26"/>
          <w:highlight w:val="green"/>
        </w:rPr>
        <w:t>и графиков работы.</w:t>
      </w:r>
    </w:p>
    <w:p w:rsidR="003F50CD" w:rsidRDefault="003F50CD" w:rsidP="003F50CD">
      <w:pPr>
        <w:pStyle w:val="ac"/>
        <w:rPr>
          <w:sz w:val="26"/>
          <w:szCs w:val="26"/>
        </w:rPr>
      </w:pPr>
    </w:p>
    <w:p w:rsidR="008C56CD" w:rsidRPr="00BD1EED" w:rsidRDefault="008C56C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При подготовке заявки и документов, входящих в состав заявки, не допускается применение факсимильных подписей.</w:t>
      </w:r>
    </w:p>
    <w:p w:rsidR="003D09DB" w:rsidRPr="00BD1EED" w:rsidRDefault="003D09DB" w:rsidP="002D54D1">
      <w:pPr>
        <w:pStyle w:val="a8"/>
        <w:spacing w:before="0" w:line="240" w:lineRule="auto"/>
        <w:rPr>
          <w:sz w:val="26"/>
          <w:szCs w:val="26"/>
        </w:rPr>
      </w:pPr>
    </w:p>
    <w:p w:rsidR="00A8659B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AF0849" w:rsidRPr="00BD1EED">
        <w:rPr>
          <w:b/>
          <w:sz w:val="26"/>
          <w:szCs w:val="26"/>
        </w:rPr>
        <w:t>есто, условия и с</w:t>
      </w:r>
      <w:r w:rsidR="00A8659B" w:rsidRPr="00BD1EED">
        <w:rPr>
          <w:b/>
          <w:sz w:val="26"/>
          <w:szCs w:val="26"/>
        </w:rPr>
        <w:t xml:space="preserve">роки (периоды) </w:t>
      </w:r>
      <w:r w:rsidR="00427268">
        <w:rPr>
          <w:b/>
          <w:sz w:val="26"/>
          <w:szCs w:val="26"/>
        </w:rPr>
        <w:t>поставки товара</w:t>
      </w:r>
      <w:r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4F23B7">
        <w:rPr>
          <w:sz w:val="26"/>
          <w:szCs w:val="26"/>
        </w:rPr>
        <w:t>(периоды)</w:t>
      </w:r>
      <w:r w:rsidRPr="00BD1EED">
        <w:rPr>
          <w:sz w:val="26"/>
          <w:szCs w:val="26"/>
        </w:rPr>
        <w:t xml:space="preserve"> </w:t>
      </w:r>
      <w:r w:rsidR="004F23B7">
        <w:rPr>
          <w:sz w:val="26"/>
          <w:szCs w:val="26"/>
        </w:rPr>
        <w:t xml:space="preserve">поставки товара </w:t>
      </w:r>
      <w:r w:rsidRPr="00BD1EED">
        <w:rPr>
          <w:sz w:val="26"/>
          <w:szCs w:val="26"/>
        </w:rPr>
        <w:t>определяются проектом договора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E41CE8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6"/>
          <w:szCs w:val="26"/>
        </w:rPr>
      </w:pPr>
      <w:r w:rsidRPr="00E41CE8">
        <w:rPr>
          <w:rStyle w:val="FontStyle59"/>
          <w:sz w:val="26"/>
          <w:szCs w:val="26"/>
        </w:rPr>
        <w:t>В</w:t>
      </w:r>
      <w:r w:rsidR="000C1F8C" w:rsidRPr="00E41CE8">
        <w:rPr>
          <w:rStyle w:val="FontStyle59"/>
          <w:sz w:val="26"/>
          <w:szCs w:val="26"/>
        </w:rPr>
        <w:t xml:space="preserve">несение изменений в документацию открытого запроса </w:t>
      </w:r>
      <w:r w:rsidR="00896E7A">
        <w:rPr>
          <w:rStyle w:val="FontStyle59"/>
          <w:sz w:val="26"/>
          <w:szCs w:val="26"/>
        </w:rPr>
        <w:t>цен</w:t>
      </w:r>
      <w:r w:rsidR="000C1F8C" w:rsidRPr="00E41CE8">
        <w:rPr>
          <w:rStyle w:val="FontStyle59"/>
          <w:sz w:val="26"/>
          <w:szCs w:val="26"/>
        </w:rPr>
        <w:t xml:space="preserve"> и в извещение о проведении открытого запроса </w:t>
      </w:r>
      <w:r w:rsidR="00896E7A">
        <w:rPr>
          <w:rStyle w:val="FontStyle59"/>
          <w:sz w:val="26"/>
          <w:szCs w:val="26"/>
        </w:rPr>
        <w:t>цен</w:t>
      </w:r>
      <w:r w:rsidR="00E41CE8">
        <w:rPr>
          <w:rStyle w:val="FontStyle59"/>
          <w:sz w:val="26"/>
          <w:szCs w:val="26"/>
        </w:rPr>
        <w:t>.</w:t>
      </w:r>
    </w:p>
    <w:p w:rsidR="00BD1EED" w:rsidRPr="00BD1EED" w:rsidRDefault="00BD1EED" w:rsidP="00BD1EED">
      <w:pPr>
        <w:pStyle w:val="3"/>
        <w:numPr>
          <w:ilvl w:val="0"/>
          <w:numId w:val="0"/>
        </w:numPr>
        <w:spacing w:line="240" w:lineRule="auto"/>
        <w:rPr>
          <w:rStyle w:val="FontStyle59"/>
          <w:sz w:val="26"/>
          <w:szCs w:val="26"/>
          <w:highlight w:val="cyan"/>
        </w:rPr>
      </w:pPr>
    </w:p>
    <w:p w:rsidR="000C1F8C" w:rsidRDefault="00BD1EE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 </w:t>
      </w:r>
      <w:r w:rsidR="000C1F8C" w:rsidRPr="00BD1EED">
        <w:rPr>
          <w:sz w:val="26"/>
          <w:szCs w:val="26"/>
        </w:rPr>
        <w:t xml:space="preserve">До истечения срока окончания приёма заявок на участие в запросе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заказчик вправе внести изменения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и в документацию, в том числе продлить срок окончания подачи заявок на участие в запросе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. Все участники запроса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извещаются заказчиком об этих изменениях при помощи оперативной связи (телефон, факс, электронная почта).</w:t>
      </w:r>
    </w:p>
    <w:p w:rsidR="008B79F6" w:rsidRPr="00BD1EED" w:rsidRDefault="008B79F6" w:rsidP="008B79F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Изменения, вносимые в документацию, утверждаются Председателем закупочной комиссии.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lastRenderedPageBreak/>
        <w:t xml:space="preserve">Изменения, вносимые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либо в документацию, размещаются Заказчиком на сайте Заказчика не позднее, чем в течение трёх дней со дня принятия решения о внесении указанных изменений. 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В случае</w:t>
      </w:r>
      <w:proofErr w:type="gramStart"/>
      <w:r w:rsidRPr="00BD1EED">
        <w:rPr>
          <w:sz w:val="26"/>
          <w:szCs w:val="26"/>
        </w:rPr>
        <w:t>,</w:t>
      </w:r>
      <w:proofErr w:type="gramEnd"/>
      <w:r w:rsidRPr="00BD1EED">
        <w:rPr>
          <w:sz w:val="26"/>
          <w:szCs w:val="26"/>
        </w:rPr>
        <w:t xml:space="preserve"> если указанные изменения размещены на сайте заказчика позднее, чем за три дня до даты окончания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то срок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должен быть продлён так, чтобы со дня размещения на сайте заказчика внесённых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либо в документацию изменений до даты окончания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такой срок составлял не менее чем три дня.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Заказчик вправе отказаться от проведения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а также завершить процедуру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без заключения договора по его результатам в любое время, при этом заказчик не возмещает участнику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расходы, понесённые им в связи с участием в процедурах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Извещение об отказе от проведения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размещается заказчиком на сайте заказчика. Соответствующие уведомления об отказе от проведения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заказчик обязан направить всем участникам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Участники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использующие документацию с сайта заказчика,  самостоятельно отслеживают возможные изменения, внесённые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либо в документацию.</w:t>
      </w:r>
    </w:p>
    <w:p w:rsidR="00BD1EED" w:rsidRPr="00BD1EED" w:rsidRDefault="00BD1EED" w:rsidP="00BD1EED">
      <w:pPr>
        <w:pStyle w:val="ac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Заказчик не несет ответственности в случае, если участник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не ознакомился с изменениями, внесёнными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либо в документацию.</w:t>
      </w: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BD1EED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="00AF0849" w:rsidRPr="00BD1EED">
        <w:rPr>
          <w:b/>
          <w:sz w:val="26"/>
          <w:szCs w:val="26"/>
        </w:rPr>
        <w:t>ведения о начальной (макси</w:t>
      </w:r>
      <w:r w:rsidR="00652C1E">
        <w:rPr>
          <w:b/>
          <w:sz w:val="26"/>
          <w:szCs w:val="26"/>
        </w:rPr>
        <w:t>мальной) цене договора</w:t>
      </w:r>
      <w:proofErr w:type="gramStart"/>
      <w:r w:rsidR="00652C1E">
        <w:rPr>
          <w:b/>
          <w:sz w:val="26"/>
          <w:szCs w:val="26"/>
        </w:rPr>
        <w:t xml:space="preserve"> </w:t>
      </w:r>
      <w:r w:rsidR="00E41CE8">
        <w:rPr>
          <w:b/>
          <w:sz w:val="26"/>
          <w:szCs w:val="26"/>
        </w:rPr>
        <w:t>.</w:t>
      </w:r>
      <w:proofErr w:type="gramEnd"/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0F1FD0" w:rsidRDefault="00293CDE" w:rsidP="000F1FD0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  <w:r w:rsidR="009252C6" w:rsidRPr="00286E93">
        <w:rPr>
          <w:sz w:val="26"/>
          <w:szCs w:val="26"/>
        </w:rPr>
        <w:t xml:space="preserve"> </w:t>
      </w:r>
      <w:r w:rsidR="001059D3" w:rsidRPr="001059D3">
        <w:rPr>
          <w:sz w:val="26"/>
          <w:szCs w:val="26"/>
          <w:highlight w:val="green"/>
        </w:rPr>
        <w:t>6</w:t>
      </w:r>
      <w:r w:rsidR="00DA6FF0" w:rsidRPr="001059D3">
        <w:rPr>
          <w:sz w:val="26"/>
          <w:szCs w:val="26"/>
          <w:highlight w:val="green"/>
        </w:rPr>
        <w:t>5</w:t>
      </w:r>
      <w:r w:rsidR="008A63CA" w:rsidRPr="00BC0A0D">
        <w:rPr>
          <w:sz w:val="26"/>
          <w:szCs w:val="26"/>
          <w:highlight w:val="green"/>
        </w:rPr>
        <w:t>0</w:t>
      </w:r>
      <w:r w:rsidR="00F078AC" w:rsidRPr="00BC0A0D">
        <w:rPr>
          <w:sz w:val="26"/>
          <w:szCs w:val="26"/>
          <w:highlight w:val="green"/>
        </w:rPr>
        <w:t xml:space="preserve"> 000,00</w:t>
      </w:r>
      <w:r w:rsidR="0086422F" w:rsidRPr="00BC0A0D">
        <w:rPr>
          <w:sz w:val="26"/>
          <w:szCs w:val="26"/>
          <w:highlight w:val="green"/>
        </w:rPr>
        <w:t xml:space="preserve"> (</w:t>
      </w:r>
      <w:r w:rsidR="001059D3">
        <w:rPr>
          <w:sz w:val="26"/>
          <w:szCs w:val="26"/>
          <w:highlight w:val="green"/>
        </w:rPr>
        <w:t>шесть</w:t>
      </w:r>
      <w:r w:rsidR="008A63CA" w:rsidRPr="00BC0A0D">
        <w:rPr>
          <w:sz w:val="26"/>
          <w:szCs w:val="26"/>
          <w:highlight w:val="green"/>
        </w:rPr>
        <w:t xml:space="preserve">сот </w:t>
      </w:r>
      <w:r w:rsidR="00DA6FF0" w:rsidRPr="00BC0A0D">
        <w:rPr>
          <w:sz w:val="26"/>
          <w:szCs w:val="26"/>
          <w:highlight w:val="green"/>
        </w:rPr>
        <w:t>пятьдесят</w:t>
      </w:r>
      <w:r w:rsidR="00D04EBB" w:rsidRPr="00BC0A0D">
        <w:rPr>
          <w:sz w:val="26"/>
          <w:szCs w:val="26"/>
          <w:highlight w:val="green"/>
        </w:rPr>
        <w:t xml:space="preserve"> </w:t>
      </w:r>
      <w:r w:rsidR="00286E93" w:rsidRPr="00BC0A0D">
        <w:rPr>
          <w:sz w:val="26"/>
          <w:szCs w:val="26"/>
          <w:highlight w:val="green"/>
        </w:rPr>
        <w:t>тысяч) рублей</w:t>
      </w:r>
      <w:r w:rsidR="0086422F" w:rsidRPr="00BC0A0D">
        <w:rPr>
          <w:sz w:val="26"/>
          <w:szCs w:val="26"/>
          <w:highlight w:val="green"/>
        </w:rPr>
        <w:t xml:space="preserve"> 00 копеек</w:t>
      </w:r>
      <w:r w:rsidR="000F1FD0">
        <w:rPr>
          <w:sz w:val="26"/>
          <w:szCs w:val="26"/>
        </w:rPr>
        <w:t xml:space="preserve"> </w:t>
      </w:r>
      <w:r w:rsidR="000F1FD0" w:rsidRPr="00BD1EED">
        <w:rPr>
          <w:sz w:val="26"/>
          <w:szCs w:val="26"/>
        </w:rPr>
        <w:t>(с учетом всех расходов</w:t>
      </w:r>
      <w:r w:rsidR="000F1FD0">
        <w:rPr>
          <w:sz w:val="26"/>
          <w:szCs w:val="26"/>
        </w:rPr>
        <w:t>, сборов, связанных с заключением договора</w:t>
      </w:r>
      <w:r w:rsidR="000F1FD0" w:rsidRPr="00BD1EED">
        <w:rPr>
          <w:sz w:val="26"/>
          <w:szCs w:val="26"/>
        </w:rPr>
        <w:t xml:space="preserve">). </w:t>
      </w:r>
    </w:p>
    <w:p w:rsidR="008E6316" w:rsidRPr="000F1FD0" w:rsidRDefault="008E6316" w:rsidP="000F1FD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DB3852" w:rsidRDefault="00DB3852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Цена договора, предлагаемая </w:t>
      </w:r>
      <w:r w:rsidR="000C1F8C" w:rsidRPr="00BD1EED">
        <w:rPr>
          <w:sz w:val="26"/>
          <w:szCs w:val="26"/>
        </w:rPr>
        <w:t xml:space="preserve">участником запроса </w:t>
      </w:r>
      <w:r w:rsidR="00896E7A">
        <w:rPr>
          <w:sz w:val="26"/>
          <w:szCs w:val="26"/>
        </w:rPr>
        <w:t>цен</w:t>
      </w:r>
      <w:r w:rsidR="00183879" w:rsidRPr="00BD1EED">
        <w:rPr>
          <w:sz w:val="26"/>
          <w:szCs w:val="26"/>
        </w:rPr>
        <w:t>, не может</w:t>
      </w:r>
      <w:r w:rsidR="00183879" w:rsidRPr="00BD1EED">
        <w:rPr>
          <w:sz w:val="26"/>
          <w:szCs w:val="26"/>
        </w:rPr>
        <w:br/>
        <w:t>превышать</w:t>
      </w:r>
      <w:r w:rsidRPr="00BD1EED">
        <w:rPr>
          <w:sz w:val="26"/>
          <w:szCs w:val="26"/>
        </w:rPr>
        <w:t xml:space="preserve"> начальную (максимальную) цену д</w:t>
      </w:r>
      <w:r w:rsidR="00183879" w:rsidRPr="00BD1EED">
        <w:rPr>
          <w:sz w:val="26"/>
          <w:szCs w:val="26"/>
        </w:rPr>
        <w:t xml:space="preserve">оговора, указанную в </w:t>
      </w:r>
      <w:r w:rsidRPr="00BD1EED">
        <w:rPr>
          <w:sz w:val="26"/>
          <w:szCs w:val="26"/>
        </w:rPr>
        <w:t>документации</w:t>
      </w:r>
      <w:r w:rsidR="00183879" w:rsidRPr="00BD1EED">
        <w:rPr>
          <w:sz w:val="26"/>
          <w:szCs w:val="26"/>
        </w:rPr>
        <w:t>.</w:t>
      </w:r>
    </w:p>
    <w:p w:rsidR="003F50CD" w:rsidRDefault="003F50CD" w:rsidP="003F50CD">
      <w:pPr>
        <w:pStyle w:val="ac"/>
        <w:rPr>
          <w:sz w:val="26"/>
          <w:szCs w:val="26"/>
        </w:rPr>
      </w:pPr>
    </w:p>
    <w:p w:rsidR="00DB3852" w:rsidRPr="00BD1EED" w:rsidRDefault="0018387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Валютой, используемой при формировании цены и осуществлении расчетов с </w:t>
      </w:r>
      <w:r w:rsidR="00F26152">
        <w:rPr>
          <w:sz w:val="26"/>
          <w:szCs w:val="26"/>
        </w:rPr>
        <w:t>з</w:t>
      </w:r>
      <w:r w:rsidRPr="00BD1EED">
        <w:rPr>
          <w:sz w:val="26"/>
          <w:szCs w:val="26"/>
        </w:rPr>
        <w:t>аказчиком, является российский рубль</w:t>
      </w:r>
      <w:r w:rsidR="00DB3852" w:rsidRPr="00BD1EED">
        <w:rPr>
          <w:sz w:val="26"/>
          <w:szCs w:val="26"/>
        </w:rPr>
        <w:t>.</w:t>
      </w:r>
    </w:p>
    <w:p w:rsidR="00DB3852" w:rsidRPr="00BD1EED" w:rsidRDefault="00DB3852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DB3852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DB3852" w:rsidRPr="00BD1EED">
        <w:rPr>
          <w:sz w:val="26"/>
          <w:szCs w:val="26"/>
        </w:rPr>
        <w:t xml:space="preserve"> определяет цену д</w:t>
      </w:r>
      <w:r w:rsidR="00183879" w:rsidRPr="00BD1EED">
        <w:rPr>
          <w:sz w:val="26"/>
          <w:szCs w:val="26"/>
        </w:rPr>
        <w:t xml:space="preserve">оговора в соответствии с требованиями </w:t>
      </w:r>
      <w:r w:rsidR="00DB3852" w:rsidRPr="00BD1EED">
        <w:rPr>
          <w:sz w:val="26"/>
          <w:szCs w:val="26"/>
        </w:rPr>
        <w:t>д</w:t>
      </w:r>
      <w:r w:rsidR="00183879" w:rsidRPr="00BD1EED">
        <w:rPr>
          <w:sz w:val="26"/>
          <w:szCs w:val="26"/>
        </w:rPr>
        <w:t>окументации и п</w:t>
      </w:r>
      <w:r w:rsidR="00DB3852" w:rsidRPr="00BD1EED">
        <w:rPr>
          <w:sz w:val="26"/>
          <w:szCs w:val="26"/>
        </w:rPr>
        <w:t>редставляет предложение о цене договора в з</w:t>
      </w:r>
      <w:r w:rsidR="00183879" w:rsidRPr="00BD1EED">
        <w:rPr>
          <w:sz w:val="26"/>
          <w:szCs w:val="26"/>
        </w:rPr>
        <w:t xml:space="preserve">аявке на участие в запросе </w:t>
      </w:r>
      <w:r w:rsidR="00896E7A">
        <w:rPr>
          <w:sz w:val="26"/>
          <w:szCs w:val="26"/>
        </w:rPr>
        <w:t>цен</w:t>
      </w:r>
      <w:r w:rsidR="00183879" w:rsidRPr="00BD1EED">
        <w:rPr>
          <w:sz w:val="26"/>
          <w:szCs w:val="26"/>
        </w:rPr>
        <w:t>.</w:t>
      </w:r>
    </w:p>
    <w:p w:rsidR="008B79F6" w:rsidRDefault="008B79F6" w:rsidP="008B79F6">
      <w:pPr>
        <w:pStyle w:val="ac"/>
        <w:rPr>
          <w:sz w:val="26"/>
          <w:szCs w:val="26"/>
        </w:rPr>
      </w:pPr>
    </w:p>
    <w:p w:rsidR="00183879" w:rsidRPr="000B5E81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0B5E81">
        <w:rPr>
          <w:sz w:val="26"/>
          <w:szCs w:val="26"/>
        </w:rPr>
        <w:lastRenderedPageBreak/>
        <w:t xml:space="preserve">Участники запроса </w:t>
      </w:r>
      <w:r w:rsidR="00896E7A" w:rsidRPr="000B5E81">
        <w:rPr>
          <w:sz w:val="26"/>
          <w:szCs w:val="26"/>
        </w:rPr>
        <w:t>цен</w:t>
      </w:r>
      <w:r w:rsidR="00183879" w:rsidRPr="000B5E81">
        <w:rPr>
          <w:sz w:val="26"/>
          <w:szCs w:val="26"/>
        </w:rPr>
        <w:t xml:space="preserve"> указывают цену </w:t>
      </w:r>
      <w:r w:rsidR="009075A9" w:rsidRPr="000B5E81">
        <w:rPr>
          <w:sz w:val="26"/>
          <w:szCs w:val="26"/>
        </w:rPr>
        <w:t>договора</w:t>
      </w:r>
      <w:r w:rsidR="009E1C42" w:rsidRPr="000B5E81">
        <w:rPr>
          <w:sz w:val="26"/>
          <w:szCs w:val="26"/>
        </w:rPr>
        <w:t xml:space="preserve">, включая  </w:t>
      </w:r>
      <w:r w:rsidR="00183879" w:rsidRPr="000B5E81">
        <w:rPr>
          <w:sz w:val="26"/>
          <w:szCs w:val="26"/>
        </w:rPr>
        <w:t xml:space="preserve"> цены сопутствующих работ</w:t>
      </w:r>
      <w:r w:rsidR="00DB3852" w:rsidRPr="000B5E81">
        <w:rPr>
          <w:sz w:val="26"/>
          <w:szCs w:val="26"/>
        </w:rPr>
        <w:t xml:space="preserve"> (</w:t>
      </w:r>
      <w:r w:rsidR="00183879" w:rsidRPr="000B5E81">
        <w:rPr>
          <w:sz w:val="26"/>
          <w:szCs w:val="26"/>
        </w:rPr>
        <w:t>услуг</w:t>
      </w:r>
      <w:r w:rsidR="00DB3852" w:rsidRPr="000B5E81">
        <w:rPr>
          <w:sz w:val="26"/>
          <w:szCs w:val="26"/>
        </w:rPr>
        <w:t>)</w:t>
      </w:r>
      <w:r w:rsidR="00183879" w:rsidRPr="000B5E81">
        <w:rPr>
          <w:sz w:val="26"/>
          <w:szCs w:val="26"/>
        </w:rPr>
        <w:t>. Все</w:t>
      </w:r>
      <w:r w:rsidR="00DB3852" w:rsidRPr="000B5E81">
        <w:rPr>
          <w:sz w:val="26"/>
          <w:szCs w:val="26"/>
        </w:rPr>
        <w:t xml:space="preserve"> </w:t>
      </w:r>
      <w:r w:rsidR="00183879" w:rsidRPr="000B5E81">
        <w:rPr>
          <w:sz w:val="26"/>
          <w:szCs w:val="26"/>
        </w:rPr>
        <w:t>налоги, п</w:t>
      </w:r>
      <w:r w:rsidR="00DB3852" w:rsidRPr="000B5E81">
        <w:rPr>
          <w:sz w:val="26"/>
          <w:szCs w:val="26"/>
        </w:rPr>
        <w:t xml:space="preserve">ошлины и прочие сборы, которые </w:t>
      </w:r>
      <w:r w:rsidRPr="000B5E81">
        <w:rPr>
          <w:sz w:val="26"/>
          <w:szCs w:val="26"/>
        </w:rPr>
        <w:t xml:space="preserve">участники запроса </w:t>
      </w:r>
      <w:r w:rsidR="00896E7A" w:rsidRPr="000B5E81">
        <w:rPr>
          <w:sz w:val="26"/>
          <w:szCs w:val="26"/>
        </w:rPr>
        <w:t>цен</w:t>
      </w:r>
      <w:r w:rsidR="00183879" w:rsidRPr="000B5E81">
        <w:rPr>
          <w:sz w:val="26"/>
          <w:szCs w:val="26"/>
        </w:rPr>
        <w:t xml:space="preserve"> должны оплачив</w:t>
      </w:r>
      <w:r w:rsidR="00DB3852" w:rsidRPr="000B5E81">
        <w:rPr>
          <w:sz w:val="26"/>
          <w:szCs w:val="26"/>
        </w:rPr>
        <w:t>ать в соответствии с оказанием з</w:t>
      </w:r>
      <w:r w:rsidR="00183879" w:rsidRPr="000B5E81">
        <w:rPr>
          <w:sz w:val="26"/>
          <w:szCs w:val="26"/>
        </w:rPr>
        <w:t>аказчику услуг</w:t>
      </w:r>
      <w:r w:rsidR="00DB3852" w:rsidRPr="000B5E81">
        <w:rPr>
          <w:sz w:val="26"/>
          <w:szCs w:val="26"/>
        </w:rPr>
        <w:t xml:space="preserve">, </w:t>
      </w:r>
      <w:r w:rsidR="00183879" w:rsidRPr="000B5E81">
        <w:rPr>
          <w:sz w:val="26"/>
          <w:szCs w:val="26"/>
        </w:rPr>
        <w:t xml:space="preserve"> включаются в цену </w:t>
      </w:r>
      <w:r w:rsidR="00DB3852" w:rsidRPr="000B5E81">
        <w:rPr>
          <w:sz w:val="26"/>
          <w:szCs w:val="26"/>
        </w:rPr>
        <w:t>д</w:t>
      </w:r>
      <w:r w:rsidR="00183879" w:rsidRPr="000B5E81">
        <w:rPr>
          <w:sz w:val="26"/>
          <w:szCs w:val="26"/>
        </w:rPr>
        <w:t xml:space="preserve">оговора, предлагаемую в заявке </w:t>
      </w:r>
      <w:r w:rsidRPr="000B5E81">
        <w:rPr>
          <w:sz w:val="26"/>
          <w:szCs w:val="26"/>
        </w:rPr>
        <w:t xml:space="preserve">участником запроса </w:t>
      </w:r>
      <w:r w:rsidR="00896E7A" w:rsidRPr="000B5E81">
        <w:rPr>
          <w:sz w:val="26"/>
          <w:szCs w:val="26"/>
        </w:rPr>
        <w:t>цен</w:t>
      </w:r>
      <w:r w:rsidR="00183879" w:rsidRPr="000B5E81">
        <w:rPr>
          <w:sz w:val="26"/>
          <w:szCs w:val="26"/>
        </w:rPr>
        <w:t>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BD1EED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Ф</w:t>
      </w:r>
      <w:r w:rsidR="00AF0849" w:rsidRPr="00BD1EED">
        <w:rPr>
          <w:b/>
          <w:sz w:val="26"/>
          <w:szCs w:val="26"/>
        </w:rPr>
        <w:t>орма</w:t>
      </w:r>
      <w:r w:rsidR="009E4991" w:rsidRPr="00BD1EED">
        <w:rPr>
          <w:b/>
          <w:sz w:val="26"/>
          <w:szCs w:val="26"/>
        </w:rPr>
        <w:t>, сроки и порядок оплаты</w:t>
      </w:r>
      <w:r w:rsidR="00E41CE8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>Форма, сроки и порядок оплаты услуг определяются проектом договора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в запросе </w:t>
      </w:r>
      <w:r w:rsidR="00896E7A">
        <w:rPr>
          <w:b/>
          <w:sz w:val="26"/>
          <w:szCs w:val="26"/>
        </w:rPr>
        <w:t>цен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Для участия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</w:t>
      </w:r>
      <w:r w:rsidR="000C1F8C"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подает заявку в срок и по форме, в соответствии с документацией.</w:t>
      </w:r>
    </w:p>
    <w:p w:rsidR="00F429E7" w:rsidRPr="00BD1EED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2FAE" w:rsidRPr="00BD1EED" w:rsidRDefault="00B72F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Дата начала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- со дня размещения извещения о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и настоящей документации.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2FAE" w:rsidRPr="00A25734" w:rsidRDefault="00B72F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BD1EED">
        <w:rPr>
          <w:sz w:val="26"/>
          <w:szCs w:val="26"/>
        </w:rPr>
        <w:t xml:space="preserve">Дата окончания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</w:t>
      </w:r>
      <w:r w:rsidR="00E21DBC">
        <w:rPr>
          <w:sz w:val="26"/>
          <w:szCs w:val="26"/>
          <w:highlight w:val="yellow"/>
        </w:rPr>
        <w:t xml:space="preserve">– </w:t>
      </w:r>
      <w:r w:rsidR="000B5E81">
        <w:rPr>
          <w:sz w:val="26"/>
          <w:szCs w:val="26"/>
          <w:highlight w:val="yellow"/>
        </w:rPr>
        <w:t>25.12</w:t>
      </w:r>
      <w:r w:rsidR="00173BA1">
        <w:rPr>
          <w:sz w:val="26"/>
          <w:szCs w:val="26"/>
          <w:highlight w:val="yellow"/>
        </w:rPr>
        <w:t>.</w:t>
      </w:r>
      <w:r w:rsidRPr="00A25734">
        <w:rPr>
          <w:sz w:val="26"/>
          <w:szCs w:val="26"/>
          <w:highlight w:val="yellow"/>
        </w:rPr>
        <w:t>2012 г.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Заявки принимаются по рабочим дням с понедельника по четверг с 8 час. 30 мин. до 16 час. 30 мин., в пятницу с 8 час. 30 мин. до 15 час. 00 минут. Перерыв на обед с 12 час. 00 мин. до 13 час. 00 мин.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Заказчик вправе продлить срок подачи заявок и внести соответствующие изменения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F429E7" w:rsidRPr="00BD1EED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Заявки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до последнего дня срока подачи заявок подаются по адресу, указанному в извещении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F429E7" w:rsidRPr="00BD1EED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 при отправке заявки по почте, несет риск доставки заявки не по адресу подачи заявок, указанному в извещении о проведении открытого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, а также риск доставки заявки после прекращения приёма заявок на участие в запросе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>, в этом случае заявка будет признана опоздавшей.</w:t>
      </w:r>
    </w:p>
    <w:p w:rsidR="00F429E7" w:rsidRPr="00BD1EED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173BA1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 подаёт заявку на участие в запросе </w:t>
      </w:r>
      <w:r w:rsidR="00896E7A">
        <w:rPr>
          <w:sz w:val="26"/>
          <w:szCs w:val="26"/>
        </w:rPr>
        <w:t>цен</w:t>
      </w:r>
      <w:r w:rsidR="008B79F6">
        <w:rPr>
          <w:sz w:val="26"/>
          <w:szCs w:val="26"/>
        </w:rPr>
        <w:t xml:space="preserve"> </w:t>
      </w:r>
      <w:r w:rsidR="00F429E7" w:rsidRPr="00BD1EED">
        <w:rPr>
          <w:sz w:val="26"/>
          <w:szCs w:val="26"/>
        </w:rPr>
        <w:t>в письменной форме в запечатанном конверте</w:t>
      </w:r>
      <w:r w:rsidR="00F26152">
        <w:rPr>
          <w:sz w:val="26"/>
          <w:szCs w:val="26"/>
        </w:rPr>
        <w:t xml:space="preserve">. На таком конверте указывается </w:t>
      </w:r>
      <w:r w:rsidR="00F429E7" w:rsidRPr="00BD1EED">
        <w:rPr>
          <w:sz w:val="26"/>
          <w:szCs w:val="26"/>
        </w:rPr>
        <w:t xml:space="preserve">наименование открытого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,  реестровый номер </w:t>
      </w:r>
      <w:r w:rsidR="008B63FF">
        <w:rPr>
          <w:sz w:val="26"/>
          <w:szCs w:val="26"/>
        </w:rPr>
        <w:t>закупки</w:t>
      </w:r>
      <w:r w:rsidR="00F429E7" w:rsidRPr="00BD1EED">
        <w:rPr>
          <w:sz w:val="26"/>
          <w:szCs w:val="26"/>
        </w:rPr>
        <w:t xml:space="preserve"> следующим образом: «Заявка на участие в открытом запросе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 </w:t>
      </w:r>
      <w:r w:rsidR="00D04EBB" w:rsidRPr="00E21DBC">
        <w:rPr>
          <w:sz w:val="26"/>
          <w:szCs w:val="26"/>
          <w:highlight w:val="yellow"/>
        </w:rPr>
        <w:t xml:space="preserve">на право заключения </w:t>
      </w:r>
      <w:r w:rsidR="000930F5" w:rsidRPr="002A1420">
        <w:rPr>
          <w:bCs/>
          <w:sz w:val="26"/>
          <w:szCs w:val="26"/>
          <w:highlight w:val="yellow"/>
        </w:rPr>
        <w:t xml:space="preserve">договора </w:t>
      </w:r>
      <w:r w:rsidR="000930F5" w:rsidRPr="00E471A0">
        <w:rPr>
          <w:bCs/>
          <w:sz w:val="26"/>
          <w:szCs w:val="26"/>
          <w:highlight w:val="yellow"/>
        </w:rPr>
        <w:t>купли-продажи нефтепродуктов по талонам</w:t>
      </w:r>
      <w:r w:rsidR="00D04EBB" w:rsidRPr="00173BA1">
        <w:rPr>
          <w:sz w:val="26"/>
          <w:szCs w:val="26"/>
          <w:highlight w:val="yellow"/>
        </w:rPr>
        <w:t>.</w:t>
      </w:r>
      <w:r w:rsidR="00F429E7" w:rsidRPr="00173BA1">
        <w:rPr>
          <w:sz w:val="26"/>
          <w:szCs w:val="26"/>
          <w:highlight w:val="yellow"/>
        </w:rPr>
        <w:t xml:space="preserve"> Реестровый номер закупки ОЗ</w:t>
      </w:r>
      <w:r w:rsidR="00A57C58" w:rsidRPr="00173BA1">
        <w:rPr>
          <w:sz w:val="26"/>
          <w:szCs w:val="26"/>
          <w:highlight w:val="yellow"/>
        </w:rPr>
        <w:t>Ц</w:t>
      </w:r>
      <w:r w:rsidR="000930F5">
        <w:rPr>
          <w:sz w:val="26"/>
          <w:szCs w:val="26"/>
          <w:highlight w:val="yellow"/>
        </w:rPr>
        <w:t xml:space="preserve"> №014</w:t>
      </w:r>
      <w:r w:rsidR="00A57C58" w:rsidRPr="00173BA1">
        <w:rPr>
          <w:sz w:val="26"/>
          <w:szCs w:val="26"/>
          <w:highlight w:val="yellow"/>
        </w:rPr>
        <w:t>/</w:t>
      </w:r>
      <w:r w:rsidR="000B05AC" w:rsidRPr="00173BA1">
        <w:rPr>
          <w:sz w:val="26"/>
          <w:szCs w:val="26"/>
          <w:highlight w:val="yellow"/>
        </w:rPr>
        <w:t>2012/</w:t>
      </w:r>
      <w:r w:rsidR="008735F7">
        <w:rPr>
          <w:sz w:val="26"/>
          <w:szCs w:val="26"/>
          <w:highlight w:val="yellow"/>
        </w:rPr>
        <w:t>ПЗ</w:t>
      </w:r>
      <w:r w:rsidR="008513EB" w:rsidRPr="00173BA1">
        <w:rPr>
          <w:sz w:val="26"/>
          <w:szCs w:val="26"/>
          <w:highlight w:val="yellow"/>
        </w:rPr>
        <w:t>»</w:t>
      </w:r>
      <w:r w:rsidR="00173BA1">
        <w:rPr>
          <w:sz w:val="26"/>
          <w:szCs w:val="26"/>
          <w:highlight w:val="yellow"/>
        </w:rPr>
        <w:t>.</w:t>
      </w:r>
      <w:r w:rsidR="00F429E7" w:rsidRPr="00173BA1">
        <w:rPr>
          <w:sz w:val="26"/>
          <w:szCs w:val="26"/>
          <w:highlight w:val="yellow"/>
        </w:rPr>
        <w:t xml:space="preserve"> 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Реестровый номер закупки указывается на основании</w:t>
      </w:r>
      <w:r w:rsidR="008513EB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реестрового номера, который содержится в </w:t>
      </w:r>
      <w:r w:rsidR="008513EB" w:rsidRPr="00BD1EED">
        <w:rPr>
          <w:sz w:val="26"/>
          <w:szCs w:val="26"/>
        </w:rPr>
        <w:t>документации</w:t>
      </w:r>
      <w:r w:rsidRPr="00BD1EED">
        <w:rPr>
          <w:sz w:val="26"/>
          <w:szCs w:val="26"/>
        </w:rPr>
        <w:t xml:space="preserve">. </w:t>
      </w:r>
      <w:r w:rsidR="000C1F8C"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вправе не </w:t>
      </w:r>
      <w:r w:rsidRPr="00BD1EED">
        <w:rPr>
          <w:sz w:val="26"/>
          <w:szCs w:val="26"/>
        </w:rPr>
        <w:lastRenderedPageBreak/>
        <w:t>указывать на таком конверте свое фирменное наименование и почтовый адрес.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Каждый конверт с </w:t>
      </w:r>
      <w:r w:rsidR="008513EB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 xml:space="preserve">аявкой, поступивший в срок, указанный </w:t>
      </w:r>
      <w:r w:rsidR="008513EB" w:rsidRPr="00BD1EED">
        <w:rPr>
          <w:sz w:val="26"/>
          <w:szCs w:val="26"/>
        </w:rPr>
        <w:t>документации</w:t>
      </w:r>
      <w:r w:rsidRPr="00BD1EED">
        <w:rPr>
          <w:sz w:val="26"/>
          <w:szCs w:val="26"/>
        </w:rPr>
        <w:t>, регистрируется уполномоченными</w:t>
      </w:r>
      <w:r w:rsidR="008513EB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лицами </w:t>
      </w:r>
      <w:r w:rsidR="008513EB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аказчика.</w:t>
      </w:r>
      <w:r w:rsidR="008513EB" w:rsidRPr="00BD1EED">
        <w:rPr>
          <w:sz w:val="26"/>
          <w:szCs w:val="26"/>
        </w:rPr>
        <w:t xml:space="preserve"> Поступившие конверты с заявками регистрируются в ж</w:t>
      </w:r>
      <w:r w:rsidRPr="00BD1EED">
        <w:rPr>
          <w:sz w:val="26"/>
          <w:szCs w:val="26"/>
        </w:rPr>
        <w:t>урнале регистрации поступления</w:t>
      </w:r>
      <w:r w:rsidR="008513EB" w:rsidRPr="00BD1EED">
        <w:rPr>
          <w:sz w:val="26"/>
          <w:szCs w:val="26"/>
        </w:rPr>
        <w:t xml:space="preserve"> з</w:t>
      </w:r>
      <w:r w:rsidRPr="00BD1EED">
        <w:rPr>
          <w:sz w:val="26"/>
          <w:szCs w:val="26"/>
        </w:rPr>
        <w:t xml:space="preserve">аявок на участие в открытом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, в порядке поступления конвертов с</w:t>
      </w:r>
      <w:r w:rsidR="008513EB" w:rsidRPr="00BD1EED">
        <w:rPr>
          <w:sz w:val="26"/>
          <w:szCs w:val="26"/>
        </w:rPr>
        <w:t xml:space="preserve"> з</w:t>
      </w:r>
      <w:r w:rsidRPr="00BD1EED">
        <w:rPr>
          <w:sz w:val="26"/>
          <w:szCs w:val="26"/>
        </w:rPr>
        <w:t xml:space="preserve">аявками. 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Запись регистрации </w:t>
      </w:r>
      <w:r w:rsidR="008513EB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 xml:space="preserve">аявки должна </w:t>
      </w:r>
      <w:r w:rsidR="008513EB" w:rsidRPr="00BD1EED">
        <w:rPr>
          <w:sz w:val="26"/>
          <w:szCs w:val="26"/>
        </w:rPr>
        <w:t>включать регистрационный номер з</w:t>
      </w:r>
      <w:r w:rsidRPr="00BD1EED">
        <w:rPr>
          <w:sz w:val="26"/>
          <w:szCs w:val="26"/>
        </w:rPr>
        <w:t>аявки, дату, время, способ подачи, подпись и расшифровку подписи лица, вручившег</w:t>
      </w:r>
      <w:r w:rsidR="008513EB" w:rsidRPr="00BD1EED">
        <w:rPr>
          <w:sz w:val="26"/>
          <w:szCs w:val="26"/>
        </w:rPr>
        <w:t>о конверт уполномоченному лицу з</w:t>
      </w:r>
      <w:r w:rsidRPr="00BD1EED">
        <w:rPr>
          <w:sz w:val="26"/>
          <w:szCs w:val="26"/>
        </w:rPr>
        <w:t xml:space="preserve">аказчика (в случае подачи заявки </w:t>
      </w:r>
      <w:r w:rsidR="008513EB" w:rsidRPr="00BD1EED">
        <w:rPr>
          <w:sz w:val="26"/>
          <w:szCs w:val="26"/>
        </w:rPr>
        <w:t xml:space="preserve">непосредственно представителем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). 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Участнику запроса </w:t>
      </w:r>
      <w:r w:rsidR="00896E7A">
        <w:rPr>
          <w:sz w:val="26"/>
          <w:szCs w:val="26"/>
        </w:rPr>
        <w:t>цен</w:t>
      </w:r>
      <w:r w:rsidR="008513EB" w:rsidRPr="00BD1EED">
        <w:rPr>
          <w:sz w:val="26"/>
          <w:szCs w:val="26"/>
        </w:rPr>
        <w:t>, подавшему конверт с з</w:t>
      </w:r>
      <w:r w:rsidR="00F429E7" w:rsidRPr="00BD1EED">
        <w:rPr>
          <w:sz w:val="26"/>
          <w:szCs w:val="26"/>
        </w:rPr>
        <w:t>аявко</w:t>
      </w:r>
      <w:r w:rsidR="008513EB" w:rsidRPr="00BD1EED">
        <w:rPr>
          <w:sz w:val="26"/>
          <w:szCs w:val="26"/>
        </w:rPr>
        <w:t>й, по его требованию з</w:t>
      </w:r>
      <w:r w:rsidR="00F429E7" w:rsidRPr="00BD1EED">
        <w:rPr>
          <w:sz w:val="26"/>
          <w:szCs w:val="26"/>
        </w:rPr>
        <w:t>аказчиком выдается р</w:t>
      </w:r>
      <w:r w:rsidR="008513EB" w:rsidRPr="00BD1EED">
        <w:rPr>
          <w:sz w:val="26"/>
          <w:szCs w:val="26"/>
        </w:rPr>
        <w:t>асписка в получении конверта с з</w:t>
      </w:r>
      <w:r w:rsidR="00F429E7" w:rsidRPr="00BD1EED">
        <w:rPr>
          <w:sz w:val="26"/>
          <w:szCs w:val="26"/>
        </w:rPr>
        <w:t xml:space="preserve">аявкой на участие в запросе </w:t>
      </w:r>
      <w:r w:rsidR="00896E7A">
        <w:rPr>
          <w:sz w:val="26"/>
          <w:szCs w:val="26"/>
        </w:rPr>
        <w:t>цен</w:t>
      </w:r>
      <w:r w:rsidR="008513EB" w:rsidRPr="00BD1EED">
        <w:rPr>
          <w:sz w:val="26"/>
          <w:szCs w:val="26"/>
        </w:rPr>
        <w:t xml:space="preserve">. </w:t>
      </w:r>
      <w:r w:rsidR="00F429E7" w:rsidRPr="00BD1EED">
        <w:rPr>
          <w:sz w:val="26"/>
          <w:szCs w:val="26"/>
        </w:rPr>
        <w:t>Такая расписка должна содер</w:t>
      </w:r>
      <w:r w:rsidR="008513EB" w:rsidRPr="00BD1EED">
        <w:rPr>
          <w:sz w:val="26"/>
          <w:szCs w:val="26"/>
        </w:rPr>
        <w:t>жать регистрационный номер з</w:t>
      </w:r>
      <w:r w:rsidR="00F429E7" w:rsidRPr="00BD1EED">
        <w:rPr>
          <w:sz w:val="26"/>
          <w:szCs w:val="26"/>
        </w:rPr>
        <w:t xml:space="preserve">аявки на участие в запросе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, дату, время, способ подачи, подпись и расшифровку подписи должностного лица, получившего </w:t>
      </w:r>
      <w:r w:rsidR="008513EB" w:rsidRPr="00BD1EED">
        <w:rPr>
          <w:sz w:val="26"/>
          <w:szCs w:val="26"/>
        </w:rPr>
        <w:t>конверт с заявкой, указанные в журнале регистрации з</w:t>
      </w:r>
      <w:r w:rsidR="00F429E7" w:rsidRPr="00BD1EED">
        <w:rPr>
          <w:sz w:val="26"/>
          <w:szCs w:val="26"/>
        </w:rPr>
        <w:t>аявок.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 вправе подать только одну заявку на участие в</w:t>
      </w:r>
      <w:r w:rsidR="00F26152">
        <w:rPr>
          <w:sz w:val="26"/>
          <w:szCs w:val="26"/>
        </w:rPr>
        <w:t xml:space="preserve"> </w:t>
      </w:r>
      <w:r w:rsidR="00F429E7" w:rsidRPr="00BD1EED">
        <w:rPr>
          <w:sz w:val="26"/>
          <w:szCs w:val="26"/>
        </w:rPr>
        <w:t xml:space="preserve">запросе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>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Участни</w:t>
      </w:r>
      <w:r w:rsidR="008513EB" w:rsidRPr="00BD1EED">
        <w:rPr>
          <w:sz w:val="26"/>
          <w:szCs w:val="26"/>
        </w:rPr>
        <w:t xml:space="preserve">ки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="008513EB" w:rsidRPr="00BD1EED">
        <w:rPr>
          <w:sz w:val="26"/>
          <w:szCs w:val="26"/>
        </w:rPr>
        <w:t>, подавшие заявки, и з</w:t>
      </w:r>
      <w:r w:rsidRPr="00BD1EED">
        <w:rPr>
          <w:sz w:val="26"/>
          <w:szCs w:val="26"/>
        </w:rPr>
        <w:t>аказчик обязаны</w:t>
      </w:r>
      <w:r w:rsidRPr="00BD1EED">
        <w:rPr>
          <w:sz w:val="26"/>
          <w:szCs w:val="26"/>
        </w:rPr>
        <w:br/>
        <w:t xml:space="preserve">обеспечить конфиденциальность </w:t>
      </w:r>
      <w:r w:rsidR="008513EB" w:rsidRPr="00BD1EED">
        <w:rPr>
          <w:sz w:val="26"/>
          <w:szCs w:val="26"/>
        </w:rPr>
        <w:t>сведений, содержащихся в таких з</w:t>
      </w:r>
      <w:r w:rsidRPr="00BD1EED">
        <w:rPr>
          <w:sz w:val="26"/>
          <w:szCs w:val="26"/>
        </w:rPr>
        <w:t>аявках на участие в</w:t>
      </w:r>
      <w:r w:rsidR="00F26152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запросе </w:t>
      </w:r>
      <w:r w:rsidR="00896E7A">
        <w:rPr>
          <w:sz w:val="26"/>
          <w:szCs w:val="26"/>
        </w:rPr>
        <w:t>цен</w:t>
      </w:r>
      <w:r w:rsidR="008513EB" w:rsidRPr="00BD1EED">
        <w:rPr>
          <w:sz w:val="26"/>
          <w:szCs w:val="26"/>
        </w:rPr>
        <w:t xml:space="preserve"> до вскрытия конвертов с з</w:t>
      </w:r>
      <w:r w:rsidRPr="00BD1EED">
        <w:rPr>
          <w:sz w:val="26"/>
          <w:szCs w:val="26"/>
        </w:rPr>
        <w:t>аявками. Лица, осуще</w:t>
      </w:r>
      <w:r w:rsidR="008513EB" w:rsidRPr="00BD1EED">
        <w:rPr>
          <w:sz w:val="26"/>
          <w:szCs w:val="26"/>
        </w:rPr>
        <w:t>ствляющие</w:t>
      </w:r>
      <w:r w:rsidR="00F26152">
        <w:rPr>
          <w:sz w:val="26"/>
          <w:szCs w:val="26"/>
        </w:rPr>
        <w:t xml:space="preserve"> </w:t>
      </w:r>
      <w:r w:rsidR="008513EB" w:rsidRPr="00BD1EED">
        <w:rPr>
          <w:sz w:val="26"/>
          <w:szCs w:val="26"/>
        </w:rPr>
        <w:t>хранение конвертов с з</w:t>
      </w:r>
      <w:r w:rsidRPr="00BD1EED">
        <w:rPr>
          <w:sz w:val="26"/>
          <w:szCs w:val="26"/>
        </w:rPr>
        <w:t>аявками, не вправе допускать повреждения таких конвертов и</w:t>
      </w:r>
      <w:r w:rsidR="00F26152">
        <w:rPr>
          <w:sz w:val="26"/>
          <w:szCs w:val="26"/>
        </w:rPr>
        <w:t xml:space="preserve"> </w:t>
      </w:r>
      <w:r w:rsidR="008513EB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аявок до момента их вскрытия.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2FAE" w:rsidRPr="00BD1EED" w:rsidRDefault="008513EB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Если конверт с з</w:t>
      </w:r>
      <w:r w:rsidR="00F429E7" w:rsidRPr="00BD1EED">
        <w:rPr>
          <w:sz w:val="26"/>
          <w:szCs w:val="26"/>
        </w:rPr>
        <w:t>аявкой не запечатан и не маркирован в порядке, указанном</w:t>
      </w:r>
      <w:r w:rsidR="00F26152">
        <w:rPr>
          <w:sz w:val="26"/>
          <w:szCs w:val="26"/>
        </w:rPr>
        <w:t xml:space="preserve"> </w:t>
      </w:r>
      <w:r w:rsidR="00F429E7" w:rsidRPr="00BD1EED">
        <w:rPr>
          <w:sz w:val="26"/>
          <w:szCs w:val="26"/>
        </w:rPr>
        <w:t xml:space="preserve">выше, </w:t>
      </w:r>
      <w:r w:rsidRPr="00BD1EED">
        <w:rPr>
          <w:sz w:val="26"/>
          <w:szCs w:val="26"/>
        </w:rPr>
        <w:t>з</w:t>
      </w:r>
      <w:r w:rsidR="00F429E7" w:rsidRPr="00BD1EED">
        <w:rPr>
          <w:sz w:val="26"/>
          <w:szCs w:val="26"/>
        </w:rPr>
        <w:t>аказчик не несет ответственности за утерю конверта или его содержимого или</w:t>
      </w:r>
      <w:r w:rsidR="00F26152">
        <w:rPr>
          <w:sz w:val="26"/>
          <w:szCs w:val="26"/>
        </w:rPr>
        <w:t xml:space="preserve"> </w:t>
      </w:r>
      <w:r w:rsidR="00F429E7" w:rsidRPr="00BD1EED">
        <w:rPr>
          <w:sz w:val="26"/>
          <w:szCs w:val="26"/>
        </w:rPr>
        <w:t xml:space="preserve">досрочное вскрытие такого конверта. 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В случае</w:t>
      </w:r>
      <w:proofErr w:type="gramStart"/>
      <w:r w:rsidRPr="00BD1EED">
        <w:rPr>
          <w:sz w:val="26"/>
          <w:szCs w:val="26"/>
        </w:rPr>
        <w:t>,</w:t>
      </w:r>
      <w:proofErr w:type="gramEnd"/>
      <w:r w:rsidRPr="00BD1EED">
        <w:rPr>
          <w:sz w:val="26"/>
          <w:szCs w:val="26"/>
        </w:rPr>
        <w:t xml:space="preserve"> если конверт не запечатан и не</w:t>
      </w:r>
      <w:r w:rsidR="00B72FAE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маркирован в порядке, указанном выше, такой конверт с заявкой не принимается</w:t>
      </w:r>
      <w:r w:rsidR="00B72FAE" w:rsidRPr="00BD1EED">
        <w:rPr>
          <w:sz w:val="26"/>
          <w:szCs w:val="26"/>
        </w:rPr>
        <w:t xml:space="preserve"> з</w:t>
      </w:r>
      <w:r w:rsidRPr="00BD1EED">
        <w:rPr>
          <w:sz w:val="26"/>
          <w:szCs w:val="26"/>
        </w:rPr>
        <w:t xml:space="preserve">аказчиком и </w:t>
      </w:r>
      <w:r w:rsidR="00B72FAE" w:rsidRPr="00BD1EED">
        <w:rPr>
          <w:sz w:val="26"/>
          <w:szCs w:val="26"/>
        </w:rPr>
        <w:t>не регистрируется в журнале регистрации заявок</w:t>
      </w:r>
      <w:r w:rsidRPr="00BD1EED">
        <w:rPr>
          <w:sz w:val="26"/>
          <w:szCs w:val="26"/>
        </w:rPr>
        <w:t>.</w:t>
      </w:r>
    </w:p>
    <w:p w:rsidR="0092326C" w:rsidRPr="00BD1EED" w:rsidRDefault="0092326C" w:rsidP="0092326C">
      <w:pPr>
        <w:pStyle w:val="a8"/>
        <w:spacing w:before="0" w:line="240" w:lineRule="auto"/>
        <w:rPr>
          <w:rStyle w:val="FontStyle59"/>
          <w:sz w:val="26"/>
          <w:szCs w:val="26"/>
        </w:rPr>
      </w:pPr>
    </w:p>
    <w:p w:rsidR="0092326C" w:rsidRPr="00E41CE8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6"/>
          <w:szCs w:val="26"/>
        </w:rPr>
      </w:pPr>
      <w:r w:rsidRPr="00E41CE8">
        <w:rPr>
          <w:rStyle w:val="FontStyle59"/>
          <w:sz w:val="26"/>
          <w:szCs w:val="26"/>
        </w:rPr>
        <w:t>И</w:t>
      </w:r>
      <w:r w:rsidR="000C1F8C" w:rsidRPr="00E41CE8">
        <w:rPr>
          <w:rStyle w:val="FontStyle59"/>
          <w:sz w:val="26"/>
          <w:szCs w:val="26"/>
        </w:rPr>
        <w:t>зменения и отзыв з</w:t>
      </w:r>
      <w:r w:rsidR="0092326C" w:rsidRPr="00E41CE8">
        <w:rPr>
          <w:rStyle w:val="FontStyle59"/>
          <w:sz w:val="26"/>
          <w:szCs w:val="26"/>
        </w:rPr>
        <w:t xml:space="preserve">аявок на участие в запросе </w:t>
      </w:r>
      <w:r w:rsidR="00896E7A">
        <w:rPr>
          <w:rStyle w:val="FontStyle59"/>
          <w:sz w:val="26"/>
          <w:szCs w:val="26"/>
        </w:rPr>
        <w:t>цен</w:t>
      </w:r>
      <w:r w:rsidRPr="00E41CE8">
        <w:rPr>
          <w:rStyle w:val="FontStyle59"/>
          <w:sz w:val="26"/>
          <w:szCs w:val="26"/>
        </w:rPr>
        <w:t>.</w:t>
      </w:r>
    </w:p>
    <w:p w:rsidR="0092326C" w:rsidRPr="00BD1EED" w:rsidRDefault="0092326C" w:rsidP="0092326C">
      <w:pPr>
        <w:pStyle w:val="Style6"/>
        <w:widowControl/>
        <w:spacing w:before="216" w:line="240" w:lineRule="auto"/>
        <w:jc w:val="left"/>
        <w:rPr>
          <w:rStyle w:val="FontStyle59"/>
          <w:sz w:val="26"/>
          <w:szCs w:val="26"/>
          <w:highlight w:val="cyan"/>
        </w:rPr>
      </w:pPr>
    </w:p>
    <w:p w:rsidR="0092326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92326C" w:rsidRPr="00BD1EED">
        <w:rPr>
          <w:sz w:val="26"/>
          <w:szCs w:val="26"/>
        </w:rPr>
        <w:t xml:space="preserve"> вправе изменить, дополнить или отозвать свою заявку на участие в запросе </w:t>
      </w:r>
      <w:r w:rsidR="00896E7A">
        <w:rPr>
          <w:sz w:val="26"/>
          <w:szCs w:val="26"/>
        </w:rPr>
        <w:t>цен</w:t>
      </w:r>
      <w:r w:rsidR="0092326C" w:rsidRPr="00BD1EED">
        <w:rPr>
          <w:sz w:val="26"/>
          <w:szCs w:val="26"/>
        </w:rPr>
        <w:t xml:space="preserve"> после ее подачи при условии, что заказчик получит письменное уведомление о замене, дополнении или отзыве заявки до </w:t>
      </w:r>
      <w:proofErr w:type="gramStart"/>
      <w:r w:rsidR="0092326C" w:rsidRPr="00BD1EED">
        <w:rPr>
          <w:sz w:val="26"/>
          <w:szCs w:val="26"/>
        </w:rPr>
        <w:t>истечения</w:t>
      </w:r>
      <w:proofErr w:type="gramEnd"/>
      <w:r w:rsidR="0092326C" w:rsidRPr="00BD1EED">
        <w:rPr>
          <w:sz w:val="26"/>
          <w:szCs w:val="26"/>
        </w:rPr>
        <w:t xml:space="preserve"> установленного в документации срока подачи заявок. Изменения и дополнения к заявкам на участие в запросе </w:t>
      </w:r>
      <w:r w:rsidR="00896E7A">
        <w:rPr>
          <w:sz w:val="26"/>
          <w:szCs w:val="26"/>
        </w:rPr>
        <w:t>цен</w:t>
      </w:r>
      <w:r w:rsidR="0092326C" w:rsidRPr="00BD1EED">
        <w:rPr>
          <w:sz w:val="26"/>
          <w:szCs w:val="26"/>
        </w:rPr>
        <w:t xml:space="preserve"> после окончания срока подачи заявок не принимаются.</w:t>
      </w:r>
    </w:p>
    <w:p w:rsidR="0092326C" w:rsidRPr="00BD1EED" w:rsidRDefault="0092326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lastRenderedPageBreak/>
        <w:t xml:space="preserve">Полученные после окончания установленного документацией срока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конверты с заявками заказчиком и комиссией не рассматриваются.</w:t>
      </w:r>
    </w:p>
    <w:p w:rsidR="00BD1EED" w:rsidRDefault="00BD1EED" w:rsidP="00BD1EED">
      <w:pPr>
        <w:pStyle w:val="ac"/>
        <w:rPr>
          <w:sz w:val="26"/>
          <w:szCs w:val="26"/>
        </w:rPr>
      </w:pPr>
    </w:p>
    <w:p w:rsidR="0092326C" w:rsidRPr="00BD1EED" w:rsidRDefault="00600064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Изменения, внесенные в з</w:t>
      </w:r>
      <w:r w:rsidR="0092326C" w:rsidRPr="00BD1EED">
        <w:rPr>
          <w:sz w:val="26"/>
          <w:szCs w:val="26"/>
        </w:rPr>
        <w:t xml:space="preserve">аявку на участие в запросе </w:t>
      </w:r>
      <w:r w:rsidR="00896E7A">
        <w:rPr>
          <w:sz w:val="26"/>
          <w:szCs w:val="26"/>
        </w:rPr>
        <w:t>цен</w:t>
      </w:r>
      <w:r w:rsidR="0092326C" w:rsidRPr="00BD1EED">
        <w:rPr>
          <w:sz w:val="26"/>
          <w:szCs w:val="26"/>
        </w:rPr>
        <w:t>,</w:t>
      </w:r>
      <w:r w:rsidRPr="00BD1EED">
        <w:rPr>
          <w:sz w:val="26"/>
          <w:szCs w:val="26"/>
        </w:rPr>
        <w:t xml:space="preserve"> считаются неотъемлемой частью з</w:t>
      </w:r>
      <w:r w:rsidR="0092326C" w:rsidRPr="00BD1EED">
        <w:rPr>
          <w:sz w:val="26"/>
          <w:szCs w:val="26"/>
        </w:rPr>
        <w:t>аявки.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600064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Заявки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изменяются в следующем порядке.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Pr="001C0414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BD1EED">
        <w:rPr>
          <w:sz w:val="26"/>
          <w:szCs w:val="26"/>
        </w:rPr>
        <w:t>Измене</w:t>
      </w:r>
      <w:r w:rsidR="00600064" w:rsidRPr="00BD1EED">
        <w:rPr>
          <w:sz w:val="26"/>
          <w:szCs w:val="26"/>
        </w:rPr>
        <w:t>ния з</w:t>
      </w:r>
      <w:r w:rsidRPr="00BD1EED">
        <w:rPr>
          <w:sz w:val="26"/>
          <w:szCs w:val="26"/>
        </w:rPr>
        <w:t xml:space="preserve">аявки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подаются в запечатанном конверте. На конверте указываются: наименование запроса</w:t>
      </w:r>
      <w:r w:rsidR="00600064" w:rsidRPr="00BD1EED">
        <w:rPr>
          <w:sz w:val="26"/>
          <w:szCs w:val="26"/>
        </w:rPr>
        <w:t xml:space="preserve"> </w:t>
      </w:r>
      <w:r w:rsidR="00896E7A">
        <w:rPr>
          <w:sz w:val="26"/>
          <w:szCs w:val="26"/>
        </w:rPr>
        <w:t>цен</w:t>
      </w:r>
      <w:r w:rsidR="00600064" w:rsidRPr="00BD1EED">
        <w:rPr>
          <w:sz w:val="26"/>
          <w:szCs w:val="26"/>
        </w:rPr>
        <w:t xml:space="preserve">, реестровый номер </w:t>
      </w:r>
      <w:r w:rsidR="008B63FF">
        <w:rPr>
          <w:sz w:val="26"/>
          <w:szCs w:val="26"/>
        </w:rPr>
        <w:t>закупки</w:t>
      </w:r>
      <w:r w:rsidRPr="00BD1EED">
        <w:rPr>
          <w:sz w:val="26"/>
          <w:szCs w:val="26"/>
        </w:rPr>
        <w:t xml:space="preserve"> в следующем пор</w:t>
      </w:r>
      <w:r w:rsidR="00E9573E" w:rsidRPr="00BD1EED">
        <w:rPr>
          <w:sz w:val="26"/>
          <w:szCs w:val="26"/>
        </w:rPr>
        <w:t>ядке: «Изменение з</w:t>
      </w:r>
      <w:r w:rsidRPr="00BD1EED">
        <w:rPr>
          <w:sz w:val="26"/>
          <w:szCs w:val="26"/>
        </w:rPr>
        <w:t>аявки на участие в</w:t>
      </w:r>
      <w:r w:rsidR="00E9573E" w:rsidRPr="00BD1EED">
        <w:rPr>
          <w:sz w:val="26"/>
          <w:szCs w:val="26"/>
        </w:rPr>
        <w:t xml:space="preserve"> открытом запросе </w:t>
      </w:r>
      <w:r w:rsidR="00896E7A">
        <w:rPr>
          <w:sz w:val="26"/>
          <w:szCs w:val="26"/>
        </w:rPr>
        <w:t>цен</w:t>
      </w:r>
      <w:r w:rsidR="00E9573E" w:rsidRPr="00BD1EED">
        <w:rPr>
          <w:sz w:val="26"/>
          <w:szCs w:val="26"/>
        </w:rPr>
        <w:t xml:space="preserve"> </w:t>
      </w:r>
      <w:r w:rsidR="00D04EBB" w:rsidRPr="001C0414">
        <w:rPr>
          <w:sz w:val="26"/>
          <w:szCs w:val="26"/>
          <w:highlight w:val="yellow"/>
        </w:rPr>
        <w:t xml:space="preserve">на право заключения </w:t>
      </w:r>
      <w:r w:rsidR="000930F5" w:rsidRPr="002A1420">
        <w:rPr>
          <w:bCs/>
          <w:sz w:val="26"/>
          <w:szCs w:val="26"/>
          <w:highlight w:val="yellow"/>
        </w:rPr>
        <w:t xml:space="preserve">договора </w:t>
      </w:r>
      <w:r w:rsidR="000930F5" w:rsidRPr="00E471A0">
        <w:rPr>
          <w:bCs/>
          <w:sz w:val="26"/>
          <w:szCs w:val="26"/>
          <w:highlight w:val="yellow"/>
        </w:rPr>
        <w:t>купли-продажи нефтепродуктов по талонам</w:t>
      </w:r>
      <w:r w:rsidR="00D04EBB" w:rsidRPr="001C0414">
        <w:rPr>
          <w:sz w:val="26"/>
          <w:szCs w:val="26"/>
          <w:highlight w:val="yellow"/>
        </w:rPr>
        <w:t>.</w:t>
      </w:r>
      <w:r w:rsidR="00E9573E" w:rsidRPr="001C0414">
        <w:rPr>
          <w:sz w:val="26"/>
          <w:szCs w:val="26"/>
          <w:highlight w:val="yellow"/>
        </w:rPr>
        <w:t xml:space="preserve"> Реестровый номер закупки ОЗ</w:t>
      </w:r>
      <w:r w:rsidR="00A57C58" w:rsidRPr="001C0414">
        <w:rPr>
          <w:sz w:val="26"/>
          <w:szCs w:val="26"/>
          <w:highlight w:val="yellow"/>
        </w:rPr>
        <w:t>Ц</w:t>
      </w:r>
      <w:r w:rsidR="000930F5">
        <w:rPr>
          <w:sz w:val="26"/>
          <w:szCs w:val="26"/>
          <w:highlight w:val="yellow"/>
        </w:rPr>
        <w:t xml:space="preserve"> №014</w:t>
      </w:r>
      <w:r w:rsidR="00A57C58" w:rsidRPr="001C0414">
        <w:rPr>
          <w:sz w:val="26"/>
          <w:szCs w:val="26"/>
          <w:highlight w:val="yellow"/>
        </w:rPr>
        <w:t>/</w:t>
      </w:r>
      <w:r w:rsidR="000B05AC" w:rsidRPr="001C0414">
        <w:rPr>
          <w:sz w:val="26"/>
          <w:szCs w:val="26"/>
          <w:highlight w:val="yellow"/>
        </w:rPr>
        <w:t>2012/</w:t>
      </w:r>
      <w:r w:rsidR="008735F7">
        <w:rPr>
          <w:sz w:val="26"/>
          <w:szCs w:val="26"/>
          <w:highlight w:val="yellow"/>
        </w:rPr>
        <w:t>ПЗ</w:t>
      </w:r>
      <w:r w:rsidRPr="001C0414">
        <w:rPr>
          <w:sz w:val="26"/>
          <w:szCs w:val="26"/>
          <w:highlight w:val="yellow"/>
        </w:rPr>
        <w:t>».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Изменения Заявки должны быть оформлены в порядке, установленном для оформления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 соответствии с </w:t>
      </w:r>
      <w:r w:rsidR="00E9573E" w:rsidRPr="00BD1EED">
        <w:rPr>
          <w:sz w:val="26"/>
          <w:szCs w:val="26"/>
        </w:rPr>
        <w:t>требованиями, установленными настоящей документацией</w:t>
      </w:r>
      <w:r w:rsidRPr="00BD1EED">
        <w:rPr>
          <w:sz w:val="26"/>
          <w:szCs w:val="26"/>
        </w:rPr>
        <w:t xml:space="preserve">. </w:t>
      </w:r>
      <w:r w:rsidR="00E9573E" w:rsidRPr="00BD1EED">
        <w:rPr>
          <w:sz w:val="26"/>
          <w:szCs w:val="26"/>
        </w:rPr>
        <w:t>Изменения з</w:t>
      </w:r>
      <w:r w:rsidRPr="00BD1EED">
        <w:rPr>
          <w:sz w:val="26"/>
          <w:szCs w:val="26"/>
        </w:rPr>
        <w:t>аявок по</w:t>
      </w:r>
      <w:r w:rsidR="00E9573E" w:rsidRPr="00BD1EED">
        <w:rPr>
          <w:sz w:val="26"/>
          <w:szCs w:val="26"/>
        </w:rPr>
        <w:t>даются по адресу, указанному в и</w:t>
      </w:r>
      <w:r w:rsidRPr="00BD1EED">
        <w:rPr>
          <w:sz w:val="26"/>
          <w:szCs w:val="26"/>
        </w:rPr>
        <w:t xml:space="preserve">звещении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Конверты с изменениями </w:t>
      </w:r>
      <w:r w:rsidR="00E9573E" w:rsidRPr="00BD1EED">
        <w:rPr>
          <w:sz w:val="26"/>
          <w:szCs w:val="26"/>
        </w:rPr>
        <w:t>заявок вскрываются к</w:t>
      </w:r>
      <w:r w:rsidRPr="00BD1EED">
        <w:rPr>
          <w:sz w:val="26"/>
          <w:szCs w:val="26"/>
        </w:rPr>
        <w:t>омисси</w:t>
      </w:r>
      <w:r w:rsidR="00E9573E" w:rsidRPr="00BD1EED">
        <w:rPr>
          <w:sz w:val="26"/>
          <w:szCs w:val="26"/>
        </w:rPr>
        <w:t>ей одновременно с</w:t>
      </w:r>
      <w:r w:rsidR="00E9573E" w:rsidRPr="00BD1EED">
        <w:rPr>
          <w:sz w:val="26"/>
          <w:szCs w:val="26"/>
        </w:rPr>
        <w:br/>
        <w:t>конвертами с з</w:t>
      </w:r>
      <w:r w:rsidRPr="00BD1EED">
        <w:rPr>
          <w:sz w:val="26"/>
          <w:szCs w:val="26"/>
        </w:rPr>
        <w:t xml:space="preserve">аявками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. После вскрытия конвертов с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аявками и конвертов</w:t>
      </w:r>
      <w:r w:rsidR="00E9573E" w:rsidRPr="00BD1EED">
        <w:rPr>
          <w:sz w:val="26"/>
          <w:szCs w:val="26"/>
        </w:rPr>
        <w:t xml:space="preserve"> с изменениями соответствующих заявок к</w:t>
      </w:r>
      <w:r w:rsidRPr="00BD1EED">
        <w:rPr>
          <w:sz w:val="26"/>
          <w:szCs w:val="26"/>
        </w:rPr>
        <w:t>омиссия уста</w:t>
      </w:r>
      <w:r w:rsidR="00E9573E" w:rsidRPr="00BD1EED">
        <w:rPr>
          <w:sz w:val="26"/>
          <w:szCs w:val="26"/>
        </w:rPr>
        <w:t>навливает, поданы ли изменения з</w:t>
      </w:r>
      <w:r w:rsidRPr="00BD1EED">
        <w:rPr>
          <w:sz w:val="26"/>
          <w:szCs w:val="26"/>
        </w:rPr>
        <w:t xml:space="preserve">аявки надлежащим лицом. 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600064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Уведомление об отзыве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 xml:space="preserve">аявки должно быть подписано уполномоченным лицом </w:t>
      </w:r>
      <w:r w:rsidR="00E9573E" w:rsidRPr="00BD1EED">
        <w:rPr>
          <w:sz w:val="26"/>
          <w:szCs w:val="26"/>
        </w:rPr>
        <w:t>у</w:t>
      </w:r>
      <w:r w:rsidRPr="00BD1EED">
        <w:rPr>
          <w:sz w:val="26"/>
          <w:szCs w:val="26"/>
        </w:rPr>
        <w:t xml:space="preserve">частника и скреплено печатью. До последнего дня подачи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 xml:space="preserve">аявок, уведомления об отзыве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аявок по</w:t>
      </w:r>
      <w:r w:rsidR="00E9573E" w:rsidRPr="00BD1EED">
        <w:rPr>
          <w:sz w:val="26"/>
          <w:szCs w:val="26"/>
        </w:rPr>
        <w:t>даются по адресу, указанному в и</w:t>
      </w:r>
      <w:r w:rsidRPr="00BD1EED">
        <w:rPr>
          <w:sz w:val="26"/>
          <w:szCs w:val="26"/>
        </w:rPr>
        <w:t xml:space="preserve">звещении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. </w:t>
      </w:r>
    </w:p>
    <w:p w:rsidR="00E9573E" w:rsidRPr="00BD1EED" w:rsidRDefault="00E9573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</w:pPr>
      <w:r w:rsidRPr="00BD1EED">
        <w:rPr>
          <w:sz w:val="26"/>
          <w:szCs w:val="26"/>
        </w:rPr>
        <w:t xml:space="preserve">Заказчик не несет ответственность за негативные последствия, наступившие для </w:t>
      </w:r>
      <w:r w:rsidR="00E9573E" w:rsidRPr="00BD1EED">
        <w:rPr>
          <w:sz w:val="26"/>
          <w:szCs w:val="26"/>
        </w:rPr>
        <w:t>у</w:t>
      </w:r>
      <w:r w:rsidRPr="00BD1EED">
        <w:rPr>
          <w:sz w:val="26"/>
          <w:szCs w:val="26"/>
        </w:rPr>
        <w:t xml:space="preserve">частника,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аявка которого была отозвана</w:t>
      </w:r>
      <w:r w:rsidRPr="00BD1EED">
        <w:t>.</w:t>
      </w:r>
    </w:p>
    <w:p w:rsidR="0092326C" w:rsidRPr="00BD1EED" w:rsidRDefault="0092326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BD1EED" w:rsidRDefault="003B13EB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</w:t>
      </w:r>
      <w:r w:rsidR="00AF0849" w:rsidRPr="00BD1EED">
        <w:rPr>
          <w:b/>
          <w:sz w:val="26"/>
          <w:szCs w:val="26"/>
        </w:rPr>
        <w:t>ре</w:t>
      </w:r>
      <w:r w:rsidR="0019525F" w:rsidRPr="00BD1EED">
        <w:rPr>
          <w:b/>
          <w:sz w:val="26"/>
          <w:szCs w:val="26"/>
        </w:rPr>
        <w:t xml:space="preserve">бования к участникам запроса </w:t>
      </w:r>
      <w:r w:rsidR="00896E7A">
        <w:rPr>
          <w:b/>
          <w:sz w:val="26"/>
          <w:szCs w:val="26"/>
        </w:rPr>
        <w:t>цен</w:t>
      </w:r>
      <w:r w:rsidR="00E41CE8">
        <w:rPr>
          <w:b/>
          <w:sz w:val="26"/>
          <w:szCs w:val="26"/>
        </w:rPr>
        <w:t>.</w:t>
      </w:r>
    </w:p>
    <w:p w:rsidR="00B07CDD" w:rsidRPr="00BD1EED" w:rsidRDefault="00B07CDD" w:rsidP="00B03095">
      <w:pPr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</w:p>
    <w:p w:rsidR="00B07CDD" w:rsidRPr="00BD1EED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К участию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допускаются </w:t>
      </w:r>
      <w:r w:rsidR="00A57C58">
        <w:rPr>
          <w:sz w:val="26"/>
          <w:szCs w:val="26"/>
        </w:rPr>
        <w:t>участники</w:t>
      </w:r>
      <w:r w:rsidRPr="00BD1EED">
        <w:rPr>
          <w:sz w:val="26"/>
          <w:szCs w:val="26"/>
        </w:rPr>
        <w:t>,</w:t>
      </w:r>
      <w:r w:rsidR="00BD1EED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отвечающие следующим обязательным требованиям</w:t>
      </w:r>
      <w:r w:rsidR="00B07CDD" w:rsidRPr="00BD1EED">
        <w:rPr>
          <w:sz w:val="26"/>
          <w:szCs w:val="26"/>
        </w:rPr>
        <w:t>:</w:t>
      </w:r>
    </w:p>
    <w:p w:rsidR="00857C86" w:rsidRPr="00A25734" w:rsidRDefault="00857C86" w:rsidP="00857C8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51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4256C6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требование о наличии лицензий и разрешений</w:t>
      </w:r>
      <w:r w:rsidR="00B07CDD" w:rsidRPr="00BD1EED">
        <w:rPr>
          <w:sz w:val="26"/>
          <w:szCs w:val="26"/>
        </w:rPr>
        <w:t xml:space="preserve"> </w:t>
      </w:r>
      <w:r w:rsidR="00293CDE">
        <w:rPr>
          <w:sz w:val="26"/>
          <w:szCs w:val="26"/>
        </w:rPr>
        <w:t xml:space="preserve">(по </w:t>
      </w:r>
      <w:r w:rsidR="00293CDE" w:rsidRPr="00BD1EED">
        <w:rPr>
          <w:sz w:val="26"/>
          <w:szCs w:val="26"/>
        </w:rPr>
        <w:t>виду деятельности</w:t>
      </w:r>
      <w:r w:rsidR="00293CDE">
        <w:rPr>
          <w:sz w:val="26"/>
          <w:szCs w:val="26"/>
        </w:rPr>
        <w:t xml:space="preserve">, соответствующего предмету запроса </w:t>
      </w:r>
      <w:r w:rsidR="008A09FE">
        <w:rPr>
          <w:sz w:val="26"/>
          <w:szCs w:val="26"/>
        </w:rPr>
        <w:t>цен</w:t>
      </w:r>
      <w:r w:rsidR="00293CDE" w:rsidRPr="00BD1EED">
        <w:rPr>
          <w:sz w:val="26"/>
          <w:szCs w:val="26"/>
        </w:rPr>
        <w:t>)</w:t>
      </w:r>
      <w:r w:rsidR="00B07CDD" w:rsidRPr="00BD1EED">
        <w:rPr>
          <w:sz w:val="26"/>
          <w:szCs w:val="26"/>
        </w:rPr>
        <w:t>;</w:t>
      </w:r>
    </w:p>
    <w:p w:rsidR="00BD1EED" w:rsidRPr="00BD1EED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BD1EED">
        <w:rPr>
          <w:sz w:val="26"/>
          <w:szCs w:val="26"/>
        </w:rPr>
        <w:lastRenderedPageBreak/>
        <w:t>непроведение</w:t>
      </w:r>
      <w:proofErr w:type="spellEnd"/>
      <w:r w:rsidRPr="00BD1EED">
        <w:rPr>
          <w:sz w:val="26"/>
          <w:szCs w:val="26"/>
        </w:rPr>
        <w:t xml:space="preserve"> ликвидации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- юридического лица и отсутствие решения арбитражного суда о признании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BD1EED">
        <w:rPr>
          <w:sz w:val="26"/>
          <w:szCs w:val="26"/>
        </w:rPr>
        <w:t>неприостановление</w:t>
      </w:r>
      <w:proofErr w:type="spellEnd"/>
      <w:r w:rsidRPr="00BD1EED">
        <w:rPr>
          <w:sz w:val="26"/>
          <w:szCs w:val="26"/>
        </w:rPr>
        <w:t xml:space="preserve"> деятельности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отсутствие у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</w:r>
      <w:proofErr w:type="gramStart"/>
      <w:r w:rsidRPr="00BD1EED">
        <w:rPr>
          <w:sz w:val="26"/>
          <w:szCs w:val="26"/>
        </w:rPr>
        <w:t xml:space="preserve">стоимости активов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proofErr w:type="gramEnd"/>
      <w:r w:rsidRPr="00BD1EED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BD1EED">
        <w:rPr>
          <w:sz w:val="26"/>
          <w:szCs w:val="26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BD1EED">
        <w:rPr>
          <w:sz w:val="26"/>
          <w:szCs w:val="26"/>
        </w:rPr>
        <w:t xml:space="preserve"> и (или) в реестре недобросовестных поставщиков, предусмотренном статьей 19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Pr="00BD1EED">
        <w:rPr>
          <w:sz w:val="26"/>
          <w:szCs w:val="26"/>
        </w:rPr>
        <w:t xml:space="preserve">. </w:t>
      </w:r>
      <w:proofErr w:type="gramEnd"/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DA1743" w:rsidRPr="001059D3" w:rsidRDefault="00DA1743" w:rsidP="00DA1743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  <w:highlight w:val="green"/>
        </w:rPr>
      </w:pPr>
      <w:r w:rsidRPr="001059D3">
        <w:rPr>
          <w:sz w:val="26"/>
          <w:szCs w:val="26"/>
          <w:highlight w:val="green"/>
        </w:rPr>
        <w:t xml:space="preserve">требование о наличии АЗС, работающих круглосуточно и ежедневно, расположенных </w:t>
      </w:r>
      <w:r w:rsidR="00CA7251" w:rsidRPr="001059D3">
        <w:rPr>
          <w:sz w:val="26"/>
          <w:szCs w:val="26"/>
          <w:highlight w:val="green"/>
        </w:rPr>
        <w:t>на расстоянии не более 3</w:t>
      </w:r>
      <w:r w:rsidR="001059D3" w:rsidRPr="001059D3">
        <w:rPr>
          <w:sz w:val="26"/>
          <w:szCs w:val="26"/>
          <w:highlight w:val="green"/>
        </w:rPr>
        <w:t xml:space="preserve"> </w:t>
      </w:r>
      <w:r w:rsidR="00CA7251" w:rsidRPr="001059D3">
        <w:rPr>
          <w:sz w:val="26"/>
          <w:szCs w:val="26"/>
          <w:highlight w:val="green"/>
        </w:rPr>
        <w:t xml:space="preserve">(трех) </w:t>
      </w:r>
      <w:r w:rsidR="001059D3" w:rsidRPr="001059D3">
        <w:rPr>
          <w:sz w:val="26"/>
          <w:szCs w:val="26"/>
          <w:highlight w:val="green"/>
        </w:rPr>
        <w:t>километров</w:t>
      </w:r>
      <w:r w:rsidR="00CA7251" w:rsidRPr="001059D3">
        <w:rPr>
          <w:sz w:val="26"/>
          <w:szCs w:val="26"/>
          <w:highlight w:val="green"/>
        </w:rPr>
        <w:t xml:space="preserve"> от юридического адреса ОАО «Королевская электросеть»</w:t>
      </w:r>
      <w:r w:rsidR="00CA7251" w:rsidRPr="001059D3">
        <w:rPr>
          <w:rStyle w:val="rvts31451"/>
          <w:sz w:val="26"/>
          <w:szCs w:val="26"/>
          <w:highlight w:val="green"/>
        </w:rPr>
        <w:t xml:space="preserve"> (Московская область, </w:t>
      </w:r>
      <w:proofErr w:type="gramStart"/>
      <w:r w:rsidR="00CA7251" w:rsidRPr="001059D3">
        <w:rPr>
          <w:rStyle w:val="rvts31451"/>
          <w:sz w:val="26"/>
          <w:szCs w:val="26"/>
          <w:highlight w:val="green"/>
        </w:rPr>
        <w:t>г</w:t>
      </w:r>
      <w:proofErr w:type="gramEnd"/>
      <w:r w:rsidR="00CA7251" w:rsidRPr="001059D3">
        <w:rPr>
          <w:rStyle w:val="rvts31451"/>
          <w:sz w:val="26"/>
          <w:szCs w:val="26"/>
          <w:highlight w:val="green"/>
        </w:rPr>
        <w:t>. Королев, ул. Гагарина, д.4а</w:t>
      </w:r>
      <w:r w:rsidR="00CA7251" w:rsidRPr="001059D3">
        <w:rPr>
          <w:bCs/>
          <w:sz w:val="26"/>
          <w:szCs w:val="26"/>
          <w:highlight w:val="green"/>
        </w:rPr>
        <w:t>)</w:t>
      </w:r>
      <w:r w:rsidRPr="001059D3">
        <w:rPr>
          <w:sz w:val="26"/>
          <w:szCs w:val="26"/>
          <w:highlight w:val="green"/>
        </w:rPr>
        <w:t>.</w:t>
      </w:r>
    </w:p>
    <w:p w:rsidR="001059D3" w:rsidRDefault="001059D3" w:rsidP="001059D3">
      <w:pPr>
        <w:pStyle w:val="ac"/>
        <w:rPr>
          <w:sz w:val="26"/>
          <w:szCs w:val="26"/>
          <w:highlight w:val="yellow"/>
        </w:rPr>
      </w:pPr>
    </w:p>
    <w:p w:rsidR="00750341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750341" w:rsidRPr="00BD1EED">
        <w:rPr>
          <w:sz w:val="26"/>
          <w:szCs w:val="26"/>
        </w:rPr>
        <w:t xml:space="preserve"> несет все расходы, связанные с подготовкой и подачей заявки на участие в запросе </w:t>
      </w:r>
      <w:r w:rsidR="00896E7A">
        <w:rPr>
          <w:sz w:val="26"/>
          <w:szCs w:val="26"/>
        </w:rPr>
        <w:t>цен</w:t>
      </w:r>
      <w:r w:rsidR="00750341" w:rsidRPr="00BD1EED">
        <w:rPr>
          <w:sz w:val="26"/>
          <w:szCs w:val="26"/>
        </w:rPr>
        <w:t xml:space="preserve">, участием в запросе </w:t>
      </w:r>
      <w:r w:rsidR="00896E7A">
        <w:rPr>
          <w:sz w:val="26"/>
          <w:szCs w:val="26"/>
        </w:rPr>
        <w:t>цен</w:t>
      </w:r>
      <w:r w:rsidR="00750341" w:rsidRPr="00BD1EED">
        <w:rPr>
          <w:sz w:val="26"/>
          <w:szCs w:val="26"/>
        </w:rPr>
        <w:t xml:space="preserve"> и заключением договора. Документы, поступившие заказчику в составе заявки </w:t>
      </w:r>
      <w:r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="00750341" w:rsidRPr="00BD1EED">
        <w:rPr>
          <w:sz w:val="26"/>
          <w:szCs w:val="26"/>
        </w:rPr>
        <w:t>, последнему не возвращаются, за исключением случаев, предусмотренных документацией.</w:t>
      </w:r>
    </w:p>
    <w:p w:rsidR="00A57C58" w:rsidRDefault="00A57C58" w:rsidP="00A57C5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Ф</w:t>
      </w:r>
      <w:r w:rsidR="00AF0849" w:rsidRPr="00BD1EED">
        <w:rPr>
          <w:b/>
          <w:sz w:val="26"/>
          <w:szCs w:val="26"/>
        </w:rPr>
        <w:t xml:space="preserve">ормы, порядок, дата начала и дата окончания срока предоставления участникам разъяснений положений документации о запросе </w:t>
      </w:r>
      <w:r w:rsidR="00896E7A">
        <w:rPr>
          <w:b/>
          <w:sz w:val="26"/>
          <w:szCs w:val="26"/>
        </w:rPr>
        <w:t>цен</w:t>
      </w:r>
      <w:r w:rsidR="00E41CE8">
        <w:rPr>
          <w:b/>
          <w:sz w:val="26"/>
          <w:szCs w:val="26"/>
        </w:rPr>
        <w:t>.</w:t>
      </w:r>
    </w:p>
    <w:p w:rsidR="00E41CE8" w:rsidRPr="00BD1EED" w:rsidRDefault="00E41CE8" w:rsidP="00E41CE8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03095" w:rsidRPr="00BF1230" w:rsidRDefault="00B03095" w:rsidP="00BF1230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bCs/>
          <w:sz w:val="26"/>
          <w:szCs w:val="26"/>
        </w:rPr>
      </w:pPr>
      <w:r w:rsidRPr="00BD1EED">
        <w:rPr>
          <w:sz w:val="26"/>
          <w:szCs w:val="26"/>
        </w:rPr>
        <w:t>Письменные запросы на разъяснение положений документации, принимаются на электронный адрес ОАО «Королевская электросеть»:</w:t>
      </w:r>
      <w:r w:rsidR="00BF1230">
        <w:rPr>
          <w:sz w:val="26"/>
          <w:szCs w:val="26"/>
        </w:rPr>
        <w:t xml:space="preserve"> </w:t>
      </w:r>
      <w:hyperlink r:id="rId14" w:history="1">
        <w:r w:rsidR="00BF1230" w:rsidRPr="001A61C5">
          <w:rPr>
            <w:rStyle w:val="a5"/>
            <w:bCs/>
            <w:sz w:val="26"/>
            <w:szCs w:val="26"/>
          </w:rPr>
          <w:t>Basmanova.KO@kenet.ru</w:t>
        </w:r>
      </w:hyperlink>
    </w:p>
    <w:p w:rsidR="00BD1EED" w:rsidRPr="00BD1EED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647F1D" w:rsidRDefault="00B03095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E21DBC">
        <w:rPr>
          <w:sz w:val="26"/>
          <w:szCs w:val="26"/>
          <w:highlight w:val="yellow"/>
        </w:rPr>
        <w:t>С</w:t>
      </w:r>
      <w:r w:rsidR="00647F1D" w:rsidRPr="00E21DBC">
        <w:rPr>
          <w:sz w:val="26"/>
          <w:szCs w:val="26"/>
          <w:highlight w:val="yellow"/>
        </w:rPr>
        <w:t xml:space="preserve"> </w:t>
      </w:r>
      <w:r w:rsidR="000B5E81">
        <w:rPr>
          <w:sz w:val="26"/>
          <w:szCs w:val="26"/>
          <w:highlight w:val="yellow"/>
        </w:rPr>
        <w:t>13</w:t>
      </w:r>
      <w:r w:rsidR="00403D22">
        <w:rPr>
          <w:sz w:val="26"/>
          <w:szCs w:val="26"/>
          <w:highlight w:val="yellow"/>
        </w:rPr>
        <w:t>.12</w:t>
      </w:r>
      <w:r w:rsidR="00E21DBC" w:rsidRPr="00E21DBC">
        <w:rPr>
          <w:sz w:val="26"/>
          <w:szCs w:val="26"/>
          <w:highlight w:val="yellow"/>
        </w:rPr>
        <w:t xml:space="preserve">.2012 г. </w:t>
      </w:r>
      <w:r w:rsidR="00E530C9">
        <w:rPr>
          <w:sz w:val="26"/>
          <w:szCs w:val="26"/>
          <w:highlight w:val="yellow"/>
        </w:rPr>
        <w:t>по</w:t>
      </w:r>
      <w:r w:rsidR="00647F1D" w:rsidRPr="00E21DBC">
        <w:rPr>
          <w:sz w:val="26"/>
          <w:szCs w:val="26"/>
          <w:highlight w:val="yellow"/>
        </w:rPr>
        <w:t xml:space="preserve"> </w:t>
      </w:r>
      <w:r w:rsidR="00403D22">
        <w:rPr>
          <w:sz w:val="26"/>
          <w:szCs w:val="26"/>
          <w:highlight w:val="yellow"/>
        </w:rPr>
        <w:t>21.12</w:t>
      </w:r>
      <w:r w:rsidR="001C0414">
        <w:rPr>
          <w:sz w:val="26"/>
          <w:szCs w:val="26"/>
          <w:highlight w:val="yellow"/>
        </w:rPr>
        <w:t>.</w:t>
      </w:r>
      <w:r w:rsidR="00E21DBC" w:rsidRPr="00E21DBC">
        <w:rPr>
          <w:sz w:val="26"/>
          <w:szCs w:val="26"/>
          <w:highlight w:val="yellow"/>
        </w:rPr>
        <w:t>2012 г.</w:t>
      </w:r>
      <w:r w:rsidR="004873C9">
        <w:rPr>
          <w:sz w:val="26"/>
          <w:szCs w:val="26"/>
        </w:rPr>
        <w:t xml:space="preserve"> включительно.</w:t>
      </w:r>
      <w:r w:rsidR="00647F1D" w:rsidRPr="00BD1EED">
        <w:rPr>
          <w:sz w:val="26"/>
          <w:szCs w:val="26"/>
        </w:rPr>
        <w:t xml:space="preserve"> Заказчик, в течение </w:t>
      </w:r>
      <w:r w:rsidR="002611F7">
        <w:rPr>
          <w:sz w:val="26"/>
          <w:szCs w:val="26"/>
        </w:rPr>
        <w:t>трех</w:t>
      </w:r>
      <w:r w:rsidR="00647F1D" w:rsidRPr="00BD1EED">
        <w:rPr>
          <w:sz w:val="26"/>
          <w:szCs w:val="26"/>
        </w:rPr>
        <w:t xml:space="preserve"> рабочих дней со дня поступления от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="00647F1D" w:rsidRPr="00BD1EED">
        <w:rPr>
          <w:sz w:val="26"/>
          <w:szCs w:val="26"/>
        </w:rPr>
        <w:t xml:space="preserve"> запроса о разъяснении положений документации (в письменной форме), размещает </w:t>
      </w:r>
      <w:r w:rsidR="00647F1D" w:rsidRPr="00BD1EED">
        <w:rPr>
          <w:sz w:val="26"/>
          <w:szCs w:val="26"/>
        </w:rPr>
        <w:lastRenderedPageBreak/>
        <w:t>разъяснение на официальном сайте (</w:t>
      </w:r>
      <w:hyperlink r:id="rId15" w:history="1">
        <w:r w:rsidR="009D1B3D" w:rsidRPr="000F2E1B">
          <w:rPr>
            <w:rStyle w:val="a5"/>
            <w:sz w:val="26"/>
            <w:szCs w:val="26"/>
          </w:rPr>
          <w:t>www.</w:t>
        </w:r>
        <w:r w:rsidR="009D1B3D" w:rsidRPr="000F2E1B">
          <w:rPr>
            <w:rStyle w:val="a5"/>
            <w:sz w:val="26"/>
            <w:szCs w:val="26"/>
            <w:lang w:val="en-US"/>
          </w:rPr>
          <w:t>zakupki</w:t>
        </w:r>
        <w:r w:rsidR="009D1B3D" w:rsidRPr="000F2E1B">
          <w:rPr>
            <w:rStyle w:val="a5"/>
            <w:sz w:val="26"/>
            <w:szCs w:val="26"/>
          </w:rPr>
          <w:t>.</w:t>
        </w:r>
        <w:r w:rsidR="009D1B3D" w:rsidRPr="000F2E1B">
          <w:rPr>
            <w:rStyle w:val="a5"/>
            <w:sz w:val="26"/>
            <w:szCs w:val="26"/>
            <w:lang w:val="en-US"/>
          </w:rPr>
          <w:t>gov</w:t>
        </w:r>
        <w:r w:rsidR="009D1B3D" w:rsidRPr="000F2E1B">
          <w:rPr>
            <w:rStyle w:val="a5"/>
            <w:sz w:val="26"/>
            <w:szCs w:val="26"/>
          </w:rPr>
          <w:t>.</w:t>
        </w:r>
        <w:proofErr w:type="spellStart"/>
        <w:r w:rsidR="009D1B3D" w:rsidRPr="000F2E1B">
          <w:rPr>
            <w:rStyle w:val="a5"/>
            <w:sz w:val="26"/>
            <w:szCs w:val="26"/>
          </w:rPr>
          <w:t>ru</w:t>
        </w:r>
        <w:proofErr w:type="spellEnd"/>
      </w:hyperlink>
      <w:r w:rsidR="00647F1D" w:rsidRPr="00BD1EED">
        <w:rPr>
          <w:sz w:val="26"/>
          <w:szCs w:val="26"/>
        </w:rPr>
        <w:t>) с указанием предмета запроса.</w:t>
      </w:r>
    </w:p>
    <w:p w:rsidR="00BD1EED" w:rsidRDefault="00BD1EED" w:rsidP="00BD1EED">
      <w:pPr>
        <w:pStyle w:val="ac"/>
        <w:rPr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AF0849" w:rsidRPr="00BD1EED">
        <w:rPr>
          <w:b/>
          <w:sz w:val="26"/>
          <w:szCs w:val="26"/>
        </w:rPr>
        <w:t xml:space="preserve">есто и дата рассмотрения </w:t>
      </w:r>
      <w:r w:rsidR="0019525F" w:rsidRPr="00BD1EED">
        <w:rPr>
          <w:b/>
          <w:sz w:val="26"/>
          <w:szCs w:val="26"/>
        </w:rPr>
        <w:t>заявок</w:t>
      </w:r>
      <w:r>
        <w:rPr>
          <w:b/>
          <w:sz w:val="26"/>
          <w:szCs w:val="26"/>
        </w:rPr>
        <w:t xml:space="preserve"> участников и подведения итогов.</w:t>
      </w:r>
    </w:p>
    <w:p w:rsidR="00B71F9F" w:rsidRPr="00BD1EED" w:rsidRDefault="00B71F9F" w:rsidP="00B03095">
      <w:pPr>
        <w:pStyle w:val="a8"/>
        <w:spacing w:before="0" w:line="240" w:lineRule="auto"/>
        <w:rPr>
          <w:sz w:val="26"/>
          <w:szCs w:val="26"/>
        </w:rPr>
      </w:pPr>
    </w:p>
    <w:p w:rsidR="00B71F9F" w:rsidRDefault="007F110B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color w:val="000000"/>
          <w:sz w:val="26"/>
          <w:szCs w:val="26"/>
        </w:rPr>
        <w:t xml:space="preserve">Место рассмотрения: Московская область, </w:t>
      </w:r>
      <w:proofErr w:type="gramStart"/>
      <w:r w:rsidRPr="00BD1EED">
        <w:rPr>
          <w:color w:val="000000"/>
          <w:sz w:val="26"/>
          <w:szCs w:val="26"/>
        </w:rPr>
        <w:t>г</w:t>
      </w:r>
      <w:proofErr w:type="gramEnd"/>
      <w:r w:rsidRPr="00BD1EED">
        <w:rPr>
          <w:color w:val="000000"/>
          <w:sz w:val="26"/>
          <w:szCs w:val="26"/>
        </w:rPr>
        <w:t>. Короле</w:t>
      </w:r>
      <w:r w:rsidR="00BF1230">
        <w:rPr>
          <w:color w:val="000000"/>
          <w:sz w:val="26"/>
          <w:szCs w:val="26"/>
        </w:rPr>
        <w:t>в, ул. Гагарина, д.4а.</w:t>
      </w:r>
    </w:p>
    <w:p w:rsidR="00BD1EED" w:rsidRPr="00BD1EED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</w:p>
    <w:p w:rsidR="007F110B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color w:val="000000"/>
          <w:sz w:val="26"/>
          <w:szCs w:val="26"/>
        </w:rPr>
        <w:t xml:space="preserve">Дата рассмотрения: </w:t>
      </w:r>
      <w:r w:rsidR="00BD1EED">
        <w:rPr>
          <w:color w:val="000000"/>
          <w:sz w:val="26"/>
          <w:szCs w:val="26"/>
        </w:rPr>
        <w:t xml:space="preserve"> </w:t>
      </w:r>
      <w:r w:rsidR="00403D22">
        <w:rPr>
          <w:color w:val="000000"/>
          <w:sz w:val="26"/>
          <w:szCs w:val="26"/>
          <w:highlight w:val="yellow"/>
        </w:rPr>
        <w:t>26.12</w:t>
      </w:r>
      <w:r w:rsidR="007F110B" w:rsidRPr="00E21DBC">
        <w:rPr>
          <w:color w:val="000000"/>
          <w:sz w:val="26"/>
          <w:szCs w:val="26"/>
          <w:highlight w:val="yellow"/>
        </w:rPr>
        <w:t>.2012г.</w:t>
      </w:r>
    </w:p>
    <w:p w:rsidR="00BD1EED" w:rsidRDefault="00BD1EED" w:rsidP="00BD1EED">
      <w:pPr>
        <w:pStyle w:val="ac"/>
        <w:rPr>
          <w:color w:val="000000"/>
          <w:sz w:val="26"/>
          <w:szCs w:val="26"/>
        </w:rPr>
      </w:pPr>
    </w:p>
    <w:p w:rsidR="007F110B" w:rsidRPr="00BD1EED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color w:val="000000"/>
          <w:sz w:val="26"/>
          <w:szCs w:val="26"/>
        </w:rPr>
        <w:t>Дата подведения итогов:</w:t>
      </w:r>
      <w:r w:rsidR="00BD1EED">
        <w:rPr>
          <w:color w:val="000000"/>
          <w:sz w:val="26"/>
          <w:szCs w:val="26"/>
        </w:rPr>
        <w:t xml:space="preserve"> </w:t>
      </w:r>
      <w:r w:rsidR="00403D22">
        <w:rPr>
          <w:color w:val="000000"/>
          <w:sz w:val="26"/>
          <w:szCs w:val="26"/>
          <w:highlight w:val="yellow"/>
        </w:rPr>
        <w:t>27.12</w:t>
      </w:r>
      <w:r w:rsidR="00E21DBC" w:rsidRPr="00E21DBC">
        <w:rPr>
          <w:color w:val="000000"/>
          <w:sz w:val="26"/>
          <w:szCs w:val="26"/>
          <w:highlight w:val="yellow"/>
        </w:rPr>
        <w:t>.</w:t>
      </w:r>
      <w:r w:rsidR="007F110B" w:rsidRPr="00E21DBC">
        <w:rPr>
          <w:color w:val="000000"/>
          <w:sz w:val="26"/>
          <w:szCs w:val="26"/>
          <w:highlight w:val="yellow"/>
        </w:rPr>
        <w:t>2012г.</w:t>
      </w:r>
    </w:p>
    <w:p w:rsidR="007F110B" w:rsidRPr="00BD1EED" w:rsidRDefault="007F110B" w:rsidP="00B03095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="00AF0849" w:rsidRPr="00BD1EED">
        <w:rPr>
          <w:b/>
          <w:sz w:val="26"/>
          <w:szCs w:val="26"/>
        </w:rPr>
        <w:t xml:space="preserve">ритерии оценки и сопоставления заявок на участие в запросе </w:t>
      </w:r>
      <w:r w:rsidR="00896E7A">
        <w:rPr>
          <w:b/>
          <w:sz w:val="26"/>
          <w:szCs w:val="26"/>
        </w:rPr>
        <w:t>цен</w:t>
      </w:r>
      <w:r>
        <w:rPr>
          <w:b/>
          <w:sz w:val="26"/>
          <w:szCs w:val="26"/>
        </w:rPr>
        <w:t>.</w:t>
      </w:r>
    </w:p>
    <w:p w:rsidR="009252C6" w:rsidRPr="00BD1EED" w:rsidRDefault="009252C6" w:rsidP="009252C6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9252C6" w:rsidRPr="00BD1EED" w:rsidRDefault="009252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b/>
          <w:sz w:val="26"/>
          <w:szCs w:val="26"/>
        </w:rPr>
      </w:pPr>
      <w:r w:rsidRPr="00BD1EED">
        <w:rPr>
          <w:sz w:val="26"/>
          <w:szCs w:val="26"/>
        </w:rPr>
        <w:t>Критерием оценки и сопоставления заявок является наименьшая цена договор</w:t>
      </w:r>
      <w:r w:rsidR="00857C86">
        <w:rPr>
          <w:sz w:val="26"/>
          <w:szCs w:val="26"/>
        </w:rPr>
        <w:t>а</w:t>
      </w:r>
      <w:r w:rsidRPr="00BD1EED">
        <w:rPr>
          <w:b/>
          <w:sz w:val="26"/>
          <w:szCs w:val="26"/>
        </w:rPr>
        <w:t>.</w:t>
      </w:r>
    </w:p>
    <w:p w:rsidR="009252C6" w:rsidRPr="00BD1EED" w:rsidRDefault="009252C6" w:rsidP="009252C6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 оценки и сопоставления заявок на участие в запросе </w:t>
      </w:r>
      <w:r w:rsidR="00896E7A">
        <w:rPr>
          <w:b/>
          <w:sz w:val="26"/>
          <w:szCs w:val="26"/>
        </w:rPr>
        <w:t>цен</w:t>
      </w:r>
      <w:r>
        <w:rPr>
          <w:b/>
          <w:sz w:val="26"/>
          <w:szCs w:val="26"/>
        </w:rPr>
        <w:t>.</w:t>
      </w:r>
    </w:p>
    <w:p w:rsidR="00AD3ED8" w:rsidRPr="00BD1EED" w:rsidRDefault="00AD3ED8" w:rsidP="00AD3ED8">
      <w:pPr>
        <w:pStyle w:val="a8"/>
        <w:spacing w:before="0" w:line="240" w:lineRule="auto"/>
        <w:rPr>
          <w:sz w:val="26"/>
          <w:szCs w:val="26"/>
        </w:rPr>
      </w:pPr>
    </w:p>
    <w:p w:rsidR="00AD3ED8" w:rsidRPr="00BD1EED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Закупочная комиссия в течение </w:t>
      </w:r>
      <w:r w:rsidR="0057463B" w:rsidRPr="0057463B">
        <w:rPr>
          <w:sz w:val="26"/>
          <w:szCs w:val="26"/>
          <w:highlight w:val="yellow"/>
        </w:rPr>
        <w:t>2</w:t>
      </w:r>
      <w:r w:rsidRPr="0057463B">
        <w:rPr>
          <w:sz w:val="26"/>
          <w:szCs w:val="26"/>
          <w:highlight w:val="yellow"/>
        </w:rPr>
        <w:t xml:space="preserve"> </w:t>
      </w:r>
      <w:r w:rsidR="001059D3">
        <w:rPr>
          <w:sz w:val="26"/>
          <w:szCs w:val="26"/>
          <w:highlight w:val="yellow"/>
        </w:rPr>
        <w:t xml:space="preserve">(двух) </w:t>
      </w:r>
      <w:r w:rsidR="004256C6" w:rsidRPr="0057463B">
        <w:rPr>
          <w:sz w:val="26"/>
          <w:szCs w:val="26"/>
          <w:highlight w:val="yellow"/>
        </w:rPr>
        <w:t xml:space="preserve">рабочих </w:t>
      </w:r>
      <w:r w:rsidRPr="00BF1230">
        <w:rPr>
          <w:sz w:val="26"/>
          <w:szCs w:val="26"/>
          <w:highlight w:val="yellow"/>
        </w:rPr>
        <w:t>дней</w:t>
      </w:r>
      <w:r w:rsidRPr="00BD1EED">
        <w:rPr>
          <w:sz w:val="26"/>
          <w:szCs w:val="26"/>
        </w:rPr>
        <w:t xml:space="preserve"> после окончания срока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рассматривает заявки на соответствие их требованиям, установленным в извещении и документации о проведении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, и оценивает такие заявки.</w:t>
      </w:r>
    </w:p>
    <w:p w:rsidR="009252C6" w:rsidRPr="00BD1EED" w:rsidRDefault="009252C6" w:rsidP="00AD3ED8">
      <w:pPr>
        <w:pStyle w:val="a8"/>
        <w:spacing w:before="0" w:line="240" w:lineRule="auto"/>
        <w:rPr>
          <w:sz w:val="26"/>
          <w:szCs w:val="26"/>
        </w:rPr>
      </w:pPr>
    </w:p>
    <w:p w:rsidR="00321DB9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 xml:space="preserve">Заказчик рассматривает заявки на участие в запросе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на</w:t>
      </w:r>
      <w:r w:rsidRPr="003B33FA">
        <w:rPr>
          <w:sz w:val="26"/>
          <w:szCs w:val="26"/>
        </w:rPr>
        <w:br/>
        <w:t>соответствие следующим требованиям:</w:t>
      </w:r>
    </w:p>
    <w:p w:rsidR="003B33FA" w:rsidRDefault="003B33FA" w:rsidP="003B33FA">
      <w:pPr>
        <w:pStyle w:val="ac"/>
        <w:rPr>
          <w:sz w:val="26"/>
          <w:szCs w:val="26"/>
        </w:rPr>
      </w:pPr>
    </w:p>
    <w:p w:rsidR="00321DB9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6"/>
          <w:szCs w:val="26"/>
        </w:rPr>
      </w:pPr>
      <w:r w:rsidRPr="003B33FA">
        <w:rPr>
          <w:sz w:val="26"/>
          <w:szCs w:val="26"/>
        </w:rPr>
        <w:t>наличие документов, определенных документацией;</w:t>
      </w:r>
    </w:p>
    <w:p w:rsidR="00321DB9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6"/>
          <w:szCs w:val="26"/>
        </w:rPr>
      </w:pPr>
      <w:r w:rsidRPr="003B33FA">
        <w:rPr>
          <w:sz w:val="26"/>
          <w:szCs w:val="26"/>
        </w:rPr>
        <w:t xml:space="preserve">соответствие предмета заявки предмету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>, указанному в документации;</w:t>
      </w:r>
    </w:p>
    <w:p w:rsidR="00321DB9" w:rsidRPr="003B33FA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6"/>
          <w:szCs w:val="26"/>
        </w:rPr>
      </w:pPr>
      <w:r w:rsidRPr="003B33FA">
        <w:rPr>
          <w:sz w:val="26"/>
          <w:szCs w:val="26"/>
        </w:rPr>
        <w:t xml:space="preserve">не превышения предложения по цене договора, содержащегося в заявке на участие в запросе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, над начальной (максимальной) ценой предмета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>, установленной заказчиком.</w:t>
      </w:r>
    </w:p>
    <w:p w:rsidR="00321DB9" w:rsidRPr="003B33FA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21DB9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>Заказчиком проводится проверка информации об участниках, в том числе осуществляется оценка их правоспособности, платежеспособности и деловой репутации.</w:t>
      </w:r>
    </w:p>
    <w:p w:rsidR="008B79F6" w:rsidRPr="003B33FA" w:rsidRDefault="008B79F6" w:rsidP="008B79F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35DAE" w:rsidRPr="003B33FA" w:rsidRDefault="00935D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3B33FA">
        <w:rPr>
          <w:sz w:val="26"/>
          <w:szCs w:val="26"/>
        </w:rPr>
        <w:t xml:space="preserve">В случае установления недостоверности сведений, содержащихся в документах, представленных </w:t>
      </w:r>
      <w:r w:rsidR="000C1F8C" w:rsidRPr="003B33FA">
        <w:rPr>
          <w:sz w:val="26"/>
          <w:szCs w:val="26"/>
        </w:rPr>
        <w:t xml:space="preserve">участником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в соответствии с настоящим Положением, установления факта проведения ликвидации </w:t>
      </w:r>
      <w:r w:rsidR="000C1F8C" w:rsidRPr="003B33FA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юридического лица или принятия арбитражным судом решения о признании </w:t>
      </w:r>
      <w:r w:rsidR="000C1F8C" w:rsidRPr="003B33FA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 - юридического лица, индивидуального предпринимателя банкротом и об открытии конкурсного производства, факта приостановления деятельности такого участника в порядке, предусмотренном </w:t>
      </w:r>
      <w:hyperlink r:id="rId16" w:history="1">
        <w:r w:rsidRPr="003B33FA">
          <w:rPr>
            <w:sz w:val="26"/>
            <w:szCs w:val="26"/>
          </w:rPr>
          <w:t>Кодексом</w:t>
        </w:r>
      </w:hyperlink>
      <w:r w:rsidRPr="003B33FA">
        <w:rPr>
          <w:sz w:val="26"/>
          <w:szCs w:val="26"/>
        </w:rPr>
        <w:t xml:space="preserve"> Российской Федерации об административных правонарушениях</w:t>
      </w:r>
      <w:proofErr w:type="gramEnd"/>
      <w:r w:rsidRPr="003B33FA">
        <w:rPr>
          <w:sz w:val="26"/>
          <w:szCs w:val="26"/>
        </w:rPr>
        <w:t xml:space="preserve">, </w:t>
      </w:r>
      <w:proofErr w:type="gramStart"/>
      <w:r w:rsidRPr="003B33FA">
        <w:rPr>
          <w:sz w:val="26"/>
          <w:szCs w:val="26"/>
        </w:rPr>
        <w:t xml:space="preserve">факта наличия у такого участника задолженности по начисленным налогам, сборам и иным обязательным платежам в бюджеты любого уровня или государственные внебюджетные </w:t>
      </w:r>
      <w:r w:rsidRPr="003B33FA">
        <w:rPr>
          <w:sz w:val="26"/>
          <w:szCs w:val="26"/>
        </w:rPr>
        <w:lastRenderedPageBreak/>
        <w:t xml:space="preserve">фонды за прошедший календарный год,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период, при условии, что </w:t>
      </w:r>
      <w:r w:rsidR="000C1F8C" w:rsidRPr="003B33FA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не обжалует наличие указанной задолженности в соответствии с</w:t>
      </w:r>
      <w:proofErr w:type="gramEnd"/>
      <w:r w:rsidRPr="003B33FA">
        <w:rPr>
          <w:sz w:val="26"/>
          <w:szCs w:val="26"/>
        </w:rPr>
        <w:t xml:space="preserve"> законодательством Российской Федерации, закупочная комиссия обязана отстранить такого участника от участия в закупке на любом этапе ее проведения.</w:t>
      </w:r>
    </w:p>
    <w:p w:rsidR="00321DB9" w:rsidRPr="003B33FA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21DB9" w:rsidRPr="003B33FA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>По результатам рассмотрения и проверки информации об участниках заказчик вправе отклонить заявку участника в следующих случаях:</w:t>
      </w:r>
    </w:p>
    <w:p w:rsidR="00321DB9" w:rsidRPr="003B33FA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35DAE" w:rsidRPr="003B33FA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3B33FA">
        <w:rPr>
          <w:sz w:val="26"/>
          <w:szCs w:val="26"/>
        </w:rPr>
        <w:t>непредоставления</w:t>
      </w:r>
      <w:proofErr w:type="spellEnd"/>
      <w:r w:rsidRPr="003B33FA">
        <w:rPr>
          <w:sz w:val="26"/>
          <w:szCs w:val="26"/>
        </w:rPr>
        <w:t xml:space="preserve"> документов, определенных настоящим Положением о закупках, либо наличия в таких документах недостоверных сведений об участнике закупки или о товарах, о работах, об услугах; </w:t>
      </w:r>
    </w:p>
    <w:p w:rsidR="00935DAE" w:rsidRPr="003B33FA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 xml:space="preserve">несоответствия требованиям, установленным документацией к участникам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>;</w:t>
      </w:r>
    </w:p>
    <w:p w:rsidR="00935DAE" w:rsidRPr="003B33FA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 xml:space="preserve">несоответствия заявки на участие в закупке требованиям документации о запросе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>, в том числе наличие в таких заявках предложения о цене договора, превышающей начальную (максимальную) ц</w:t>
      </w:r>
      <w:r w:rsidR="00E21DBC">
        <w:rPr>
          <w:sz w:val="26"/>
          <w:szCs w:val="26"/>
        </w:rPr>
        <w:t>ену договора</w:t>
      </w:r>
      <w:r w:rsidRPr="003B33FA">
        <w:rPr>
          <w:sz w:val="26"/>
          <w:szCs w:val="26"/>
        </w:rPr>
        <w:t xml:space="preserve">. </w:t>
      </w:r>
    </w:p>
    <w:p w:rsidR="00935DAE" w:rsidRPr="00BD1EED" w:rsidRDefault="00935DAE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D3ED8" w:rsidRPr="00BD1EED" w:rsidRDefault="009252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В рамках оценочной стадии заказчик оценивает и сопоставляет заявки и проводит их ранжирование по степени предпочтительности для заказчика, учитывая критерий, определенный настоящей документацией.</w:t>
      </w:r>
    </w:p>
    <w:p w:rsidR="009252C6" w:rsidRPr="00BD1EED" w:rsidRDefault="009252C6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D3ED8" w:rsidRPr="00BD1EED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Победителем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признается участник, который предложил </w:t>
      </w:r>
      <w:r w:rsidR="009252C6" w:rsidRPr="00BD1EED">
        <w:rPr>
          <w:sz w:val="26"/>
          <w:szCs w:val="26"/>
        </w:rPr>
        <w:t>наименьшую цену</w:t>
      </w:r>
      <w:r w:rsidRPr="00BD1EED">
        <w:rPr>
          <w:sz w:val="26"/>
          <w:szCs w:val="26"/>
        </w:rPr>
        <w:t xml:space="preserve"> и заявке которого присвоен первый номер.</w:t>
      </w:r>
    </w:p>
    <w:p w:rsidR="00AD3ED8" w:rsidRPr="00BD1EED" w:rsidRDefault="00AD3ED8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D3ED8" w:rsidRPr="00BD1EED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 </w:t>
      </w:r>
      <w:proofErr w:type="gramStart"/>
      <w:r w:rsidRPr="00BD1EED">
        <w:rPr>
          <w:sz w:val="26"/>
          <w:szCs w:val="26"/>
        </w:rPr>
        <w:t xml:space="preserve">Результаты рассмотрения и оценки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оформляются протоколом, в котором содержатся сведения о существенных условиях договора, обо всех участниках, подавших заявки, об отклоненных заявках с обоснованием причин отклонения,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номеров, об условиях исполнения договора, указанных</w:t>
      </w:r>
      <w:proofErr w:type="gramEnd"/>
      <w:r w:rsidRPr="00BD1EED">
        <w:rPr>
          <w:sz w:val="26"/>
          <w:szCs w:val="26"/>
        </w:rPr>
        <w:t xml:space="preserve"> в заявке победителя.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протокола. </w:t>
      </w:r>
    </w:p>
    <w:p w:rsidR="00AD3ED8" w:rsidRPr="00BD1EED" w:rsidRDefault="00AD3ED8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D3ED8" w:rsidRPr="00BD1EED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 В случае</w:t>
      </w:r>
      <w:proofErr w:type="gramStart"/>
      <w:r w:rsidRPr="00BD1EED">
        <w:rPr>
          <w:sz w:val="26"/>
          <w:szCs w:val="26"/>
        </w:rPr>
        <w:t>,</w:t>
      </w:r>
      <w:proofErr w:type="gramEnd"/>
      <w:r w:rsidRPr="00BD1EED">
        <w:rPr>
          <w:sz w:val="26"/>
          <w:szCs w:val="26"/>
        </w:rPr>
        <w:t xml:space="preserve"> если по запросу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не подана ни одна заявка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или подана только одна заявка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или по результатам рассмотрения соответствующей требованиям документации о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была признана только одна заявка или по результатам оценки заявок закупочной комиссией не был выбран победитель, запрос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признается несостоявшимся. При наличии единственного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его заявка рассматривается, и в случае соответствия заявки  участника  </w:t>
      </w:r>
      <w:r w:rsidRPr="00BD1EED">
        <w:rPr>
          <w:sz w:val="26"/>
          <w:szCs w:val="26"/>
        </w:rPr>
        <w:lastRenderedPageBreak/>
        <w:t xml:space="preserve">требованиям документации о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, с таким участником заключается договор.</w:t>
      </w:r>
    </w:p>
    <w:p w:rsidR="00AD3ED8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873A7C" w:rsidRPr="00E41CE8" w:rsidRDefault="00DA4AFC" w:rsidP="00AA1E67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Приложения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AA1E67" w:rsidRPr="00BD1EED" w:rsidRDefault="00896E7A" w:rsidP="00C902BF">
      <w:pPr>
        <w:pStyle w:val="ac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Договор </w:t>
      </w:r>
      <w:r w:rsidR="002326FB" w:rsidRPr="00BD1EED">
        <w:rPr>
          <w:sz w:val="26"/>
          <w:szCs w:val="26"/>
        </w:rPr>
        <w:t>(проект);</w:t>
      </w:r>
    </w:p>
    <w:p w:rsidR="00AA1E67" w:rsidRPr="00BD1EED" w:rsidRDefault="002326FB" w:rsidP="00C902BF">
      <w:pPr>
        <w:pStyle w:val="ac"/>
        <w:numPr>
          <w:ilvl w:val="0"/>
          <w:numId w:val="4"/>
        </w:numPr>
        <w:rPr>
          <w:sz w:val="26"/>
          <w:szCs w:val="26"/>
        </w:rPr>
      </w:pPr>
      <w:r w:rsidRPr="00BD1EED">
        <w:rPr>
          <w:sz w:val="26"/>
          <w:szCs w:val="26"/>
        </w:rPr>
        <w:t xml:space="preserve">Заявка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991BDC" w:rsidRDefault="00991BDC" w:rsidP="00991BDC">
      <w:pPr>
        <w:jc w:val="right"/>
        <w:rPr>
          <w:b/>
          <w:bCs/>
        </w:rPr>
      </w:pPr>
    </w:p>
    <w:sectPr w:rsidR="00991BDC" w:rsidSect="008A09FE">
      <w:footerReference w:type="default" r:id="rId1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531" w:rsidRDefault="003F4531" w:rsidP="00C4121A">
      <w:pPr>
        <w:spacing w:after="0" w:line="240" w:lineRule="auto"/>
      </w:pPr>
      <w:r>
        <w:separator/>
      </w:r>
    </w:p>
  </w:endnote>
  <w:endnote w:type="continuationSeparator" w:id="0">
    <w:p w:rsidR="003F4531" w:rsidRDefault="003F4531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0930C1" w:rsidRDefault="00817B7F">
        <w:pPr>
          <w:pStyle w:val="af"/>
          <w:jc w:val="right"/>
        </w:pPr>
        <w:fldSimple w:instr=" PAGE   \* MERGEFORMAT ">
          <w:r w:rsidR="00483DBC">
            <w:rPr>
              <w:noProof/>
            </w:rPr>
            <w:t>13</w:t>
          </w:r>
        </w:fldSimple>
      </w:p>
    </w:sdtContent>
  </w:sdt>
  <w:p w:rsidR="000930C1" w:rsidRDefault="000930C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531" w:rsidRDefault="003F4531" w:rsidP="00C4121A">
      <w:pPr>
        <w:spacing w:after="0" w:line="240" w:lineRule="auto"/>
      </w:pPr>
      <w:r>
        <w:separator/>
      </w:r>
    </w:p>
  </w:footnote>
  <w:footnote w:type="continuationSeparator" w:id="0">
    <w:p w:rsidR="003F4531" w:rsidRDefault="003F4531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90411"/>
    <w:multiLevelType w:val="multilevel"/>
    <w:tmpl w:val="83A6DE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3B85C1F"/>
    <w:multiLevelType w:val="hybridMultilevel"/>
    <w:tmpl w:val="BF7EC1FC"/>
    <w:lvl w:ilvl="0" w:tplc="C72C8EC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1"/>
  </w:num>
  <w:num w:numId="8">
    <w:abstractNumId w:val="4"/>
  </w:num>
  <w:num w:numId="9">
    <w:abstractNumId w:val="4"/>
  </w:num>
  <w:num w:numId="10">
    <w:abstractNumId w:val="7"/>
  </w:num>
  <w:num w:numId="11">
    <w:abstractNumId w:val="4"/>
  </w:num>
  <w:num w:numId="12">
    <w:abstractNumId w:val="4"/>
  </w:num>
  <w:num w:numId="13">
    <w:abstractNumId w:val="8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23AB0"/>
    <w:rsid w:val="00033311"/>
    <w:rsid w:val="0003582B"/>
    <w:rsid w:val="00045367"/>
    <w:rsid w:val="0005458E"/>
    <w:rsid w:val="0005503B"/>
    <w:rsid w:val="00060880"/>
    <w:rsid w:val="00060A5B"/>
    <w:rsid w:val="00064569"/>
    <w:rsid w:val="000649C9"/>
    <w:rsid w:val="00072EB7"/>
    <w:rsid w:val="00075ADD"/>
    <w:rsid w:val="00077271"/>
    <w:rsid w:val="00082324"/>
    <w:rsid w:val="000925A7"/>
    <w:rsid w:val="000930C1"/>
    <w:rsid w:val="000930F5"/>
    <w:rsid w:val="00094169"/>
    <w:rsid w:val="0009597E"/>
    <w:rsid w:val="00096925"/>
    <w:rsid w:val="00097893"/>
    <w:rsid w:val="000A0CFB"/>
    <w:rsid w:val="000A1BA2"/>
    <w:rsid w:val="000A4D22"/>
    <w:rsid w:val="000A7314"/>
    <w:rsid w:val="000B05AC"/>
    <w:rsid w:val="000B318B"/>
    <w:rsid w:val="000B5E81"/>
    <w:rsid w:val="000C018F"/>
    <w:rsid w:val="000C040C"/>
    <w:rsid w:val="000C04DB"/>
    <w:rsid w:val="000C1F8C"/>
    <w:rsid w:val="000E33A1"/>
    <w:rsid w:val="000E3552"/>
    <w:rsid w:val="000E704D"/>
    <w:rsid w:val="000F1FD0"/>
    <w:rsid w:val="000F286C"/>
    <w:rsid w:val="001026BE"/>
    <w:rsid w:val="001059D3"/>
    <w:rsid w:val="00110254"/>
    <w:rsid w:val="00110D3D"/>
    <w:rsid w:val="00117EEA"/>
    <w:rsid w:val="001276B7"/>
    <w:rsid w:val="00131124"/>
    <w:rsid w:val="00135EAA"/>
    <w:rsid w:val="00142F1B"/>
    <w:rsid w:val="001512D9"/>
    <w:rsid w:val="00155DAD"/>
    <w:rsid w:val="00173182"/>
    <w:rsid w:val="00173BA1"/>
    <w:rsid w:val="00174CE9"/>
    <w:rsid w:val="0018072D"/>
    <w:rsid w:val="00183879"/>
    <w:rsid w:val="001844D6"/>
    <w:rsid w:val="0019525F"/>
    <w:rsid w:val="001A31DA"/>
    <w:rsid w:val="001B1D35"/>
    <w:rsid w:val="001B28EC"/>
    <w:rsid w:val="001B3306"/>
    <w:rsid w:val="001B60EF"/>
    <w:rsid w:val="001C0414"/>
    <w:rsid w:val="001D428B"/>
    <w:rsid w:val="001E0B0E"/>
    <w:rsid w:val="001F2EF5"/>
    <w:rsid w:val="00200CC7"/>
    <w:rsid w:val="00206301"/>
    <w:rsid w:val="00211050"/>
    <w:rsid w:val="00216A0C"/>
    <w:rsid w:val="00217E98"/>
    <w:rsid w:val="00217EC1"/>
    <w:rsid w:val="00221541"/>
    <w:rsid w:val="00223FFA"/>
    <w:rsid w:val="00230B20"/>
    <w:rsid w:val="002326FB"/>
    <w:rsid w:val="002334C9"/>
    <w:rsid w:val="00234AD3"/>
    <w:rsid w:val="00236DA7"/>
    <w:rsid w:val="00246891"/>
    <w:rsid w:val="00247305"/>
    <w:rsid w:val="002611F7"/>
    <w:rsid w:val="002621A5"/>
    <w:rsid w:val="0026523E"/>
    <w:rsid w:val="00275155"/>
    <w:rsid w:val="00276BBF"/>
    <w:rsid w:val="00281E2D"/>
    <w:rsid w:val="00283C6D"/>
    <w:rsid w:val="00286E70"/>
    <w:rsid w:val="00286E93"/>
    <w:rsid w:val="0029067C"/>
    <w:rsid w:val="00293497"/>
    <w:rsid w:val="00293639"/>
    <w:rsid w:val="00293CDE"/>
    <w:rsid w:val="00294138"/>
    <w:rsid w:val="002A0B02"/>
    <w:rsid w:val="002A4268"/>
    <w:rsid w:val="002A69A7"/>
    <w:rsid w:val="002B1DD1"/>
    <w:rsid w:val="002B1E60"/>
    <w:rsid w:val="002B3EC9"/>
    <w:rsid w:val="002C02B1"/>
    <w:rsid w:val="002C3C17"/>
    <w:rsid w:val="002D22DB"/>
    <w:rsid w:val="002D3EF5"/>
    <w:rsid w:val="002D54D1"/>
    <w:rsid w:val="002E5ABA"/>
    <w:rsid w:val="002E78D4"/>
    <w:rsid w:val="002F1D6D"/>
    <w:rsid w:val="002F5221"/>
    <w:rsid w:val="002F7EBC"/>
    <w:rsid w:val="00303E7E"/>
    <w:rsid w:val="00305FA4"/>
    <w:rsid w:val="0030724B"/>
    <w:rsid w:val="00313BA2"/>
    <w:rsid w:val="00321DB9"/>
    <w:rsid w:val="00323EA3"/>
    <w:rsid w:val="0033070C"/>
    <w:rsid w:val="003325D0"/>
    <w:rsid w:val="00337640"/>
    <w:rsid w:val="003605FC"/>
    <w:rsid w:val="00362086"/>
    <w:rsid w:val="003651A7"/>
    <w:rsid w:val="003653FD"/>
    <w:rsid w:val="003718CD"/>
    <w:rsid w:val="003803B3"/>
    <w:rsid w:val="00384507"/>
    <w:rsid w:val="003972CC"/>
    <w:rsid w:val="003A0034"/>
    <w:rsid w:val="003B0998"/>
    <w:rsid w:val="003B13EB"/>
    <w:rsid w:val="003B33FA"/>
    <w:rsid w:val="003B65D2"/>
    <w:rsid w:val="003D09DB"/>
    <w:rsid w:val="003E0DF8"/>
    <w:rsid w:val="003E1785"/>
    <w:rsid w:val="003E3D00"/>
    <w:rsid w:val="003E4F60"/>
    <w:rsid w:val="003E6B0D"/>
    <w:rsid w:val="003E6FD4"/>
    <w:rsid w:val="003F1F4F"/>
    <w:rsid w:val="003F1FCE"/>
    <w:rsid w:val="003F4531"/>
    <w:rsid w:val="003F50CD"/>
    <w:rsid w:val="00401F9E"/>
    <w:rsid w:val="00403D22"/>
    <w:rsid w:val="00422C43"/>
    <w:rsid w:val="00424014"/>
    <w:rsid w:val="004256C6"/>
    <w:rsid w:val="00427268"/>
    <w:rsid w:val="004304D8"/>
    <w:rsid w:val="00432086"/>
    <w:rsid w:val="00433B19"/>
    <w:rsid w:val="00440FC3"/>
    <w:rsid w:val="00450E09"/>
    <w:rsid w:val="00456A1A"/>
    <w:rsid w:val="004627B7"/>
    <w:rsid w:val="004634A2"/>
    <w:rsid w:val="00473562"/>
    <w:rsid w:val="004757D8"/>
    <w:rsid w:val="00481CEB"/>
    <w:rsid w:val="00483DBC"/>
    <w:rsid w:val="004849AA"/>
    <w:rsid w:val="004873C9"/>
    <w:rsid w:val="00496B29"/>
    <w:rsid w:val="004A0F25"/>
    <w:rsid w:val="004A10C0"/>
    <w:rsid w:val="004A5DEE"/>
    <w:rsid w:val="004B3DB5"/>
    <w:rsid w:val="004B4DB8"/>
    <w:rsid w:val="004C35BE"/>
    <w:rsid w:val="004C5EB0"/>
    <w:rsid w:val="004C6D8F"/>
    <w:rsid w:val="004E3B98"/>
    <w:rsid w:val="004E7324"/>
    <w:rsid w:val="004F1AD8"/>
    <w:rsid w:val="004F23B7"/>
    <w:rsid w:val="004F441D"/>
    <w:rsid w:val="004F58B1"/>
    <w:rsid w:val="00505E0C"/>
    <w:rsid w:val="00506EF8"/>
    <w:rsid w:val="00520F58"/>
    <w:rsid w:val="0052388F"/>
    <w:rsid w:val="00526608"/>
    <w:rsid w:val="005274E1"/>
    <w:rsid w:val="00533C50"/>
    <w:rsid w:val="00537BC7"/>
    <w:rsid w:val="005411F9"/>
    <w:rsid w:val="00546201"/>
    <w:rsid w:val="00546AF7"/>
    <w:rsid w:val="00555866"/>
    <w:rsid w:val="005613C3"/>
    <w:rsid w:val="00570C91"/>
    <w:rsid w:val="0057463B"/>
    <w:rsid w:val="00577264"/>
    <w:rsid w:val="00590B60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E5D"/>
    <w:rsid w:val="005F47F4"/>
    <w:rsid w:val="005F6A2F"/>
    <w:rsid w:val="005F6C6D"/>
    <w:rsid w:val="005F756B"/>
    <w:rsid w:val="00600042"/>
    <w:rsid w:val="00600064"/>
    <w:rsid w:val="00602380"/>
    <w:rsid w:val="00612B17"/>
    <w:rsid w:val="006130DD"/>
    <w:rsid w:val="00617F93"/>
    <w:rsid w:val="00627253"/>
    <w:rsid w:val="00637FFD"/>
    <w:rsid w:val="00647F1D"/>
    <w:rsid w:val="006524F3"/>
    <w:rsid w:val="00652C1E"/>
    <w:rsid w:val="00653C20"/>
    <w:rsid w:val="0065438E"/>
    <w:rsid w:val="00667BFC"/>
    <w:rsid w:val="00671C15"/>
    <w:rsid w:val="00694197"/>
    <w:rsid w:val="006C0ADD"/>
    <w:rsid w:val="006C3C55"/>
    <w:rsid w:val="006C6D5C"/>
    <w:rsid w:val="006D0CEF"/>
    <w:rsid w:val="006D6B13"/>
    <w:rsid w:val="006E2990"/>
    <w:rsid w:val="006F314C"/>
    <w:rsid w:val="006F5BE6"/>
    <w:rsid w:val="006F7D58"/>
    <w:rsid w:val="00711C71"/>
    <w:rsid w:val="00715DBF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2A7B"/>
    <w:rsid w:val="00753CD6"/>
    <w:rsid w:val="00761475"/>
    <w:rsid w:val="0077174C"/>
    <w:rsid w:val="00790A66"/>
    <w:rsid w:val="007A07EC"/>
    <w:rsid w:val="007A5BBE"/>
    <w:rsid w:val="007A7390"/>
    <w:rsid w:val="007C0699"/>
    <w:rsid w:val="007C3801"/>
    <w:rsid w:val="007C3AEC"/>
    <w:rsid w:val="007C6397"/>
    <w:rsid w:val="007C65E4"/>
    <w:rsid w:val="007C7499"/>
    <w:rsid w:val="007D0407"/>
    <w:rsid w:val="007D077C"/>
    <w:rsid w:val="007D20B9"/>
    <w:rsid w:val="007D2426"/>
    <w:rsid w:val="007D73B6"/>
    <w:rsid w:val="007D747C"/>
    <w:rsid w:val="007E078C"/>
    <w:rsid w:val="007E2AC0"/>
    <w:rsid w:val="007F110B"/>
    <w:rsid w:val="007F3D5E"/>
    <w:rsid w:val="007F75ED"/>
    <w:rsid w:val="007F7B5E"/>
    <w:rsid w:val="008022E7"/>
    <w:rsid w:val="00810B81"/>
    <w:rsid w:val="00811182"/>
    <w:rsid w:val="00814829"/>
    <w:rsid w:val="00816729"/>
    <w:rsid w:val="00817B7F"/>
    <w:rsid w:val="008348E7"/>
    <w:rsid w:val="00840B6D"/>
    <w:rsid w:val="00847218"/>
    <w:rsid w:val="008513EB"/>
    <w:rsid w:val="008556BD"/>
    <w:rsid w:val="00856D30"/>
    <w:rsid w:val="00857C86"/>
    <w:rsid w:val="0086422F"/>
    <w:rsid w:val="00864B0F"/>
    <w:rsid w:val="008735F7"/>
    <w:rsid w:val="00873A7C"/>
    <w:rsid w:val="00875C61"/>
    <w:rsid w:val="008846FC"/>
    <w:rsid w:val="00884746"/>
    <w:rsid w:val="00890AB2"/>
    <w:rsid w:val="00892A63"/>
    <w:rsid w:val="00893E2A"/>
    <w:rsid w:val="00896E7A"/>
    <w:rsid w:val="008A09FE"/>
    <w:rsid w:val="008A5B29"/>
    <w:rsid w:val="008A61DF"/>
    <w:rsid w:val="008A63CA"/>
    <w:rsid w:val="008A70C9"/>
    <w:rsid w:val="008B63FF"/>
    <w:rsid w:val="008B7452"/>
    <w:rsid w:val="008B79F6"/>
    <w:rsid w:val="008C05C9"/>
    <w:rsid w:val="008C56CD"/>
    <w:rsid w:val="008C623C"/>
    <w:rsid w:val="008D53BE"/>
    <w:rsid w:val="008E4865"/>
    <w:rsid w:val="008E6316"/>
    <w:rsid w:val="008E64FE"/>
    <w:rsid w:val="008F3DD4"/>
    <w:rsid w:val="0090329A"/>
    <w:rsid w:val="009075A9"/>
    <w:rsid w:val="009103A2"/>
    <w:rsid w:val="00911B37"/>
    <w:rsid w:val="00911F9D"/>
    <w:rsid w:val="0091321C"/>
    <w:rsid w:val="00916670"/>
    <w:rsid w:val="00916F86"/>
    <w:rsid w:val="0092326C"/>
    <w:rsid w:val="00924B27"/>
    <w:rsid w:val="0092501A"/>
    <w:rsid w:val="009252C6"/>
    <w:rsid w:val="00932118"/>
    <w:rsid w:val="00934CAC"/>
    <w:rsid w:val="00935DAE"/>
    <w:rsid w:val="00940373"/>
    <w:rsid w:val="00951B66"/>
    <w:rsid w:val="00954DDC"/>
    <w:rsid w:val="0096019B"/>
    <w:rsid w:val="00965139"/>
    <w:rsid w:val="00967024"/>
    <w:rsid w:val="00970033"/>
    <w:rsid w:val="0097097B"/>
    <w:rsid w:val="0098124F"/>
    <w:rsid w:val="00981F5B"/>
    <w:rsid w:val="009822B8"/>
    <w:rsid w:val="00991BDC"/>
    <w:rsid w:val="00993812"/>
    <w:rsid w:val="00993893"/>
    <w:rsid w:val="00995087"/>
    <w:rsid w:val="009A29B4"/>
    <w:rsid w:val="009B5709"/>
    <w:rsid w:val="009D1B3D"/>
    <w:rsid w:val="009D2758"/>
    <w:rsid w:val="009E1C42"/>
    <w:rsid w:val="009E4991"/>
    <w:rsid w:val="009F5B26"/>
    <w:rsid w:val="00A17268"/>
    <w:rsid w:val="00A25734"/>
    <w:rsid w:val="00A425C3"/>
    <w:rsid w:val="00A54836"/>
    <w:rsid w:val="00A55A3F"/>
    <w:rsid w:val="00A57C58"/>
    <w:rsid w:val="00A603A6"/>
    <w:rsid w:val="00A61414"/>
    <w:rsid w:val="00A654F5"/>
    <w:rsid w:val="00A80BDE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01D7"/>
    <w:rsid w:val="00B03095"/>
    <w:rsid w:val="00B07CDD"/>
    <w:rsid w:val="00B10FA8"/>
    <w:rsid w:val="00B25C79"/>
    <w:rsid w:val="00B35117"/>
    <w:rsid w:val="00B46F5B"/>
    <w:rsid w:val="00B51111"/>
    <w:rsid w:val="00B538A3"/>
    <w:rsid w:val="00B57386"/>
    <w:rsid w:val="00B64578"/>
    <w:rsid w:val="00B7097C"/>
    <w:rsid w:val="00B717ED"/>
    <w:rsid w:val="00B71F9F"/>
    <w:rsid w:val="00B72FAE"/>
    <w:rsid w:val="00B74D5F"/>
    <w:rsid w:val="00B80ED2"/>
    <w:rsid w:val="00B8278B"/>
    <w:rsid w:val="00B86088"/>
    <w:rsid w:val="00B95D50"/>
    <w:rsid w:val="00BA3AA5"/>
    <w:rsid w:val="00BB049D"/>
    <w:rsid w:val="00BB7E85"/>
    <w:rsid w:val="00BC0A0D"/>
    <w:rsid w:val="00BD1D7C"/>
    <w:rsid w:val="00BD1EED"/>
    <w:rsid w:val="00BE1F6B"/>
    <w:rsid w:val="00BF1230"/>
    <w:rsid w:val="00BF3B98"/>
    <w:rsid w:val="00C0501A"/>
    <w:rsid w:val="00C119FC"/>
    <w:rsid w:val="00C22E08"/>
    <w:rsid w:val="00C25C34"/>
    <w:rsid w:val="00C3170C"/>
    <w:rsid w:val="00C4121A"/>
    <w:rsid w:val="00C426AB"/>
    <w:rsid w:val="00C43E94"/>
    <w:rsid w:val="00C44907"/>
    <w:rsid w:val="00C4783F"/>
    <w:rsid w:val="00C60C41"/>
    <w:rsid w:val="00C76682"/>
    <w:rsid w:val="00C85853"/>
    <w:rsid w:val="00C86606"/>
    <w:rsid w:val="00C902BF"/>
    <w:rsid w:val="00C9324C"/>
    <w:rsid w:val="00C958E4"/>
    <w:rsid w:val="00CA7251"/>
    <w:rsid w:val="00CB0780"/>
    <w:rsid w:val="00CB1A80"/>
    <w:rsid w:val="00CC47C9"/>
    <w:rsid w:val="00CC57F4"/>
    <w:rsid w:val="00CD121B"/>
    <w:rsid w:val="00CD2999"/>
    <w:rsid w:val="00CD3344"/>
    <w:rsid w:val="00CD4CCD"/>
    <w:rsid w:val="00CE1DAC"/>
    <w:rsid w:val="00CE7739"/>
    <w:rsid w:val="00CF05D6"/>
    <w:rsid w:val="00CF436C"/>
    <w:rsid w:val="00D04EBB"/>
    <w:rsid w:val="00D15F08"/>
    <w:rsid w:val="00D164CA"/>
    <w:rsid w:val="00D21D58"/>
    <w:rsid w:val="00D250D5"/>
    <w:rsid w:val="00D27E0D"/>
    <w:rsid w:val="00D3127F"/>
    <w:rsid w:val="00D320A4"/>
    <w:rsid w:val="00D414D8"/>
    <w:rsid w:val="00D45DBB"/>
    <w:rsid w:val="00D60B47"/>
    <w:rsid w:val="00D6172A"/>
    <w:rsid w:val="00D73BD2"/>
    <w:rsid w:val="00D75FF9"/>
    <w:rsid w:val="00D81366"/>
    <w:rsid w:val="00D83F73"/>
    <w:rsid w:val="00D858C4"/>
    <w:rsid w:val="00D94F60"/>
    <w:rsid w:val="00DA1743"/>
    <w:rsid w:val="00DA4AFC"/>
    <w:rsid w:val="00DA52AB"/>
    <w:rsid w:val="00DA5988"/>
    <w:rsid w:val="00DA6FF0"/>
    <w:rsid w:val="00DB3852"/>
    <w:rsid w:val="00DB544D"/>
    <w:rsid w:val="00DB5938"/>
    <w:rsid w:val="00DC0F1D"/>
    <w:rsid w:val="00DC4157"/>
    <w:rsid w:val="00DD3874"/>
    <w:rsid w:val="00DD4A43"/>
    <w:rsid w:val="00DE0008"/>
    <w:rsid w:val="00DE1EFC"/>
    <w:rsid w:val="00DE38B5"/>
    <w:rsid w:val="00DE5877"/>
    <w:rsid w:val="00DE66D1"/>
    <w:rsid w:val="00DF1E97"/>
    <w:rsid w:val="00DF4715"/>
    <w:rsid w:val="00DF57AB"/>
    <w:rsid w:val="00DF6889"/>
    <w:rsid w:val="00E054BD"/>
    <w:rsid w:val="00E055FB"/>
    <w:rsid w:val="00E1334A"/>
    <w:rsid w:val="00E13D36"/>
    <w:rsid w:val="00E21DBC"/>
    <w:rsid w:val="00E33005"/>
    <w:rsid w:val="00E40F79"/>
    <w:rsid w:val="00E41CE8"/>
    <w:rsid w:val="00E430EA"/>
    <w:rsid w:val="00E475FC"/>
    <w:rsid w:val="00E530C9"/>
    <w:rsid w:val="00E552A6"/>
    <w:rsid w:val="00E65AB5"/>
    <w:rsid w:val="00E746A3"/>
    <w:rsid w:val="00E75E9B"/>
    <w:rsid w:val="00E82F2E"/>
    <w:rsid w:val="00E848E2"/>
    <w:rsid w:val="00E9573E"/>
    <w:rsid w:val="00EA0BEB"/>
    <w:rsid w:val="00EA122D"/>
    <w:rsid w:val="00EA765C"/>
    <w:rsid w:val="00EB1B2F"/>
    <w:rsid w:val="00EB4347"/>
    <w:rsid w:val="00EC550E"/>
    <w:rsid w:val="00ED5E88"/>
    <w:rsid w:val="00EE1772"/>
    <w:rsid w:val="00EE5133"/>
    <w:rsid w:val="00EF2CF9"/>
    <w:rsid w:val="00EF4D9E"/>
    <w:rsid w:val="00EF7C42"/>
    <w:rsid w:val="00F018B1"/>
    <w:rsid w:val="00F040B6"/>
    <w:rsid w:val="00F04A91"/>
    <w:rsid w:val="00F05C54"/>
    <w:rsid w:val="00F05E51"/>
    <w:rsid w:val="00F078AC"/>
    <w:rsid w:val="00F14BD5"/>
    <w:rsid w:val="00F17978"/>
    <w:rsid w:val="00F23361"/>
    <w:rsid w:val="00F24EE8"/>
    <w:rsid w:val="00F26152"/>
    <w:rsid w:val="00F42219"/>
    <w:rsid w:val="00F429E7"/>
    <w:rsid w:val="00F43D22"/>
    <w:rsid w:val="00F45F65"/>
    <w:rsid w:val="00F50BF0"/>
    <w:rsid w:val="00F53B0D"/>
    <w:rsid w:val="00F74F71"/>
    <w:rsid w:val="00F84C15"/>
    <w:rsid w:val="00F8536E"/>
    <w:rsid w:val="00F86437"/>
    <w:rsid w:val="00F973FF"/>
    <w:rsid w:val="00FA017E"/>
    <w:rsid w:val="00FB5287"/>
    <w:rsid w:val="00FC0477"/>
    <w:rsid w:val="00FC083E"/>
    <w:rsid w:val="00FC33B4"/>
    <w:rsid w:val="00FC719B"/>
    <w:rsid w:val="00FE0463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7">
    <w:name w:val="Document Map"/>
    <w:basedOn w:val="a"/>
    <w:link w:val="af8"/>
    <w:uiPriority w:val="99"/>
    <w:semiHidden/>
    <w:unhideWhenUsed/>
    <w:rsid w:val="00DA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DA5988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0930F5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0930F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93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09244;fld=134;dst=5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Basmanova.KO@kene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4B2F9-47B4-4BEF-9A5C-E914B06D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3614</Words>
  <Characters>20600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2012-12-12T05:38:00Z</cp:lastPrinted>
  <dcterms:created xsi:type="dcterms:W3CDTF">2012-12-12T06:00:00Z</dcterms:created>
  <dcterms:modified xsi:type="dcterms:W3CDTF">2012-12-12T06:00:00Z</dcterms:modified>
</cp:coreProperties>
</file>