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411C0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2084970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65ECB" w:rsidRPr="00D05A09" w:rsidRDefault="00D06836" w:rsidP="001F3A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65ECB"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ECB"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открытом конкурсе </w:t>
      </w:r>
    </w:p>
    <w:p w:rsidR="00465ECB" w:rsidRPr="00D05A09" w:rsidRDefault="00465ECB" w:rsidP="001F3A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</w:t>
      </w:r>
      <w:r w:rsidR="0009558F"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электромонтажных работ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ECB" w:rsidRPr="00D05A09" w:rsidRDefault="00465ECB" w:rsidP="001F3AB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001A" w:rsidRPr="00D05A09" w:rsidRDefault="00B0001A" w:rsidP="001F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«Реконструкция  КТП-216 по адресу г. Королев,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Первомайский, ул. Кирова»;</w:t>
      </w:r>
    </w:p>
    <w:p w:rsidR="00B0001A" w:rsidRPr="00D05A09" w:rsidRDefault="00B0001A" w:rsidP="001F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«Строительство ВЛ-0,4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РУ-0,4кВ ТП-479» г. Юбилейный, ул. Нестеренко, д.27;</w:t>
      </w:r>
    </w:p>
    <w:p w:rsidR="00B0001A" w:rsidRPr="00D05A09" w:rsidRDefault="00B0001A" w:rsidP="001F3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3: «Строительство трансформаторной подстанции (СТП) ВЛ-6кВ л.334; КЛ-0,4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001A" w:rsidRPr="00D05A09" w:rsidRDefault="00B0001A" w:rsidP="001F3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05A0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5A09">
        <w:rPr>
          <w:rFonts w:ascii="Times New Roman" w:hAnsi="Times New Roman" w:cs="Times New Roman"/>
          <w:sz w:val="24"/>
          <w:szCs w:val="24"/>
          <w:lang w:eastAsia="ru-RU"/>
        </w:rPr>
        <w:t xml:space="preserve"> №024/2013/</w:t>
      </w:r>
      <w:proofErr w:type="spellStart"/>
      <w:r w:rsidRPr="00D05A09">
        <w:rPr>
          <w:rFonts w:ascii="Times New Roman" w:hAnsi="Times New Roman" w:cs="Times New Roman"/>
          <w:sz w:val="24"/>
          <w:szCs w:val="24"/>
          <w:lang w:eastAsia="ru-RU"/>
        </w:rPr>
        <w:t>ИПиТП</w:t>
      </w:r>
      <w:proofErr w:type="spellEnd"/>
    </w:p>
    <w:p w:rsidR="00B0001A" w:rsidRPr="00D05A09" w:rsidRDefault="00B0001A" w:rsidP="001F3AB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4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«2</w:t>
      </w:r>
      <w:r w:rsidR="00E440D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сентября 2013 г.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B0001A" w:rsidRPr="00D05A09" w:rsidRDefault="00B0001A" w:rsidP="001F3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D05A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B0001A" w:rsidRPr="00D05A09" w:rsidRDefault="00B0001A" w:rsidP="001F3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D0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D0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D05A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B0001A" w:rsidRPr="00D05A09" w:rsidRDefault="00B0001A" w:rsidP="001F3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D05A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Российская Федерация, </w:t>
      </w:r>
      <w:r w:rsidRPr="00D0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D05A0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B0001A" w:rsidRPr="00D05A09" w:rsidRDefault="00B0001A" w:rsidP="001F3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5A09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04.09.2013 г. № 68 образована Закупочная комиссия (далее – комиссия) открытого конкурса на право заключения договоров 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электромонтажных работ:</w:t>
      </w:r>
    </w:p>
    <w:p w:rsidR="00B0001A" w:rsidRPr="00D05A09" w:rsidRDefault="00B0001A" w:rsidP="001F3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реконструкции  КТП-216 по адресу г. Королев,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Первомайский, ул. Кирова»;</w:t>
      </w:r>
    </w:p>
    <w:p w:rsidR="00B0001A" w:rsidRPr="00D05A09" w:rsidRDefault="00B0001A" w:rsidP="001F3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строительству ВЛ-0,4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РУ-0,4кВ ТП-479» г. Юбилейный, ул. Нестеренко, д.27;</w:t>
      </w:r>
    </w:p>
    <w:p w:rsidR="00B0001A" w:rsidRPr="00D05A09" w:rsidRDefault="00B0001A" w:rsidP="001F3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строительству трансформаторной подстанции (СТП) ВЛ-6кВ л.334; КЛ-0,4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</w:p>
    <w:p w:rsidR="00B0001A" w:rsidRPr="00D05A09" w:rsidRDefault="00B0001A" w:rsidP="001F3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A09">
        <w:rPr>
          <w:rFonts w:ascii="Times New Roman" w:hAnsi="Times New Roman" w:cs="Times New Roman"/>
          <w:sz w:val="24"/>
          <w:szCs w:val="24"/>
        </w:rPr>
        <w:t xml:space="preserve"> (далее – конкурс)  в следующем составе: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Сводин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Косткин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1F3ABD" w:rsidRPr="00D05A09" w:rsidRDefault="001F3ABD" w:rsidP="001F3A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1A" w:rsidRPr="00D05A09" w:rsidRDefault="00B0001A" w:rsidP="001F3A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присутствовали:</w:t>
      </w:r>
    </w:p>
    <w:p w:rsidR="00B0001A" w:rsidRPr="00D05A09" w:rsidRDefault="00B0001A" w:rsidP="001F3A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B0001A" w:rsidRPr="00D05A09" w:rsidRDefault="00B0001A" w:rsidP="001F3A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2F1033" w:rsidRPr="00D05A09" w:rsidRDefault="002F1033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B0001A" w:rsidRPr="00D05A09" w:rsidRDefault="00B0001A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B0001A" w:rsidRPr="00D05A09" w:rsidRDefault="00B0001A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05A0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04.09.2013 г.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на право заключения договора выполнение электромонтажных работ:</w:t>
      </w:r>
    </w:p>
    <w:p w:rsidR="00B0001A" w:rsidRPr="00D05A09" w:rsidRDefault="00B0001A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 1: «Реконструкция  КТП-216 по адресу г. Королев, </w:t>
      </w:r>
      <w:proofErr w:type="spellStart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мкр</w:t>
      </w:r>
      <w:proofErr w:type="spellEnd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Первомайский, ул. Кирова»;</w:t>
      </w:r>
    </w:p>
    <w:p w:rsidR="00B0001A" w:rsidRPr="00D05A09" w:rsidRDefault="00B0001A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 2: «Строительство ВЛ-0,4 </w:t>
      </w:r>
      <w:proofErr w:type="spellStart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РУ-0,4кВ ТП-479» г. Юбилейный, ул. Нестеренко, д.27;</w:t>
      </w:r>
    </w:p>
    <w:p w:rsidR="00B0001A" w:rsidRPr="00D05A09" w:rsidRDefault="00B0001A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 3: «Строительство трансформаторной подстанции (СТП) ВЛ-6кВ л.334; КЛ-0,4 </w:t>
      </w:r>
      <w:proofErr w:type="spellStart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10" w:history="1">
        <w:r w:rsidRPr="00D05A0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выполнение </w:t>
      </w:r>
      <w:proofErr w:type="gramStart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электромонтажных</w:t>
      </w:r>
      <w:proofErr w:type="gramEnd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 1: «Реконструкция  КТП-216 по адресу г. Королев, </w:t>
      </w:r>
      <w:proofErr w:type="spellStart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Первомайский, ул. Кирова»;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 2: «Строительство ВЛ-0,4 </w:t>
      </w:r>
      <w:proofErr w:type="spellStart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кВ</w:t>
      </w:r>
      <w:proofErr w:type="spellEnd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 РУ-0,4кВ ТП-479» г. Юбилейный, ул. Нестеренко, д.27;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 3: «Строительство трансформаторной подстанции (СТП) ВЛ-6кВ л.334; КЛ-0,4 </w:t>
      </w:r>
      <w:proofErr w:type="spellStart"/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кВ</w:t>
      </w:r>
      <w:proofErr w:type="spellEnd"/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 соответствии с  техническим заданием.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ЛОТ № 1 – 239 616,83 (Двести тридцать девять тысяч шестьсот шестнадцать) рублей 83 копейки (с учетом всех расходов, сборов, связанных с заключением и выполнением договора);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ЛОТ № 2 – 126 317,69 (Сто двадцать шесть тысяч пятьсот триста семнадцать) рубль 69 копеек (с учетом всех расходов, сборов, связанных с заключением и выполнением договора);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- ЛОТ № 3 – 1 546 825,21 (Один миллион пятьсот сорок шесть тысяч восемьсот двадцать пять) рубль 21 копейка (с учетом всех расходов, сборов, связанных с заключением и выполнением договора);</w:t>
      </w:r>
    </w:p>
    <w:p w:rsidR="00B0001A" w:rsidRPr="00D05A09" w:rsidRDefault="00B0001A" w:rsidP="001F3ABD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B0001A" w:rsidRPr="00D05A09" w:rsidRDefault="00B0001A" w:rsidP="001F3ABD">
      <w:pPr>
        <w:pStyle w:val="ad"/>
        <w:jc w:val="both"/>
        <w:rPr>
          <w:b/>
        </w:rPr>
      </w:pPr>
      <w:r w:rsidRPr="00D05A09">
        <w:rPr>
          <w:b/>
        </w:rPr>
        <w:t>6. Общее количество заявок на участие в открытом конкурсе.</w:t>
      </w:r>
    </w:p>
    <w:p w:rsidR="00B0001A" w:rsidRPr="00D05A09" w:rsidRDefault="00B0001A" w:rsidP="001F3ABD">
      <w:pPr>
        <w:pStyle w:val="ad"/>
        <w:rPr>
          <w:b/>
        </w:rPr>
      </w:pPr>
      <w:r w:rsidRPr="00D05A09">
        <w:rPr>
          <w:b/>
        </w:rPr>
        <w:t xml:space="preserve">На участие в открытом конкурсе: </w:t>
      </w:r>
    </w:p>
    <w:p w:rsidR="00B0001A" w:rsidRPr="00D05A09" w:rsidRDefault="00B0001A" w:rsidP="001F3ABD">
      <w:pPr>
        <w:pStyle w:val="ad"/>
        <w:rPr>
          <w:b/>
        </w:rPr>
      </w:pPr>
      <w:r w:rsidRPr="00D05A09">
        <w:rPr>
          <w:b/>
        </w:rPr>
        <w:t>-</w:t>
      </w:r>
      <w:proofErr w:type="gramStart"/>
      <w:r w:rsidRPr="00D05A09">
        <w:rPr>
          <w:b/>
        </w:rPr>
        <w:t>поданы</w:t>
      </w:r>
      <w:proofErr w:type="gramEnd"/>
      <w:r w:rsidRPr="00D05A09">
        <w:rPr>
          <w:b/>
        </w:rPr>
        <w:t xml:space="preserve"> по ЛОТУ № 1 - 1 (одна) заявка,</w:t>
      </w:r>
    </w:p>
    <w:p w:rsidR="00B0001A" w:rsidRPr="00D05A09" w:rsidRDefault="00B0001A" w:rsidP="001F3ABD">
      <w:pPr>
        <w:pStyle w:val="ad"/>
        <w:rPr>
          <w:b/>
        </w:rPr>
      </w:pPr>
      <w:r w:rsidRPr="00D05A09">
        <w:rPr>
          <w:b/>
        </w:rPr>
        <w:t xml:space="preserve">- </w:t>
      </w:r>
      <w:proofErr w:type="gramStart"/>
      <w:r w:rsidRPr="00D05A09">
        <w:rPr>
          <w:b/>
        </w:rPr>
        <w:t>поданы</w:t>
      </w:r>
      <w:proofErr w:type="gramEnd"/>
      <w:r w:rsidRPr="00D05A09">
        <w:rPr>
          <w:b/>
        </w:rPr>
        <w:t xml:space="preserve"> по ЛОТУ № 2 - </w:t>
      </w:r>
      <w:r w:rsidR="008D678E" w:rsidRPr="00D05A09">
        <w:rPr>
          <w:b/>
        </w:rPr>
        <w:t>1 (одна) заявка,</w:t>
      </w:r>
    </w:p>
    <w:p w:rsidR="00B0001A" w:rsidRPr="00D05A09" w:rsidRDefault="00B0001A" w:rsidP="001F3ABD">
      <w:pPr>
        <w:pStyle w:val="ad"/>
        <w:rPr>
          <w:b/>
        </w:rPr>
      </w:pPr>
      <w:r w:rsidRPr="00D05A09">
        <w:rPr>
          <w:b/>
        </w:rPr>
        <w:t xml:space="preserve">- </w:t>
      </w:r>
      <w:proofErr w:type="gramStart"/>
      <w:r w:rsidRPr="00D05A09">
        <w:rPr>
          <w:b/>
        </w:rPr>
        <w:t>поданы</w:t>
      </w:r>
      <w:proofErr w:type="gramEnd"/>
      <w:r w:rsidRPr="00D05A09">
        <w:rPr>
          <w:b/>
        </w:rPr>
        <w:t xml:space="preserve"> по ЛОЛУ № 3 - </w:t>
      </w:r>
      <w:r w:rsidR="008D678E" w:rsidRPr="00D05A09">
        <w:rPr>
          <w:b/>
        </w:rPr>
        <w:t>1 (одна) заявка,</w:t>
      </w:r>
    </w:p>
    <w:p w:rsidR="00B0001A" w:rsidRPr="00D05A09" w:rsidRDefault="00B0001A" w:rsidP="001F3ABD">
      <w:pPr>
        <w:pStyle w:val="ad"/>
        <w:rPr>
          <w:b/>
        </w:rPr>
      </w:pPr>
      <w:r w:rsidRPr="00D05A09">
        <w:rPr>
          <w:b/>
        </w:rPr>
        <w:t xml:space="preserve">Поданные заявки </w:t>
      </w:r>
      <w:proofErr w:type="gramStart"/>
      <w:r w:rsidRPr="00D05A09">
        <w:rPr>
          <w:b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D05A09">
        <w:rPr>
          <w:b/>
        </w:rPr>
        <w:t xml:space="preserve"> товаров, работ, услуг для нужд ЗАО «Королевская электросеть».</w:t>
      </w:r>
    </w:p>
    <w:p w:rsidR="00440785" w:rsidRPr="00D05A09" w:rsidRDefault="00440785" w:rsidP="001F3ABD">
      <w:pPr>
        <w:pStyle w:val="ad"/>
        <w:jc w:val="both"/>
      </w:pPr>
      <w:r w:rsidRPr="00D05A09">
        <w:rPr>
          <w:b/>
          <w:color w:val="000000"/>
        </w:rPr>
        <w:t>7. Отозванные заявки</w:t>
      </w:r>
      <w:r w:rsidRPr="00D05A09">
        <w:rPr>
          <w:color w:val="000000"/>
        </w:rPr>
        <w:t xml:space="preserve">: </w:t>
      </w:r>
      <w:r w:rsidRPr="00D05A09">
        <w:t>Отозванных заявок нет.</w:t>
      </w:r>
    </w:p>
    <w:p w:rsidR="00440785" w:rsidRPr="00D05A09" w:rsidRDefault="00440785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 xml:space="preserve">8. Комиссией были 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рассмотрены поданные</w:t>
      </w:r>
      <w:r w:rsidR="00BB07D4" w:rsidRPr="00D0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9E" w:rsidRPr="00D05A09">
        <w:rPr>
          <w:rFonts w:ascii="Times New Roman" w:hAnsi="Times New Roman" w:cs="Times New Roman"/>
          <w:b/>
          <w:sz w:val="24"/>
          <w:szCs w:val="24"/>
        </w:rPr>
        <w:t>заявки</w:t>
      </w:r>
      <w:r w:rsidRPr="00D05A09">
        <w:rPr>
          <w:rFonts w:ascii="Times New Roman" w:hAnsi="Times New Roman" w:cs="Times New Roman"/>
          <w:b/>
          <w:sz w:val="24"/>
          <w:szCs w:val="24"/>
        </w:rPr>
        <w:t>: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1)  Наименование: </w:t>
      </w:r>
      <w:proofErr w:type="gramStart"/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ЭнергоПроект</w:t>
      </w:r>
      <w:proofErr w:type="spellEnd"/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»):</w:t>
      </w:r>
      <w:proofErr w:type="gramEnd"/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- Юридический адрес: 141060, Московская область, г. Королёв,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Болшево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>, ул. Школьная, д.21б, пом. 1;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8D678E" w:rsidRPr="008D678E" w:rsidRDefault="008D678E" w:rsidP="008D67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8E">
        <w:rPr>
          <w:rFonts w:ascii="Times New Roman" w:hAnsi="Times New Roman" w:cs="Times New Roman"/>
          <w:sz w:val="24"/>
          <w:szCs w:val="24"/>
        </w:rPr>
        <w:t xml:space="preserve">по ЛОТУ № 2  –  </w:t>
      </w:r>
      <w:r w:rsidRPr="008D678E">
        <w:rPr>
          <w:rFonts w:ascii="Times New Roman" w:hAnsi="Times New Roman" w:cs="Times New Roman"/>
          <w:sz w:val="24"/>
          <w:szCs w:val="24"/>
          <w:u w:val="single"/>
        </w:rPr>
        <w:t>120 473,62 (Сто двадцать тысяч четыреста семьдесят три рубля 62 копейки);</w:t>
      </w:r>
    </w:p>
    <w:p w:rsidR="008D678E" w:rsidRPr="008D678E" w:rsidRDefault="008D678E" w:rsidP="008D67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8E">
        <w:rPr>
          <w:rFonts w:ascii="Times New Roman" w:hAnsi="Times New Roman" w:cs="Times New Roman"/>
          <w:sz w:val="24"/>
          <w:szCs w:val="24"/>
        </w:rPr>
        <w:t xml:space="preserve">по ЛОТУ № 3 –  </w:t>
      </w:r>
      <w:r w:rsidRPr="008D678E">
        <w:rPr>
          <w:rFonts w:ascii="Times New Roman" w:hAnsi="Times New Roman" w:cs="Times New Roman"/>
          <w:sz w:val="24"/>
          <w:szCs w:val="24"/>
          <w:u w:val="single"/>
        </w:rPr>
        <w:t>1 412 852,90 (Один миллион четыреста двенадцать тысяч восемьсот пятьдесят два рубля 90 копеек);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 опыт работы – 5</w:t>
      </w:r>
      <w:r w:rsidRPr="00D05A09">
        <w:rPr>
          <w:rFonts w:ascii="Times New Roman" w:hAnsi="Times New Roman" w:cs="Times New Roman"/>
          <w:sz w:val="24"/>
          <w:szCs w:val="24"/>
          <w:u w:val="single"/>
        </w:rPr>
        <w:t xml:space="preserve"> (пять) лет</w:t>
      </w:r>
      <w:r w:rsidRPr="00D05A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D05A09">
        <w:rPr>
          <w:rFonts w:ascii="Times New Roman" w:hAnsi="Times New Roman" w:cs="Times New Roman"/>
          <w:sz w:val="24"/>
          <w:szCs w:val="24"/>
          <w:u w:val="single"/>
        </w:rPr>
        <w:t xml:space="preserve"> 54 (пятьдесят четыре) договора;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 Наличие материальной базы – склад для хранения материалов (договор аренды № 41/БЭ-12 от 06/04/2012 г.);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-наличие квалифицированного персонала – 19 человек (12 человек инженерно-технического персонала со средним стажем ЭМР 13 лет, 7 человек рабочий персонал со средним стажем ЭМР-18лет)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Наличие у участника для выполнения предусмотренных договором работ техники и оборудования: Автомобиль ГАЗ-27527, АП-17А-04 автовышка, Прицеп, К-2 кабелеукладчик, Сварочный генератор Вепрь АСП Т180-5/230ВХ2008, Лебедка ручная РТС1000,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Мотобур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 ВТ360,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SCT</w:t>
      </w:r>
      <w:r w:rsidRPr="00D05A09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-лягушка для натяжения,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SCT</w:t>
      </w:r>
      <w:r w:rsidRPr="00D05A0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-лягушка для натяжения,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бетоносмеситель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 «Калибр БСЭ-46», Электромонтажный принтер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D05A09">
        <w:rPr>
          <w:rFonts w:ascii="Times New Roman" w:hAnsi="Times New Roman" w:cs="Times New Roman"/>
          <w:sz w:val="24"/>
          <w:szCs w:val="24"/>
        </w:rPr>
        <w:t xml:space="preserve">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05A0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A09">
        <w:rPr>
          <w:rFonts w:ascii="Times New Roman" w:hAnsi="Times New Roman" w:cs="Times New Roman"/>
          <w:sz w:val="24"/>
          <w:szCs w:val="24"/>
          <w:lang w:val="en-US"/>
        </w:rPr>
        <w:t>Proll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05A09">
        <w:rPr>
          <w:rFonts w:ascii="Times New Roman" w:hAnsi="Times New Roman" w:cs="Times New Roman"/>
          <w:sz w:val="24"/>
          <w:szCs w:val="24"/>
        </w:rPr>
        <w:t>.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05A09">
        <w:rPr>
          <w:rFonts w:ascii="Times New Roman" w:hAnsi="Times New Roman" w:cs="Times New Roman"/>
          <w:sz w:val="24"/>
          <w:szCs w:val="24"/>
        </w:rPr>
        <w:t>объекте-измеритель</w:t>
      </w:r>
      <w:proofErr w:type="gramEnd"/>
      <w:r w:rsidRPr="00D05A09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устройств: </w:t>
      </w:r>
      <w:proofErr w:type="spellStart"/>
      <w:r w:rsidRPr="00D05A09">
        <w:rPr>
          <w:rFonts w:ascii="Times New Roman" w:hAnsi="Times New Roman" w:cs="Times New Roman"/>
          <w:sz w:val="24"/>
          <w:szCs w:val="24"/>
          <w:lang w:val="en-US"/>
        </w:rPr>
        <w:t>Sonel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MRU</w:t>
      </w:r>
      <w:r w:rsidRPr="00D05A09">
        <w:rPr>
          <w:rFonts w:ascii="Times New Roman" w:hAnsi="Times New Roman" w:cs="Times New Roman"/>
          <w:sz w:val="24"/>
          <w:szCs w:val="24"/>
        </w:rPr>
        <w:t xml:space="preserve">-105, </w:t>
      </w:r>
      <w:proofErr w:type="spellStart"/>
      <w:r w:rsidRPr="00D05A09">
        <w:rPr>
          <w:rFonts w:ascii="Times New Roman" w:hAnsi="Times New Roman" w:cs="Times New Roman"/>
          <w:sz w:val="24"/>
          <w:szCs w:val="24"/>
        </w:rPr>
        <w:t>мегаомметр</w:t>
      </w:r>
      <w:proofErr w:type="spellEnd"/>
      <w:r w:rsidRPr="00D05A09">
        <w:rPr>
          <w:rFonts w:ascii="Times New Roman" w:hAnsi="Times New Roman" w:cs="Times New Roman"/>
          <w:sz w:val="24"/>
          <w:szCs w:val="24"/>
        </w:rPr>
        <w:t xml:space="preserve"> ЭС0202/2г,мост переменного тока Р333, клещи токоизмерительные </w:t>
      </w:r>
      <w:r w:rsidRPr="00D05A09">
        <w:rPr>
          <w:rFonts w:ascii="Times New Roman" w:hAnsi="Times New Roman" w:cs="Times New Roman"/>
          <w:sz w:val="24"/>
          <w:szCs w:val="24"/>
        </w:rPr>
        <w:lastRenderedPageBreak/>
        <w:t>М266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05A09">
        <w:rPr>
          <w:rFonts w:ascii="Times New Roman" w:hAnsi="Times New Roman" w:cs="Times New Roman"/>
          <w:sz w:val="24"/>
          <w:szCs w:val="24"/>
        </w:rPr>
        <w:t xml:space="preserve">, ПЗО-500, прибор «Вектор», прибор «Вымпел», прибор «Сатурн-М», люксметр «ТКА-ЛЮКС», амперметр Э-514, прибор УТТ-5М 1. 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2)  Наименование: </w:t>
      </w:r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ВодаГазТеплоСвет</w:t>
      </w:r>
      <w:proofErr w:type="spellEnd"/>
      <w:r w:rsidRPr="00D05A09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>- Юридический адрес: 141</w:t>
      </w:r>
      <w:r w:rsidRPr="00D05A09">
        <w:rPr>
          <w:rFonts w:ascii="Times New Roman" w:hAnsi="Times New Roman" w:cs="Times New Roman"/>
          <w:sz w:val="24"/>
          <w:szCs w:val="24"/>
          <w:u w:val="single"/>
        </w:rPr>
        <w:t>070, Московская область, г. Королёв, ул. Калининградская, д.12, пом.1;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</w:t>
      </w:r>
    </w:p>
    <w:p w:rsidR="008D678E" w:rsidRPr="008D678E" w:rsidRDefault="008D678E" w:rsidP="008D67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78E">
        <w:rPr>
          <w:rFonts w:ascii="Times New Roman" w:hAnsi="Times New Roman" w:cs="Times New Roman"/>
          <w:sz w:val="24"/>
          <w:szCs w:val="24"/>
        </w:rPr>
        <w:t xml:space="preserve">по ЛОТУ № 1  –  </w:t>
      </w:r>
      <w:r w:rsidRPr="008D678E">
        <w:rPr>
          <w:rFonts w:ascii="Times New Roman" w:hAnsi="Times New Roman" w:cs="Times New Roman"/>
          <w:sz w:val="24"/>
          <w:szCs w:val="24"/>
          <w:u w:val="single"/>
        </w:rPr>
        <w:t>239 616,83 (Двести тридцать девять тысяч шестьсот шестнадцать рублей 83 копейки);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 опыт работы – 4</w:t>
      </w:r>
      <w:r w:rsidRPr="00D05A09">
        <w:rPr>
          <w:rFonts w:ascii="Times New Roman" w:hAnsi="Times New Roman" w:cs="Times New Roman"/>
          <w:sz w:val="24"/>
          <w:szCs w:val="24"/>
          <w:u w:val="single"/>
        </w:rPr>
        <w:t xml:space="preserve"> (четыре) года</w:t>
      </w:r>
      <w:r w:rsidRPr="00D05A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A09">
        <w:rPr>
          <w:rFonts w:ascii="Times New Roman" w:hAnsi="Times New Roman" w:cs="Times New Roman"/>
          <w:sz w:val="24"/>
          <w:szCs w:val="24"/>
        </w:rPr>
        <w:t>- деловая репутация – 20</w:t>
      </w:r>
      <w:r w:rsidRPr="00D05A09">
        <w:rPr>
          <w:rFonts w:ascii="Times New Roman" w:hAnsi="Times New Roman" w:cs="Times New Roman"/>
          <w:sz w:val="24"/>
          <w:szCs w:val="24"/>
          <w:u w:val="single"/>
        </w:rPr>
        <w:t xml:space="preserve"> (двадцать) договоров;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 Наличие материальной базы – склад;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>-наличие квалифицированного персонала – 12 человек (4 человек инженерно-технического персонала со средним стажем ЭМР 4 года, 2 мастера со средним стажем ЭМР-3,5 года, 6 человек рабочий персонал со средним стажем 3 года)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D05A09">
        <w:rPr>
          <w:rFonts w:ascii="Times New Roman" w:hAnsi="Times New Roman" w:cs="Times New Roman"/>
          <w:sz w:val="24"/>
          <w:szCs w:val="24"/>
          <w:lang w:val="en-US"/>
        </w:rPr>
        <w:t>JCB</w:t>
      </w:r>
      <w:r w:rsidRPr="00D05A09">
        <w:rPr>
          <w:rFonts w:ascii="Times New Roman" w:hAnsi="Times New Roman" w:cs="Times New Roman"/>
          <w:sz w:val="24"/>
          <w:szCs w:val="24"/>
        </w:rPr>
        <w:t>, Автомастерская 473946, Сварочный генератор «Калибр», Генератор АБП «Вепрь», Прицеп-станция компрессорная.</w:t>
      </w:r>
    </w:p>
    <w:p w:rsidR="00E55AE4" w:rsidRPr="00D05A09" w:rsidRDefault="00E55AE4" w:rsidP="00E5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05A09">
        <w:rPr>
          <w:rFonts w:ascii="Times New Roman" w:hAnsi="Times New Roman" w:cs="Times New Roman"/>
          <w:sz w:val="24"/>
          <w:szCs w:val="24"/>
        </w:rPr>
        <w:t>объекте-измеритель</w:t>
      </w:r>
      <w:proofErr w:type="gramEnd"/>
      <w:r w:rsidRPr="00D05A09">
        <w:rPr>
          <w:rFonts w:ascii="Times New Roman" w:hAnsi="Times New Roman" w:cs="Times New Roman"/>
          <w:sz w:val="24"/>
          <w:szCs w:val="24"/>
        </w:rPr>
        <w:t xml:space="preserve"> параметров заземляющих устройств: не указано.</w:t>
      </w:r>
    </w:p>
    <w:p w:rsidR="004E745F" w:rsidRPr="00D05A09" w:rsidRDefault="004E745F" w:rsidP="004E745F">
      <w:pPr>
        <w:pStyle w:val="Default"/>
        <w:spacing w:after="103"/>
        <w:rPr>
          <w:b/>
          <w:color w:val="auto"/>
        </w:rPr>
      </w:pPr>
      <w:r w:rsidRPr="00D05A09">
        <w:rPr>
          <w:b/>
          <w:color w:val="auto"/>
        </w:rPr>
        <w:t xml:space="preserve">7. По результатам рассмотрения заявки закупочной комиссией сделаны следующие выводы: </w:t>
      </w:r>
    </w:p>
    <w:p w:rsidR="004E745F" w:rsidRPr="00D05A09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>- в составе заявк</w:t>
      </w:r>
      <w:proofErr w:type="gramStart"/>
      <w:r w:rsidRPr="00D05A09">
        <w:rPr>
          <w:color w:val="auto"/>
        </w:rPr>
        <w:t xml:space="preserve">и </w:t>
      </w:r>
      <w:r w:rsidRPr="00D05A09">
        <w:rPr>
          <w:rStyle w:val="FontStyle60"/>
          <w:b/>
          <w:sz w:val="24"/>
          <w:szCs w:val="24"/>
          <w:u w:val="single"/>
        </w:rPr>
        <w:t>ООО</w:t>
      </w:r>
      <w:proofErr w:type="gramEnd"/>
      <w:r w:rsidRPr="00D05A09">
        <w:rPr>
          <w:rStyle w:val="FontStyle60"/>
          <w:b/>
          <w:sz w:val="24"/>
          <w:szCs w:val="24"/>
          <w:u w:val="single"/>
        </w:rPr>
        <w:t xml:space="preserve"> «Проектная фирма «</w:t>
      </w:r>
      <w:proofErr w:type="spellStart"/>
      <w:r w:rsidRPr="00D05A09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D05A09">
        <w:rPr>
          <w:rStyle w:val="FontStyle60"/>
          <w:b/>
          <w:sz w:val="24"/>
          <w:szCs w:val="24"/>
          <w:u w:val="single"/>
        </w:rPr>
        <w:t>»</w:t>
      </w:r>
      <w:r w:rsidRPr="00D05A09">
        <w:rPr>
          <w:rStyle w:val="FontStyle60"/>
          <w:sz w:val="24"/>
          <w:szCs w:val="24"/>
        </w:rPr>
        <w:t xml:space="preserve"> </w:t>
      </w:r>
      <w:r w:rsidRPr="00D05A09">
        <w:rPr>
          <w:color w:val="auto"/>
        </w:rPr>
        <w:t xml:space="preserve">представлены в полном объеме документы, определенные конкурсной документацией по </w:t>
      </w:r>
      <w:r w:rsidRPr="00D05A09">
        <w:rPr>
          <w:rFonts w:eastAsiaTheme="minorEastAsia"/>
          <w:lang w:eastAsia="ru-RU"/>
        </w:rPr>
        <w:t>ЛОТУ № 2 и ЛОТУ № 3</w:t>
      </w:r>
      <w:r w:rsidRPr="00D05A09">
        <w:rPr>
          <w:color w:val="auto"/>
        </w:rPr>
        <w:t xml:space="preserve">; </w:t>
      </w:r>
    </w:p>
    <w:p w:rsidR="004E745F" w:rsidRPr="00D05A09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 xml:space="preserve">- </w:t>
      </w:r>
      <w:r w:rsidRPr="00D05A09">
        <w:t>цена договора</w:t>
      </w:r>
      <w:r w:rsidRPr="00D05A09">
        <w:rPr>
          <w:color w:val="auto"/>
        </w:rPr>
        <w:t xml:space="preserve">, указанная в заявке </w:t>
      </w:r>
      <w:r w:rsidRPr="00D05A09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D05A09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D05A09">
        <w:rPr>
          <w:rStyle w:val="FontStyle60"/>
          <w:b/>
          <w:sz w:val="24"/>
          <w:szCs w:val="24"/>
          <w:u w:val="single"/>
        </w:rPr>
        <w:t>»</w:t>
      </w:r>
      <w:r w:rsidRPr="00D05A09">
        <w:rPr>
          <w:color w:val="auto"/>
        </w:rPr>
        <w:t xml:space="preserve">, не превышает начальную (максимальную) цену договора, установленную конкурсной документацией </w:t>
      </w:r>
      <w:r w:rsidRPr="00D05A09">
        <w:rPr>
          <w:rFonts w:eastAsiaTheme="minorEastAsia"/>
          <w:lang w:eastAsia="ru-RU"/>
        </w:rPr>
        <w:t>по ЛОТУ № 2 и ЛОТУ № 3</w:t>
      </w:r>
      <w:r w:rsidRPr="00D05A09">
        <w:rPr>
          <w:color w:val="auto"/>
        </w:rPr>
        <w:t xml:space="preserve">; </w:t>
      </w:r>
    </w:p>
    <w:p w:rsidR="008D678E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>- в составе заявк</w:t>
      </w:r>
      <w:proofErr w:type="gramStart"/>
      <w:r w:rsidRPr="00D05A09">
        <w:rPr>
          <w:color w:val="auto"/>
        </w:rPr>
        <w:t xml:space="preserve">и </w:t>
      </w:r>
      <w:r w:rsidRPr="00D05A09">
        <w:rPr>
          <w:rStyle w:val="FontStyle60"/>
          <w:b/>
          <w:sz w:val="24"/>
          <w:szCs w:val="24"/>
          <w:u w:val="single"/>
        </w:rPr>
        <w:t>ООО</w:t>
      </w:r>
      <w:proofErr w:type="gramEnd"/>
      <w:r w:rsidRPr="00D05A09">
        <w:rPr>
          <w:rStyle w:val="FontStyle60"/>
          <w:b/>
          <w:sz w:val="24"/>
          <w:szCs w:val="24"/>
          <w:u w:val="single"/>
        </w:rPr>
        <w:t xml:space="preserve"> </w:t>
      </w:r>
      <w:r w:rsidR="00B10BAC" w:rsidRPr="00D05A09">
        <w:rPr>
          <w:b/>
          <w:u w:val="single"/>
        </w:rPr>
        <w:t>«</w:t>
      </w:r>
      <w:proofErr w:type="spellStart"/>
      <w:r w:rsidR="00B10BAC" w:rsidRPr="00D05A09">
        <w:rPr>
          <w:b/>
          <w:u w:val="single"/>
        </w:rPr>
        <w:t>ВодаГазТеплоСвет</w:t>
      </w:r>
      <w:proofErr w:type="spellEnd"/>
      <w:r w:rsidR="00B10BAC" w:rsidRPr="00D05A09">
        <w:rPr>
          <w:b/>
          <w:u w:val="single"/>
        </w:rPr>
        <w:t>»</w:t>
      </w:r>
      <w:r w:rsidRPr="00D05A09">
        <w:rPr>
          <w:rStyle w:val="FontStyle60"/>
          <w:sz w:val="24"/>
          <w:szCs w:val="24"/>
        </w:rPr>
        <w:t xml:space="preserve"> </w:t>
      </w:r>
      <w:r w:rsidRPr="00D05A09">
        <w:rPr>
          <w:color w:val="auto"/>
        </w:rPr>
        <w:t xml:space="preserve">представлены в полном объеме документы, определенные конкурсной документацией по </w:t>
      </w:r>
      <w:r w:rsidR="00B10BAC" w:rsidRPr="00D05A09">
        <w:rPr>
          <w:color w:val="auto"/>
        </w:rPr>
        <w:t xml:space="preserve">ЛОТУ № 1, </w:t>
      </w:r>
    </w:p>
    <w:p w:rsidR="004E745F" w:rsidRPr="00D05A09" w:rsidRDefault="004E745F" w:rsidP="004E745F">
      <w:pPr>
        <w:pStyle w:val="Default"/>
        <w:spacing w:after="103"/>
        <w:jc w:val="both"/>
        <w:rPr>
          <w:color w:val="auto"/>
        </w:rPr>
      </w:pPr>
      <w:r w:rsidRPr="00D05A09">
        <w:rPr>
          <w:color w:val="auto"/>
        </w:rPr>
        <w:t xml:space="preserve">- </w:t>
      </w:r>
      <w:r w:rsidRPr="00D05A09">
        <w:t>цена договора</w:t>
      </w:r>
      <w:r w:rsidRPr="00D05A09">
        <w:rPr>
          <w:color w:val="auto"/>
        </w:rPr>
        <w:t xml:space="preserve">, указанная в заявке </w:t>
      </w:r>
      <w:r w:rsidRPr="00D05A09">
        <w:rPr>
          <w:rStyle w:val="FontStyle60"/>
          <w:b/>
          <w:sz w:val="24"/>
          <w:szCs w:val="24"/>
          <w:u w:val="single"/>
        </w:rPr>
        <w:t xml:space="preserve">ООО </w:t>
      </w:r>
      <w:r w:rsidR="00B10BAC" w:rsidRPr="00D05A09">
        <w:rPr>
          <w:b/>
          <w:u w:val="single"/>
        </w:rPr>
        <w:t>«</w:t>
      </w:r>
      <w:proofErr w:type="spellStart"/>
      <w:r w:rsidR="00B10BAC" w:rsidRPr="00D05A09">
        <w:rPr>
          <w:b/>
          <w:u w:val="single"/>
        </w:rPr>
        <w:t>ВодаГазТеплоСвет</w:t>
      </w:r>
      <w:proofErr w:type="spellEnd"/>
      <w:r w:rsidR="00B10BAC" w:rsidRPr="00D05A09">
        <w:rPr>
          <w:b/>
          <w:u w:val="single"/>
        </w:rPr>
        <w:t>»</w:t>
      </w:r>
      <w:r w:rsidRPr="00D05A09">
        <w:rPr>
          <w:color w:val="auto"/>
        </w:rPr>
        <w:t xml:space="preserve">, не превышает начальную (максимальную) цену договора, установленную конкурсной документацией </w:t>
      </w:r>
      <w:r w:rsidRPr="00D05A09">
        <w:rPr>
          <w:rFonts w:eastAsiaTheme="minorEastAsia"/>
          <w:lang w:eastAsia="ru-RU"/>
        </w:rPr>
        <w:t xml:space="preserve">по </w:t>
      </w:r>
      <w:r w:rsidR="00B10BAC" w:rsidRPr="00D05A09">
        <w:rPr>
          <w:rFonts w:eastAsiaTheme="minorEastAsia"/>
          <w:lang w:eastAsia="ru-RU"/>
        </w:rPr>
        <w:t xml:space="preserve">ЛОТУ № 1, </w:t>
      </w:r>
    </w:p>
    <w:p w:rsidR="006D687E" w:rsidRPr="00D05A09" w:rsidRDefault="00440785" w:rsidP="001F3ABD">
      <w:pPr>
        <w:pStyle w:val="Default"/>
        <w:spacing w:after="103"/>
        <w:jc w:val="both"/>
        <w:rPr>
          <w:rFonts w:eastAsiaTheme="minorEastAsia"/>
          <w:b/>
          <w:lang w:eastAsia="ru-RU"/>
        </w:rPr>
      </w:pPr>
      <w:r w:rsidRPr="00D05A09">
        <w:rPr>
          <w:b/>
        </w:rPr>
        <w:t xml:space="preserve">10. </w:t>
      </w:r>
      <w:r w:rsidRPr="00D05A09">
        <w:rPr>
          <w:b/>
          <w:color w:val="auto"/>
        </w:rPr>
        <w:t xml:space="preserve"> </w:t>
      </w:r>
      <w:r w:rsidR="006D687E" w:rsidRPr="00D05A09">
        <w:rPr>
          <w:rFonts w:eastAsiaTheme="minorEastAsia"/>
          <w:b/>
          <w:lang w:eastAsia="ru-RU"/>
        </w:rPr>
        <w:t xml:space="preserve">На основании проведенной процедуры рассмотрения заявок на участие в конкурсе, закупочной комиссией приняты следующие решения: </w:t>
      </w:r>
    </w:p>
    <w:p w:rsidR="00C21358" w:rsidRPr="00D05A09" w:rsidRDefault="006D687E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ЭнергоПроект</w:t>
      </w:r>
      <w:proofErr w:type="spellEnd"/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</w:t>
      </w:r>
      <w:r w:rsidR="004E745F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ЛОТУ № 2 и ЛОТУ № 3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признать участником конкурса;</w:t>
      </w:r>
    </w:p>
    <w:p w:rsidR="006D687E" w:rsidRPr="00D05A09" w:rsidRDefault="006D687E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Pr="00D05A0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участию в конкурсе </w:t>
      </w:r>
      <w:r w:rsidR="008D67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ЛОТУ № 1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признать участником конкурса.</w:t>
      </w:r>
    </w:p>
    <w:p w:rsidR="00B10BAC" w:rsidRPr="00D05A09" w:rsidRDefault="00B10BAC" w:rsidP="00B1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lastRenderedPageBreak/>
        <w:t>- так как по ЛОТУ № 1</w:t>
      </w:r>
      <w:r w:rsidR="008D678E">
        <w:rPr>
          <w:rFonts w:ascii="Times New Roman" w:hAnsi="Times New Roman" w:cs="Times New Roman"/>
          <w:sz w:val="24"/>
          <w:szCs w:val="24"/>
        </w:rPr>
        <w:t xml:space="preserve">, </w:t>
      </w:r>
      <w:r w:rsidR="008D678E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ЛОТУ № 2 и ЛОТУ № 3 </w:t>
      </w:r>
      <w:r w:rsidRPr="00D05A09">
        <w:rPr>
          <w:rFonts w:ascii="Times New Roman" w:hAnsi="Times New Roman" w:cs="Times New Roman"/>
          <w:sz w:val="24"/>
          <w:szCs w:val="24"/>
        </w:rPr>
        <w:t xml:space="preserve">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по ЛОТУ № 1</w:t>
      </w:r>
      <w:r w:rsidR="008D678E">
        <w:rPr>
          <w:rFonts w:ascii="Times New Roman" w:hAnsi="Times New Roman" w:cs="Times New Roman"/>
          <w:sz w:val="24"/>
          <w:szCs w:val="24"/>
        </w:rPr>
        <w:t xml:space="preserve">, </w:t>
      </w:r>
      <w:r w:rsidR="008D678E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ЛОТУ № 2 и ЛОТУ № 3 </w:t>
      </w:r>
      <w:r w:rsidRPr="00D05A09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B10BAC" w:rsidRPr="00D05A09" w:rsidRDefault="00B10BAC" w:rsidP="00B1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sz w:val="24"/>
          <w:szCs w:val="24"/>
        </w:rPr>
        <w:t xml:space="preserve">В соответствии с п. 8.6.9.  </w:t>
      </w:r>
      <w:proofErr w:type="gramStart"/>
      <w:r w:rsidRPr="00D05A09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ЗАО «Королевская электросеть» и на основании принятого закупочной комиссией решения заказчик вправе 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 по ЛОТУ № 1, </w:t>
      </w:r>
      <w:r w:rsidR="008D678E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ЛОТУ № 2 и ЛОТУ № 3 </w:t>
      </w:r>
      <w:r w:rsidRPr="00D05A09">
        <w:rPr>
          <w:rFonts w:ascii="Times New Roman" w:hAnsi="Times New Roman" w:cs="Times New Roman"/>
          <w:sz w:val="24"/>
          <w:szCs w:val="24"/>
        </w:rPr>
        <w:t>в проект договора, прилагаемый к конкурсной документации.</w:t>
      </w:r>
      <w:proofErr w:type="gramEnd"/>
    </w:p>
    <w:p w:rsidR="00B10BAC" w:rsidRPr="00D05A09" w:rsidRDefault="00B10BAC" w:rsidP="00B1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9.</w:t>
      </w:r>
      <w:r w:rsidRPr="00D05A09"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по ЛОТУ № 1</w:t>
      </w:r>
      <w:r w:rsidR="008D678E">
        <w:rPr>
          <w:rFonts w:ascii="Times New Roman" w:hAnsi="Times New Roman" w:cs="Times New Roman"/>
          <w:sz w:val="24"/>
          <w:szCs w:val="24"/>
        </w:rPr>
        <w:t xml:space="preserve">, </w:t>
      </w:r>
      <w:r w:rsidR="008D678E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ЛОТУ № 2 и ЛОТУ № 3 </w:t>
      </w:r>
      <w:r w:rsidRPr="00D05A09">
        <w:rPr>
          <w:rFonts w:ascii="Times New Roman" w:hAnsi="Times New Roman" w:cs="Times New Roman"/>
          <w:sz w:val="24"/>
          <w:szCs w:val="24"/>
        </w:rPr>
        <w:t xml:space="preserve"> заказчику необходимо в порядке, предусмотренном конкурсной документацией, заключить договор с единственным участником конкурса, для чего передать такому участнику проект договора.</w:t>
      </w:r>
    </w:p>
    <w:p w:rsidR="00B10BAC" w:rsidRPr="00D05A09" w:rsidRDefault="00B10BAC" w:rsidP="00B10BA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</w:t>
      </w:r>
      <w:proofErr w:type="gramStart"/>
      <w:r w:rsidRPr="00D05A09">
        <w:rPr>
          <w:rFonts w:ascii="Times New Roman" w:hAnsi="Times New Roman" w:cs="Times New Roman"/>
          <w:b/>
          <w:sz w:val="24"/>
          <w:szCs w:val="24"/>
        </w:rPr>
        <w:t>Положения о закупках товаров, работ услуг для нужд ЗАО «Королевская электросеть» и на основании принятого закупочной комиссией решения единственному участнику конкурса по ЛОТУ № 1</w:t>
      </w:r>
      <w:r w:rsidR="008D678E">
        <w:rPr>
          <w:rFonts w:ascii="Times New Roman" w:hAnsi="Times New Roman" w:cs="Times New Roman"/>
          <w:b/>
          <w:sz w:val="24"/>
          <w:szCs w:val="24"/>
        </w:rPr>
        <w:t>,</w:t>
      </w:r>
      <w:r w:rsidR="008D678E" w:rsidRPr="008D6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78E" w:rsidRPr="008D67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ЛОТУ № 2 и ЛОТУ № 3</w:t>
      </w:r>
      <w:r w:rsidR="008D678E"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5A09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  <w:proofErr w:type="gramEnd"/>
    </w:p>
    <w:p w:rsidR="004E745F" w:rsidRPr="00D05A09" w:rsidRDefault="004E745F" w:rsidP="001F3AB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2D82" w:rsidRPr="00D05A09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A0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267704" w:rsidRPr="00D05A09" w:rsidRDefault="00267704" w:rsidP="001F3ABD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267704" w:rsidRPr="00D05A09" w:rsidRDefault="00267704" w:rsidP="001F3ABD">
      <w:pPr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</w:t>
      </w:r>
      <w:proofErr w:type="spellStart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267704" w:rsidRPr="00D05A09" w:rsidRDefault="00267704" w:rsidP="001F3ABD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</w:t>
      </w:r>
      <w:r w:rsid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267704" w:rsidRPr="00D05A09" w:rsidRDefault="00267704" w:rsidP="001F3ABD">
      <w:pPr>
        <w:spacing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267704" w:rsidRPr="00D05A09" w:rsidRDefault="00267704" w:rsidP="001F3AB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 Марьина И.В.</w:t>
      </w:r>
    </w:p>
    <w:p w:rsidR="00506EF8" w:rsidRPr="00D05A09" w:rsidRDefault="00267704" w:rsidP="001F3ABD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</w:t>
      </w:r>
      <w:r w:rsid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D05A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</w:t>
      </w:r>
      <w:r w:rsidRPr="00D05A0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0F" w:rsidRDefault="00411C0F" w:rsidP="00C10039">
      <w:pPr>
        <w:spacing w:after="0" w:line="240" w:lineRule="auto"/>
      </w:pPr>
      <w:r>
        <w:separator/>
      </w:r>
    </w:p>
  </w:endnote>
  <w:endnote w:type="continuationSeparator" w:id="0">
    <w:p w:rsidR="00411C0F" w:rsidRDefault="00411C0F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0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0F" w:rsidRDefault="00411C0F" w:rsidP="00C10039">
      <w:pPr>
        <w:spacing w:after="0" w:line="240" w:lineRule="auto"/>
      </w:pPr>
      <w:r>
        <w:separator/>
      </w:r>
    </w:p>
  </w:footnote>
  <w:footnote w:type="continuationSeparator" w:id="0">
    <w:p w:rsidR="00411C0F" w:rsidRDefault="00411C0F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A6EF2"/>
    <w:rsid w:val="001B60EF"/>
    <w:rsid w:val="001C000A"/>
    <w:rsid w:val="001E0B0E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65ECB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057D3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2013-09-30T17:56:00Z</cp:lastPrinted>
  <dcterms:created xsi:type="dcterms:W3CDTF">2013-04-17T04:44:00Z</dcterms:created>
  <dcterms:modified xsi:type="dcterms:W3CDTF">2013-09-30T18:23:00Z</dcterms:modified>
</cp:coreProperties>
</file>