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6C" w:rsidRDefault="001256F9" w:rsidP="000F286C">
      <w:pPr>
        <w:pStyle w:val="a3"/>
        <w:ind w:right="72" w:hanging="108"/>
        <w:jc w:val="left"/>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5.15pt;margin-top:-25.25pt;width:37.5pt;height:54pt;z-index:251658240">
            <v:imagedata r:id="rId8" o:title=""/>
          </v:shape>
          <o:OLEObject Type="Embed" ProgID="CorelDraw.Graphic.7" ShapeID="_x0000_s1028" DrawAspect="Content" ObjectID="_1449037545" r:id="rId9"/>
        </w:pict>
      </w:r>
    </w:p>
    <w:p w:rsidR="000F286C" w:rsidRDefault="000F286C" w:rsidP="000F286C">
      <w:pPr>
        <w:pStyle w:val="a3"/>
        <w:ind w:right="72" w:hanging="108"/>
        <w:jc w:val="left"/>
        <w:rPr>
          <w:szCs w:val="28"/>
        </w:rPr>
      </w:pPr>
    </w:p>
    <w:p w:rsidR="000F286C" w:rsidRPr="000F286C" w:rsidRDefault="000F286C" w:rsidP="000F286C">
      <w:pPr>
        <w:pStyle w:val="a3"/>
        <w:ind w:right="72" w:hanging="108"/>
        <w:jc w:val="left"/>
        <w:rPr>
          <w:sz w:val="16"/>
          <w:szCs w:val="16"/>
        </w:rPr>
      </w:pPr>
    </w:p>
    <w:p w:rsidR="00465ECB" w:rsidRPr="00465ECB" w:rsidRDefault="00465ECB" w:rsidP="00465ECB">
      <w:pPr>
        <w:spacing w:after="0" w:line="240" w:lineRule="auto"/>
        <w:ind w:right="72" w:hanging="108"/>
        <w:jc w:val="center"/>
        <w:rPr>
          <w:rFonts w:ascii="Times New Roman" w:eastAsia="Times New Roman" w:hAnsi="Times New Roman" w:cs="Times New Roman"/>
          <w:b/>
          <w:sz w:val="28"/>
          <w:szCs w:val="28"/>
          <w:lang w:eastAsia="ru-RU"/>
        </w:rPr>
      </w:pPr>
      <w:r w:rsidRPr="00465ECB">
        <w:rPr>
          <w:rFonts w:ascii="Times New Roman" w:eastAsia="Times New Roman" w:hAnsi="Times New Roman" w:cs="Times New Roman"/>
          <w:b/>
          <w:sz w:val="28"/>
          <w:szCs w:val="28"/>
          <w:lang w:eastAsia="ru-RU"/>
        </w:rPr>
        <w:t>Закрытое акционерное общество</w:t>
      </w:r>
    </w:p>
    <w:p w:rsidR="00465ECB" w:rsidRPr="00465ECB" w:rsidRDefault="00465ECB" w:rsidP="00465ECB">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465ECB">
        <w:rPr>
          <w:rFonts w:ascii="Times New Roman" w:eastAsia="Times New Roman" w:hAnsi="Times New Roman" w:cs="Times New Roman"/>
          <w:b/>
          <w:sz w:val="28"/>
          <w:szCs w:val="28"/>
          <w:lang w:eastAsia="ru-RU"/>
        </w:rPr>
        <w:t>«</w:t>
      </w:r>
      <w:proofErr w:type="spellStart"/>
      <w:r w:rsidRPr="00465ECB">
        <w:rPr>
          <w:rFonts w:ascii="Times New Roman" w:eastAsia="Times New Roman" w:hAnsi="Times New Roman" w:cs="Times New Roman"/>
          <w:b/>
          <w:sz w:val="28"/>
          <w:szCs w:val="28"/>
          <w:lang w:eastAsia="ru-RU"/>
        </w:rPr>
        <w:t>Королёвская</w:t>
      </w:r>
      <w:proofErr w:type="spellEnd"/>
      <w:r w:rsidRPr="00465ECB">
        <w:rPr>
          <w:rFonts w:ascii="Times New Roman" w:eastAsia="Times New Roman" w:hAnsi="Times New Roman" w:cs="Times New Roman"/>
          <w:b/>
          <w:sz w:val="28"/>
          <w:szCs w:val="28"/>
          <w:lang w:eastAsia="ru-RU"/>
        </w:rPr>
        <w:t xml:space="preserve"> электросеть»</w:t>
      </w:r>
    </w:p>
    <w:p w:rsidR="00465ECB" w:rsidRPr="00465ECB" w:rsidRDefault="00465ECB" w:rsidP="00465ECB">
      <w:pPr>
        <w:rPr>
          <w:rFonts w:eastAsiaTheme="minorEastAsia"/>
          <w:u w:val="single"/>
          <w:lang w:eastAsia="ru-RU"/>
        </w:rPr>
      </w:pPr>
    </w:p>
    <w:p w:rsidR="00465ECB" w:rsidRPr="00465ECB" w:rsidRDefault="00465ECB" w:rsidP="00465ECB">
      <w:pPr>
        <w:spacing w:after="0" w:line="240" w:lineRule="auto"/>
        <w:jc w:val="center"/>
        <w:outlineLvl w:val="6"/>
        <w:rPr>
          <w:rFonts w:ascii="Times New Roman" w:eastAsia="Times New Roman" w:hAnsi="Times New Roman" w:cs="Times New Roman"/>
          <w:b/>
          <w:sz w:val="24"/>
          <w:szCs w:val="24"/>
          <w:lang w:eastAsia="ru-RU"/>
        </w:rPr>
      </w:pPr>
      <w:r w:rsidRPr="00465ECB">
        <w:rPr>
          <w:rFonts w:ascii="Times New Roman" w:eastAsia="Times New Roman" w:hAnsi="Times New Roman" w:cs="Times New Roman"/>
          <w:b/>
          <w:sz w:val="24"/>
          <w:szCs w:val="24"/>
          <w:lang w:eastAsia="ru-RU"/>
        </w:rPr>
        <w:t>ПРОТОКОЛ</w:t>
      </w:r>
    </w:p>
    <w:p w:rsidR="00DC69FA" w:rsidRDefault="00D06836" w:rsidP="00DC69FA">
      <w:pPr>
        <w:pStyle w:val="7"/>
        <w:numPr>
          <w:ilvl w:val="0"/>
          <w:numId w:val="0"/>
        </w:numPr>
        <w:spacing w:before="0" w:after="0"/>
        <w:jc w:val="center"/>
        <w:rPr>
          <w:rFonts w:ascii="Times New Roman" w:hAnsi="Times New Roman"/>
          <w:sz w:val="24"/>
          <w:szCs w:val="24"/>
        </w:rPr>
      </w:pPr>
      <w:r w:rsidRPr="00EE016A">
        <w:rPr>
          <w:rFonts w:ascii="Times New Roman" w:hAnsi="Times New Roman"/>
          <w:sz w:val="24"/>
          <w:szCs w:val="24"/>
        </w:rPr>
        <w:t>рассмотрения</w:t>
      </w:r>
      <w:r w:rsidR="00465ECB" w:rsidRPr="00EE016A">
        <w:rPr>
          <w:rFonts w:ascii="Times New Roman" w:hAnsi="Times New Roman"/>
          <w:sz w:val="24"/>
          <w:szCs w:val="24"/>
        </w:rPr>
        <w:t xml:space="preserve"> заяв</w:t>
      </w:r>
      <w:r w:rsidRPr="00EE016A">
        <w:rPr>
          <w:rFonts w:ascii="Times New Roman" w:hAnsi="Times New Roman"/>
          <w:sz w:val="24"/>
          <w:szCs w:val="24"/>
        </w:rPr>
        <w:t>о</w:t>
      </w:r>
      <w:r w:rsidR="00465ECB" w:rsidRPr="00EE016A">
        <w:rPr>
          <w:rFonts w:ascii="Times New Roman" w:hAnsi="Times New Roman"/>
          <w:sz w:val="24"/>
          <w:szCs w:val="24"/>
        </w:rPr>
        <w:t xml:space="preserve">к </w:t>
      </w:r>
      <w:proofErr w:type="gramStart"/>
      <w:r w:rsidR="00465ECB" w:rsidRPr="00EE016A">
        <w:rPr>
          <w:rFonts w:ascii="Times New Roman" w:hAnsi="Times New Roman"/>
          <w:sz w:val="24"/>
          <w:szCs w:val="24"/>
        </w:rPr>
        <w:t xml:space="preserve">на участие в открытом конкурсе </w:t>
      </w:r>
      <w:r w:rsidR="00DC69FA" w:rsidRPr="007708C0">
        <w:rPr>
          <w:rFonts w:ascii="Times New Roman" w:hAnsi="Times New Roman"/>
          <w:sz w:val="24"/>
          <w:szCs w:val="24"/>
        </w:rPr>
        <w:t>на право заключения договора</w:t>
      </w:r>
      <w:r w:rsidR="00DC69FA">
        <w:rPr>
          <w:rFonts w:ascii="Times New Roman" w:hAnsi="Times New Roman"/>
          <w:sz w:val="24"/>
          <w:szCs w:val="24"/>
        </w:rPr>
        <w:t xml:space="preserve"> на оказание услуг по охране</w:t>
      </w:r>
      <w:proofErr w:type="gramEnd"/>
      <w:r w:rsidR="00DC69FA">
        <w:rPr>
          <w:rFonts w:ascii="Times New Roman" w:hAnsi="Times New Roman"/>
          <w:sz w:val="24"/>
          <w:szCs w:val="24"/>
        </w:rPr>
        <w:t xml:space="preserve"> объектов</w:t>
      </w:r>
    </w:p>
    <w:p w:rsidR="00DC69FA" w:rsidRPr="008014AC" w:rsidRDefault="00DC69FA" w:rsidP="00DC69FA">
      <w:pPr>
        <w:pStyle w:val="7"/>
        <w:numPr>
          <w:ilvl w:val="0"/>
          <w:numId w:val="0"/>
        </w:numPr>
        <w:spacing w:before="0" w:after="0"/>
        <w:jc w:val="center"/>
        <w:rPr>
          <w:rFonts w:ascii="Times New Roman" w:hAnsi="Times New Roman"/>
          <w:sz w:val="24"/>
          <w:szCs w:val="24"/>
        </w:rPr>
      </w:pPr>
    </w:p>
    <w:p w:rsidR="00DC69FA" w:rsidRPr="0009358D" w:rsidRDefault="00DC69FA" w:rsidP="00DC69FA">
      <w:pPr>
        <w:pStyle w:val="7"/>
        <w:numPr>
          <w:ilvl w:val="0"/>
          <w:numId w:val="0"/>
        </w:numPr>
        <w:spacing w:before="0" w:after="0"/>
        <w:jc w:val="center"/>
        <w:rPr>
          <w:rFonts w:ascii="Times New Roman" w:hAnsi="Times New Roman"/>
          <w:sz w:val="24"/>
          <w:szCs w:val="24"/>
          <w:u w:val="single"/>
        </w:rPr>
      </w:pPr>
      <w:proofErr w:type="gramStart"/>
      <w:r w:rsidRPr="0009358D">
        <w:rPr>
          <w:rFonts w:ascii="Times New Roman" w:eastAsiaTheme="minorHAnsi" w:hAnsi="Times New Roman"/>
          <w:sz w:val="24"/>
          <w:szCs w:val="24"/>
        </w:rPr>
        <w:t>ОК</w:t>
      </w:r>
      <w:proofErr w:type="gramEnd"/>
      <w:r w:rsidRPr="0009358D">
        <w:rPr>
          <w:rFonts w:ascii="Times New Roman" w:eastAsiaTheme="minorHAnsi" w:hAnsi="Times New Roman"/>
          <w:sz w:val="24"/>
          <w:szCs w:val="24"/>
        </w:rPr>
        <w:t xml:space="preserve"> №0</w:t>
      </w:r>
      <w:r>
        <w:rPr>
          <w:rFonts w:ascii="Times New Roman" w:eastAsiaTheme="minorHAnsi" w:hAnsi="Times New Roman"/>
          <w:sz w:val="24"/>
          <w:szCs w:val="24"/>
        </w:rPr>
        <w:t>33</w:t>
      </w:r>
      <w:r w:rsidRPr="0009358D">
        <w:rPr>
          <w:rFonts w:ascii="Times New Roman" w:eastAsiaTheme="minorHAnsi" w:hAnsi="Times New Roman"/>
          <w:sz w:val="24"/>
          <w:szCs w:val="24"/>
        </w:rPr>
        <w:t>/2013/</w:t>
      </w:r>
      <w:r>
        <w:rPr>
          <w:rFonts w:ascii="Times New Roman" w:eastAsiaTheme="minorHAnsi" w:hAnsi="Times New Roman"/>
          <w:sz w:val="24"/>
          <w:szCs w:val="24"/>
        </w:rPr>
        <w:t>КР</w:t>
      </w:r>
    </w:p>
    <w:p w:rsidR="00EE016A" w:rsidRPr="00EE016A" w:rsidRDefault="00EE016A" w:rsidP="00DC69FA">
      <w:pPr>
        <w:pStyle w:val="7"/>
        <w:numPr>
          <w:ilvl w:val="0"/>
          <w:numId w:val="0"/>
        </w:numPr>
        <w:spacing w:before="0" w:after="0"/>
        <w:jc w:val="center"/>
        <w:rPr>
          <w:rFonts w:ascii="Times New Roman" w:hAnsi="Times New Roman"/>
          <w:sz w:val="24"/>
          <w:szCs w:val="24"/>
        </w:rPr>
      </w:pPr>
    </w:p>
    <w:p w:rsidR="005541C5" w:rsidRDefault="005541C5" w:rsidP="00EE016A">
      <w:pPr>
        <w:pStyle w:val="3"/>
        <w:numPr>
          <w:ilvl w:val="0"/>
          <w:numId w:val="0"/>
        </w:numPr>
        <w:rPr>
          <w:rFonts w:eastAsiaTheme="minorEastAsia"/>
          <w:sz w:val="24"/>
          <w:szCs w:val="24"/>
          <w:u w:val="single"/>
        </w:rPr>
      </w:pPr>
      <w:r w:rsidRPr="005541C5">
        <w:rPr>
          <w:rFonts w:eastAsiaTheme="minorEastAsia"/>
          <w:sz w:val="24"/>
          <w:szCs w:val="24"/>
          <w:u w:val="single"/>
        </w:rPr>
        <w:t>г.</w:t>
      </w:r>
      <w:r w:rsidR="00DC69FA">
        <w:rPr>
          <w:rFonts w:eastAsiaTheme="minorEastAsia"/>
          <w:sz w:val="24"/>
          <w:szCs w:val="24"/>
          <w:u w:val="single"/>
        </w:rPr>
        <w:t xml:space="preserve"> </w:t>
      </w:r>
      <w:r w:rsidRPr="005541C5">
        <w:rPr>
          <w:rFonts w:eastAsiaTheme="minorEastAsia"/>
          <w:sz w:val="24"/>
          <w:szCs w:val="24"/>
          <w:u w:val="single"/>
        </w:rPr>
        <w:t>Королев</w:t>
      </w:r>
      <w:r w:rsidRPr="005541C5">
        <w:rPr>
          <w:rFonts w:eastAsiaTheme="minorEastAsia"/>
          <w:sz w:val="24"/>
          <w:szCs w:val="24"/>
        </w:rPr>
        <w:t xml:space="preserve">                                                                                                      </w:t>
      </w:r>
      <w:r w:rsidRPr="005541C5">
        <w:rPr>
          <w:rFonts w:eastAsiaTheme="minorEastAsia"/>
          <w:sz w:val="24"/>
          <w:szCs w:val="24"/>
          <w:u w:val="single"/>
        </w:rPr>
        <w:t>«</w:t>
      </w:r>
      <w:r w:rsidR="00DC69FA">
        <w:rPr>
          <w:rFonts w:eastAsiaTheme="minorEastAsia"/>
          <w:sz w:val="24"/>
          <w:szCs w:val="24"/>
          <w:u w:val="single"/>
        </w:rPr>
        <w:t>20</w:t>
      </w:r>
      <w:r w:rsidRPr="005541C5">
        <w:rPr>
          <w:rFonts w:eastAsiaTheme="minorEastAsia"/>
          <w:sz w:val="24"/>
          <w:szCs w:val="24"/>
          <w:u w:val="single"/>
        </w:rPr>
        <w:t>» декабря 2013 г.</w:t>
      </w:r>
    </w:p>
    <w:p w:rsidR="00EE016A" w:rsidRPr="005541C5" w:rsidRDefault="00EE016A" w:rsidP="00EE016A">
      <w:pPr>
        <w:pStyle w:val="3"/>
        <w:numPr>
          <w:ilvl w:val="0"/>
          <w:numId w:val="0"/>
        </w:numPr>
        <w:rPr>
          <w:rFonts w:eastAsiaTheme="minorEastAsia"/>
          <w:sz w:val="24"/>
          <w:szCs w:val="24"/>
          <w:u w:val="single"/>
        </w:rPr>
      </w:pPr>
    </w:p>
    <w:p w:rsidR="00EE016A" w:rsidRPr="00EE016A" w:rsidRDefault="00EE016A" w:rsidP="00EE016A">
      <w:pPr>
        <w:spacing w:line="240" w:lineRule="auto"/>
        <w:rPr>
          <w:rFonts w:ascii="Times New Roman" w:eastAsia="Times New Roman" w:hAnsi="Times New Roman" w:cs="Times New Roman"/>
          <w:bCs/>
          <w:sz w:val="24"/>
          <w:szCs w:val="24"/>
          <w:lang w:eastAsia="ru-RU"/>
        </w:rPr>
      </w:pPr>
      <w:r w:rsidRPr="00EE016A">
        <w:rPr>
          <w:rFonts w:ascii="Times New Roman" w:eastAsia="Times New Roman" w:hAnsi="Times New Roman" w:cs="Times New Roman"/>
          <w:b/>
          <w:bCs/>
          <w:sz w:val="24"/>
          <w:szCs w:val="24"/>
          <w:lang w:eastAsia="ru-RU"/>
        </w:rPr>
        <w:t xml:space="preserve">1. Заказчик: </w:t>
      </w:r>
      <w:r w:rsidRPr="00EE016A">
        <w:rPr>
          <w:rFonts w:ascii="Times New Roman" w:eastAsia="Times New Roman" w:hAnsi="Times New Roman" w:cs="Times New Roman"/>
          <w:bCs/>
          <w:sz w:val="24"/>
          <w:szCs w:val="24"/>
          <w:lang w:eastAsia="ru-RU"/>
        </w:rPr>
        <w:t>Закрытое акционерное общество «Королевская электросеть» (ЗАО «Королевская электросеть»);</w:t>
      </w:r>
    </w:p>
    <w:p w:rsidR="00EE016A" w:rsidRPr="00EE016A" w:rsidRDefault="00EE016A" w:rsidP="00EE016A">
      <w:pPr>
        <w:spacing w:after="144" w:line="240" w:lineRule="auto"/>
        <w:rPr>
          <w:rFonts w:ascii="Times New Roman" w:eastAsia="Times New Roman" w:hAnsi="Times New Roman" w:cs="Times New Roman"/>
          <w:bCs/>
          <w:sz w:val="24"/>
          <w:szCs w:val="24"/>
          <w:lang w:eastAsia="ru-RU"/>
        </w:rPr>
      </w:pPr>
      <w:r w:rsidRPr="00EE016A">
        <w:rPr>
          <w:rFonts w:ascii="Times New Roman" w:eastAsia="Times New Roman" w:hAnsi="Times New Roman" w:cs="Times New Roman"/>
          <w:b/>
          <w:sz w:val="24"/>
          <w:szCs w:val="24"/>
          <w:lang w:eastAsia="ru-RU"/>
        </w:rPr>
        <w:t>Место нахождения:</w:t>
      </w:r>
      <w:r w:rsidRPr="00EE016A">
        <w:rPr>
          <w:rFonts w:ascii="Times New Roman" w:eastAsia="Times New Roman" w:hAnsi="Times New Roman" w:cs="Times New Roman"/>
          <w:sz w:val="24"/>
          <w:szCs w:val="24"/>
          <w:lang w:eastAsia="ru-RU"/>
        </w:rPr>
        <w:t xml:space="preserve"> </w:t>
      </w:r>
      <w:proofErr w:type="gramStart"/>
      <w:r w:rsidRPr="00EE016A">
        <w:rPr>
          <w:rFonts w:ascii="Times New Roman" w:eastAsia="Times New Roman" w:hAnsi="Times New Roman" w:cs="Times New Roman"/>
          <w:sz w:val="24"/>
          <w:szCs w:val="24"/>
          <w:lang w:eastAsia="ru-RU"/>
        </w:rPr>
        <w:t>Российская Федерация, 141079, Московская область, г. Королев, ул. Гагарина, д.4а</w:t>
      </w:r>
      <w:r w:rsidRPr="00EE016A">
        <w:rPr>
          <w:rFonts w:ascii="Times New Roman" w:eastAsia="Times New Roman" w:hAnsi="Times New Roman" w:cs="Times New Roman"/>
          <w:bCs/>
          <w:sz w:val="24"/>
          <w:szCs w:val="24"/>
          <w:lang w:eastAsia="ru-RU"/>
        </w:rPr>
        <w:t>;</w:t>
      </w:r>
      <w:proofErr w:type="gramEnd"/>
    </w:p>
    <w:p w:rsidR="00EE016A" w:rsidRPr="00EE016A" w:rsidRDefault="00EE016A" w:rsidP="00EE016A">
      <w:pPr>
        <w:spacing w:after="120" w:line="240" w:lineRule="auto"/>
        <w:rPr>
          <w:rFonts w:ascii="Times New Roman" w:eastAsia="Times New Roman" w:hAnsi="Times New Roman" w:cs="Times New Roman"/>
          <w:bCs/>
          <w:sz w:val="24"/>
          <w:szCs w:val="24"/>
          <w:lang w:eastAsia="ru-RU"/>
        </w:rPr>
      </w:pPr>
      <w:r w:rsidRPr="00EE016A">
        <w:rPr>
          <w:rFonts w:ascii="Times New Roman" w:eastAsia="Times New Roman" w:hAnsi="Times New Roman" w:cs="Times New Roman"/>
          <w:b/>
          <w:bCs/>
          <w:sz w:val="24"/>
          <w:szCs w:val="24"/>
          <w:lang w:eastAsia="ru-RU"/>
        </w:rPr>
        <w:t>Почтовый адрес:</w:t>
      </w:r>
      <w:r w:rsidRPr="00EE016A">
        <w:rPr>
          <w:rFonts w:ascii="Times New Roman" w:eastAsia="Times New Roman" w:hAnsi="Times New Roman" w:cs="Times New Roman"/>
          <w:bCs/>
          <w:sz w:val="24"/>
          <w:szCs w:val="24"/>
          <w:lang w:eastAsia="ru-RU"/>
        </w:rPr>
        <w:t xml:space="preserve"> Российская Федерация, </w:t>
      </w:r>
      <w:r w:rsidRPr="00EE016A">
        <w:rPr>
          <w:rFonts w:ascii="Times New Roman" w:eastAsia="Times New Roman" w:hAnsi="Times New Roman" w:cs="Times New Roman"/>
          <w:sz w:val="24"/>
          <w:szCs w:val="24"/>
          <w:lang w:eastAsia="ru-RU"/>
        </w:rPr>
        <w:t>141079, Московская область, г. Королев, ул. Гагарина, д.4а</w:t>
      </w:r>
      <w:r w:rsidRPr="00EE016A">
        <w:rPr>
          <w:rFonts w:ascii="Times New Roman" w:eastAsia="Times New Roman" w:hAnsi="Times New Roman" w:cs="Times New Roman"/>
          <w:bCs/>
          <w:sz w:val="24"/>
          <w:szCs w:val="24"/>
          <w:lang w:eastAsia="ru-RU"/>
        </w:rPr>
        <w:t>;</w:t>
      </w:r>
    </w:p>
    <w:p w:rsidR="00DC69FA" w:rsidRPr="00DC69FA" w:rsidRDefault="00EE016A" w:rsidP="00DC69FA">
      <w:pPr>
        <w:spacing w:after="120"/>
        <w:jc w:val="both"/>
        <w:rPr>
          <w:rFonts w:ascii="Times New Roman" w:hAnsi="Times New Roman"/>
          <w:sz w:val="24"/>
          <w:szCs w:val="24"/>
          <w:highlight w:val="yellow"/>
        </w:rPr>
      </w:pPr>
      <w:r w:rsidRPr="00EE016A">
        <w:rPr>
          <w:rFonts w:ascii="Times New Roman" w:hAnsi="Times New Roman" w:cs="Times New Roman"/>
          <w:b/>
          <w:sz w:val="24"/>
          <w:szCs w:val="24"/>
          <w:lang w:eastAsia="ru-RU"/>
        </w:rPr>
        <w:t xml:space="preserve">2. </w:t>
      </w:r>
      <w:r w:rsidR="00DC69FA" w:rsidRPr="00DC69FA">
        <w:rPr>
          <w:rFonts w:ascii="Times New Roman" w:hAnsi="Times New Roman" w:cs="Times New Roman"/>
          <w:sz w:val="24"/>
          <w:szCs w:val="24"/>
          <w:lang w:eastAsia="ru-RU"/>
        </w:rPr>
        <w:t>В соответствии с приказами директора ЗАО «Королевская электросеть» от 28.11.2013 г. № 89 образована Закупочная комиссия (далее – комиссия) открытого конкурса на право заключения договора на оказание услуг по охране объектов.</w:t>
      </w:r>
    </w:p>
    <w:p w:rsidR="00EE016A" w:rsidRPr="00EE016A" w:rsidRDefault="00EE016A" w:rsidP="00DC69FA">
      <w:pPr>
        <w:spacing w:after="120" w:line="240" w:lineRule="auto"/>
        <w:jc w:val="both"/>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 xml:space="preserve">Председатель комиссии: Никитский Н.П.;   </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 xml:space="preserve">Заместитель председателя комиссии: </w:t>
      </w:r>
      <w:proofErr w:type="spellStart"/>
      <w:r w:rsidRPr="00EE016A">
        <w:rPr>
          <w:rFonts w:ascii="Times New Roman" w:eastAsia="Times New Roman" w:hAnsi="Times New Roman" w:cs="Times New Roman"/>
          <w:sz w:val="24"/>
          <w:szCs w:val="24"/>
          <w:lang w:eastAsia="ru-RU"/>
        </w:rPr>
        <w:t>Хаханов</w:t>
      </w:r>
      <w:proofErr w:type="spellEnd"/>
      <w:r w:rsidRPr="00EE016A">
        <w:rPr>
          <w:rFonts w:ascii="Times New Roman" w:eastAsia="Times New Roman" w:hAnsi="Times New Roman" w:cs="Times New Roman"/>
          <w:sz w:val="24"/>
          <w:szCs w:val="24"/>
          <w:lang w:eastAsia="ru-RU"/>
        </w:rPr>
        <w:t xml:space="preserve"> Н.А.;</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Члены комиссии:</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proofErr w:type="spellStart"/>
      <w:r w:rsidRPr="00EE016A">
        <w:rPr>
          <w:rFonts w:ascii="Times New Roman" w:eastAsia="Times New Roman" w:hAnsi="Times New Roman" w:cs="Times New Roman"/>
          <w:sz w:val="24"/>
          <w:szCs w:val="24"/>
          <w:lang w:eastAsia="ru-RU"/>
        </w:rPr>
        <w:t>Байбакова</w:t>
      </w:r>
      <w:proofErr w:type="spellEnd"/>
      <w:r w:rsidRPr="00EE016A">
        <w:rPr>
          <w:rFonts w:ascii="Times New Roman" w:eastAsia="Times New Roman" w:hAnsi="Times New Roman" w:cs="Times New Roman"/>
          <w:sz w:val="24"/>
          <w:szCs w:val="24"/>
          <w:lang w:eastAsia="ru-RU"/>
        </w:rPr>
        <w:t xml:space="preserve"> Н.А.;</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Семиков В.А.;</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Давыдов С.А.;</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Марьина И.В.;</w:t>
      </w:r>
    </w:p>
    <w:p w:rsidR="00EE016A" w:rsidRPr="00EE016A" w:rsidRDefault="00EE016A" w:rsidP="00EE016A">
      <w:pPr>
        <w:numPr>
          <w:ilvl w:val="0"/>
          <w:numId w:val="2"/>
        </w:numPr>
        <w:spacing w:after="0" w:line="240" w:lineRule="auto"/>
        <w:ind w:left="714" w:hanging="357"/>
        <w:rPr>
          <w:rFonts w:ascii="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Секретарь комиссии  – Чурилова Н.А.</w:t>
      </w:r>
    </w:p>
    <w:p w:rsidR="00EE016A" w:rsidRPr="00EE016A" w:rsidRDefault="00EE016A" w:rsidP="00EE016A">
      <w:pPr>
        <w:spacing w:after="0" w:line="240" w:lineRule="auto"/>
        <w:jc w:val="both"/>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На заседании присутствовали:</w:t>
      </w:r>
    </w:p>
    <w:p w:rsidR="00EE016A" w:rsidRPr="00EE016A" w:rsidRDefault="00EE016A" w:rsidP="00EE016A">
      <w:pPr>
        <w:spacing w:after="0" w:line="240" w:lineRule="auto"/>
        <w:jc w:val="both"/>
        <w:rPr>
          <w:rFonts w:ascii="Times New Roman" w:eastAsia="Times New Roman" w:hAnsi="Times New Roman" w:cs="Times New Roman"/>
          <w:sz w:val="24"/>
          <w:szCs w:val="24"/>
          <w:lang w:eastAsia="ru-RU"/>
        </w:rPr>
      </w:pP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 xml:space="preserve">Председатель комиссии: Никитский Н.П.; </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 xml:space="preserve">Заместитель председателя комиссии: </w:t>
      </w:r>
      <w:proofErr w:type="spellStart"/>
      <w:r w:rsidRPr="00EE016A">
        <w:rPr>
          <w:rFonts w:ascii="Times New Roman" w:eastAsia="Times New Roman" w:hAnsi="Times New Roman" w:cs="Times New Roman"/>
          <w:sz w:val="24"/>
          <w:szCs w:val="24"/>
          <w:lang w:eastAsia="ru-RU"/>
        </w:rPr>
        <w:t>Хаханов</w:t>
      </w:r>
      <w:proofErr w:type="spellEnd"/>
      <w:r w:rsidRPr="00EE016A">
        <w:rPr>
          <w:rFonts w:ascii="Times New Roman" w:eastAsia="Times New Roman" w:hAnsi="Times New Roman" w:cs="Times New Roman"/>
          <w:sz w:val="24"/>
          <w:szCs w:val="24"/>
          <w:lang w:eastAsia="ru-RU"/>
        </w:rPr>
        <w:t xml:space="preserve"> Н.А.;</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Члены комиссии:</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Семиков В.А.;</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proofErr w:type="spellStart"/>
      <w:r w:rsidRPr="00EE016A">
        <w:rPr>
          <w:rFonts w:ascii="Times New Roman" w:eastAsia="Times New Roman" w:hAnsi="Times New Roman" w:cs="Times New Roman"/>
          <w:sz w:val="24"/>
          <w:szCs w:val="24"/>
          <w:lang w:eastAsia="ru-RU"/>
        </w:rPr>
        <w:t>Байбакова</w:t>
      </w:r>
      <w:proofErr w:type="spellEnd"/>
      <w:r w:rsidRPr="00EE016A">
        <w:rPr>
          <w:rFonts w:ascii="Times New Roman" w:eastAsia="Times New Roman" w:hAnsi="Times New Roman" w:cs="Times New Roman"/>
          <w:sz w:val="24"/>
          <w:szCs w:val="24"/>
          <w:lang w:eastAsia="ru-RU"/>
        </w:rPr>
        <w:t xml:space="preserve"> Н.А.;</w:t>
      </w:r>
    </w:p>
    <w:p w:rsid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Давыдов С.А.;</w:t>
      </w:r>
    </w:p>
    <w:p w:rsidR="00EE016A" w:rsidRPr="00EE016A" w:rsidRDefault="00EE016A" w:rsidP="00EE016A">
      <w:pPr>
        <w:numPr>
          <w:ilvl w:val="0"/>
          <w:numId w:val="2"/>
        </w:numPr>
        <w:spacing w:after="0"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Марьина И.В.;</w:t>
      </w:r>
    </w:p>
    <w:p w:rsidR="00EE016A" w:rsidRPr="00EE016A" w:rsidRDefault="00EE016A" w:rsidP="00EE016A">
      <w:pPr>
        <w:numPr>
          <w:ilvl w:val="0"/>
          <w:numId w:val="2"/>
        </w:numPr>
        <w:spacing w:after="120" w:line="240" w:lineRule="auto"/>
        <w:ind w:left="714" w:hanging="357"/>
        <w:rPr>
          <w:rFonts w:ascii="Times New Roman" w:eastAsia="Times New Roman" w:hAnsi="Times New Roman" w:cs="Times New Roman"/>
          <w:sz w:val="24"/>
          <w:szCs w:val="24"/>
          <w:lang w:eastAsia="ru-RU"/>
        </w:rPr>
      </w:pPr>
      <w:r w:rsidRPr="00EE016A">
        <w:rPr>
          <w:rFonts w:ascii="Times New Roman" w:eastAsia="Times New Roman" w:hAnsi="Times New Roman" w:cs="Times New Roman"/>
          <w:sz w:val="24"/>
          <w:szCs w:val="24"/>
          <w:lang w:eastAsia="ru-RU"/>
        </w:rPr>
        <w:t>Секретарь комиссии  – Чурилова Н.А.</w:t>
      </w:r>
    </w:p>
    <w:p w:rsidR="00EE016A" w:rsidRPr="00EE016A" w:rsidRDefault="00EE016A" w:rsidP="00EE016A">
      <w:pPr>
        <w:spacing w:after="144" w:line="240" w:lineRule="auto"/>
        <w:jc w:val="both"/>
        <w:rPr>
          <w:rFonts w:ascii="Times New Roman" w:eastAsia="Times New Roman" w:hAnsi="Times New Roman" w:cs="Times New Roman"/>
          <w:b/>
          <w:sz w:val="24"/>
          <w:szCs w:val="24"/>
          <w:lang w:eastAsia="ru-RU"/>
        </w:rPr>
      </w:pPr>
      <w:r w:rsidRPr="00EE016A">
        <w:rPr>
          <w:rFonts w:ascii="Times New Roman" w:eastAsia="Times New Roman" w:hAnsi="Times New Roman" w:cs="Times New Roman"/>
          <w:b/>
          <w:sz w:val="24"/>
          <w:szCs w:val="24"/>
          <w:lang w:eastAsia="ru-RU"/>
        </w:rPr>
        <w:t xml:space="preserve">Кворум для заседания комиссии имеется. </w:t>
      </w:r>
    </w:p>
    <w:p w:rsidR="00EE016A" w:rsidRPr="00EE016A" w:rsidRDefault="00EE016A" w:rsidP="00EE016A">
      <w:pPr>
        <w:spacing w:after="144"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b/>
          <w:sz w:val="24"/>
          <w:szCs w:val="24"/>
          <w:lang w:eastAsia="ru-RU"/>
        </w:rPr>
        <w:t>3.</w:t>
      </w:r>
      <w:r w:rsidRPr="00EE016A">
        <w:rPr>
          <w:rFonts w:ascii="Times New Roman" w:eastAsia="Times New Roman" w:hAnsi="Times New Roman" w:cs="Times New Roman"/>
          <w:sz w:val="24"/>
          <w:szCs w:val="24"/>
          <w:lang w:eastAsia="ru-RU"/>
        </w:rPr>
        <w:t xml:space="preserve">  Комиссия правомочна осуществлять предусмотренные Положением о закупках товаров, работ, услуг для нужд ЗАО «Королевская электросеть» и конкурсной документацией функции.</w:t>
      </w:r>
    </w:p>
    <w:p w:rsidR="00EE016A" w:rsidRPr="00EE016A" w:rsidRDefault="00EE016A" w:rsidP="00EE016A">
      <w:pPr>
        <w:spacing w:after="144" w:line="240" w:lineRule="auto"/>
        <w:rPr>
          <w:rFonts w:ascii="Times New Roman" w:eastAsia="Times New Roman" w:hAnsi="Times New Roman" w:cs="Times New Roman"/>
          <w:b/>
          <w:sz w:val="24"/>
          <w:szCs w:val="24"/>
          <w:lang w:eastAsia="ru-RU"/>
        </w:rPr>
      </w:pPr>
      <w:r w:rsidRPr="00EE016A">
        <w:rPr>
          <w:rFonts w:ascii="Times New Roman" w:eastAsia="Times New Roman" w:hAnsi="Times New Roman" w:cs="Times New Roman"/>
          <w:b/>
          <w:sz w:val="24"/>
          <w:szCs w:val="24"/>
          <w:lang w:eastAsia="ru-RU"/>
        </w:rPr>
        <w:lastRenderedPageBreak/>
        <w:t>5. Предмет, начальная (максимальная) цена и другие существенные условия договора, предусмотренные конкурсной документацией:</w:t>
      </w:r>
    </w:p>
    <w:p w:rsidR="00DC69FA" w:rsidRPr="00DC69FA" w:rsidRDefault="00EE016A" w:rsidP="00DC69FA">
      <w:pPr>
        <w:spacing w:after="144" w:line="240" w:lineRule="auto"/>
        <w:rPr>
          <w:rFonts w:ascii="Times New Roman" w:eastAsia="Times New Roman" w:hAnsi="Times New Roman" w:cs="Times New Roman"/>
          <w:sz w:val="24"/>
          <w:szCs w:val="24"/>
          <w:lang w:eastAsia="ru-RU"/>
        </w:rPr>
      </w:pPr>
      <w:r w:rsidRPr="00EE016A">
        <w:rPr>
          <w:rFonts w:ascii="Times New Roman" w:eastAsia="Times New Roman" w:hAnsi="Times New Roman" w:cs="Times New Roman"/>
          <w:b/>
          <w:i/>
          <w:sz w:val="24"/>
          <w:szCs w:val="24"/>
          <w:lang w:eastAsia="ru-RU"/>
        </w:rPr>
        <w:t>Предмет договора:</w:t>
      </w:r>
      <w:r w:rsidRPr="00EE016A">
        <w:rPr>
          <w:rFonts w:ascii="Times New Roman" w:eastAsia="Times New Roman" w:hAnsi="Times New Roman" w:cs="Times New Roman"/>
          <w:sz w:val="24"/>
          <w:szCs w:val="24"/>
          <w:lang w:eastAsia="ru-RU"/>
        </w:rPr>
        <w:t xml:space="preserve"> </w:t>
      </w:r>
      <w:r w:rsidR="00DC69FA" w:rsidRPr="00DC69FA">
        <w:rPr>
          <w:rFonts w:ascii="Times New Roman" w:eastAsia="Times New Roman" w:hAnsi="Times New Roman" w:cs="Times New Roman"/>
          <w:sz w:val="24"/>
          <w:szCs w:val="24"/>
          <w:lang w:eastAsia="ru-RU"/>
        </w:rPr>
        <w:t>на оказание услуг по охране объектов.</w:t>
      </w:r>
    </w:p>
    <w:p w:rsidR="00DC69FA" w:rsidRPr="00DC69FA" w:rsidRDefault="00DC69FA" w:rsidP="00DC69FA">
      <w:pPr>
        <w:spacing w:after="144" w:line="240" w:lineRule="auto"/>
        <w:rPr>
          <w:rFonts w:ascii="Times New Roman" w:eastAsia="Times New Roman" w:hAnsi="Times New Roman" w:cs="Times New Roman"/>
          <w:b/>
          <w:i/>
          <w:sz w:val="24"/>
          <w:szCs w:val="24"/>
          <w:lang w:eastAsia="ru-RU"/>
        </w:rPr>
      </w:pPr>
      <w:r w:rsidRPr="00DC69FA">
        <w:rPr>
          <w:rFonts w:ascii="Times New Roman" w:eastAsia="Times New Roman" w:hAnsi="Times New Roman" w:cs="Times New Roman"/>
          <w:b/>
          <w:i/>
          <w:sz w:val="24"/>
          <w:szCs w:val="24"/>
          <w:lang w:eastAsia="ru-RU"/>
        </w:rPr>
        <w:t xml:space="preserve">Начальная (максимальная) цена договора: </w:t>
      </w:r>
    </w:p>
    <w:p w:rsidR="00DC69FA" w:rsidRPr="00DC69FA" w:rsidRDefault="00DC69FA" w:rsidP="00DC69FA">
      <w:pPr>
        <w:tabs>
          <w:tab w:val="left" w:pos="993"/>
        </w:tabs>
        <w:spacing w:after="0" w:line="240" w:lineRule="auto"/>
        <w:ind w:left="432"/>
        <w:jc w:val="both"/>
        <w:rPr>
          <w:rFonts w:ascii="Times New Roman" w:eastAsia="Times New Roman" w:hAnsi="Times New Roman" w:cs="Times New Roman"/>
          <w:snapToGrid w:val="0"/>
          <w:sz w:val="24"/>
          <w:szCs w:val="24"/>
          <w:lang w:eastAsia="ru-RU"/>
        </w:rPr>
      </w:pPr>
      <w:r w:rsidRPr="00DC69FA">
        <w:rPr>
          <w:rFonts w:ascii="Times New Roman" w:eastAsia="Times New Roman" w:hAnsi="Times New Roman" w:cs="Times New Roman"/>
          <w:snapToGrid w:val="0"/>
          <w:sz w:val="24"/>
          <w:szCs w:val="24"/>
          <w:lang w:eastAsia="ru-RU"/>
        </w:rPr>
        <w:t xml:space="preserve">– </w:t>
      </w:r>
      <w:r w:rsidRPr="00DC69FA">
        <w:rPr>
          <w:rFonts w:ascii="Times New Roman" w:eastAsia="Times New Roman" w:hAnsi="Times New Roman" w:cs="Times New Roman"/>
          <w:b/>
          <w:i/>
          <w:snapToGrid w:val="0"/>
          <w:sz w:val="24"/>
          <w:szCs w:val="24"/>
          <w:u w:val="single"/>
          <w:lang w:eastAsia="ru-RU"/>
        </w:rPr>
        <w:t xml:space="preserve">2 000 000,00 </w:t>
      </w:r>
      <w:r w:rsidRPr="00DC69FA">
        <w:rPr>
          <w:rFonts w:ascii="Times New Roman" w:eastAsia="Times New Roman" w:hAnsi="Times New Roman" w:cs="Times New Roman"/>
          <w:i/>
          <w:snapToGrid w:val="0"/>
          <w:sz w:val="24"/>
          <w:szCs w:val="24"/>
          <w:u w:val="single"/>
          <w:lang w:eastAsia="ru-RU"/>
        </w:rPr>
        <w:t>(два миллиона) рублей 00 копеек</w:t>
      </w:r>
      <w:r w:rsidRPr="00DC69FA">
        <w:rPr>
          <w:rFonts w:ascii="Times New Roman" w:eastAsia="Times New Roman" w:hAnsi="Times New Roman" w:cs="Times New Roman"/>
          <w:snapToGrid w:val="0"/>
          <w:sz w:val="24"/>
          <w:szCs w:val="24"/>
          <w:lang w:eastAsia="ru-RU"/>
        </w:rPr>
        <w:t xml:space="preserve"> (с учетом всех расходов, сборов, связанных с заключением договора), при этом максимальная стоимость одного человеко-часа охранника – </w:t>
      </w:r>
      <w:r w:rsidRPr="00DC69FA">
        <w:rPr>
          <w:rFonts w:ascii="Times New Roman" w:eastAsia="Times New Roman" w:hAnsi="Times New Roman" w:cs="Times New Roman"/>
          <w:b/>
          <w:i/>
          <w:snapToGrid w:val="0"/>
          <w:sz w:val="24"/>
          <w:szCs w:val="24"/>
          <w:u w:val="single"/>
          <w:lang w:eastAsia="ru-RU"/>
        </w:rPr>
        <w:t xml:space="preserve">100,00 </w:t>
      </w:r>
      <w:r w:rsidRPr="00DC69FA">
        <w:rPr>
          <w:rFonts w:ascii="Times New Roman" w:eastAsia="Times New Roman" w:hAnsi="Times New Roman" w:cs="Times New Roman"/>
          <w:i/>
          <w:snapToGrid w:val="0"/>
          <w:sz w:val="24"/>
          <w:szCs w:val="24"/>
          <w:u w:val="single"/>
          <w:lang w:eastAsia="ru-RU"/>
        </w:rPr>
        <w:t>(сто) рублей 00 копеек</w:t>
      </w:r>
      <w:r w:rsidRPr="00DC69FA">
        <w:rPr>
          <w:rFonts w:ascii="Times New Roman" w:eastAsia="Times New Roman" w:hAnsi="Times New Roman" w:cs="Times New Roman"/>
          <w:snapToGrid w:val="0"/>
          <w:sz w:val="24"/>
          <w:szCs w:val="24"/>
          <w:lang w:eastAsia="ru-RU"/>
        </w:rPr>
        <w:t>.</w:t>
      </w:r>
    </w:p>
    <w:p w:rsidR="00DC69FA" w:rsidRPr="00DC69FA" w:rsidRDefault="00DC69FA" w:rsidP="00DC69FA">
      <w:pPr>
        <w:spacing w:after="144" w:line="240" w:lineRule="auto"/>
        <w:rPr>
          <w:rFonts w:ascii="Times New Roman" w:eastAsia="Times New Roman" w:hAnsi="Times New Roman" w:cs="Times New Roman"/>
          <w:sz w:val="24"/>
          <w:szCs w:val="24"/>
          <w:lang w:eastAsia="ru-RU"/>
        </w:rPr>
      </w:pPr>
      <w:r w:rsidRPr="00DC69FA">
        <w:rPr>
          <w:rFonts w:ascii="Times New Roman" w:eastAsia="Times New Roman" w:hAnsi="Times New Roman" w:cs="Times New Roman"/>
          <w:b/>
          <w:i/>
          <w:sz w:val="24"/>
          <w:szCs w:val="24"/>
          <w:lang w:eastAsia="ru-RU"/>
        </w:rPr>
        <w:t>Срок договора:</w:t>
      </w:r>
      <w:r w:rsidRPr="00DC69FA">
        <w:rPr>
          <w:rFonts w:ascii="Times New Roman" w:eastAsia="Times New Roman" w:hAnsi="Times New Roman" w:cs="Times New Roman"/>
          <w:sz w:val="24"/>
          <w:szCs w:val="24"/>
          <w:lang w:eastAsia="ru-RU"/>
        </w:rPr>
        <w:t xml:space="preserve"> до полного исполнения сторонами обязательств.</w:t>
      </w:r>
    </w:p>
    <w:p w:rsidR="00440785" w:rsidRPr="00D05A09" w:rsidRDefault="00A56EC6" w:rsidP="00DB3545">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440785" w:rsidRPr="00D05A09">
        <w:rPr>
          <w:rFonts w:ascii="Times New Roman" w:hAnsi="Times New Roman" w:cs="Times New Roman"/>
          <w:b/>
          <w:sz w:val="24"/>
          <w:szCs w:val="24"/>
        </w:rPr>
        <w:t>. Комиссией был</w:t>
      </w:r>
      <w:r w:rsidR="00DC69FA">
        <w:rPr>
          <w:rFonts w:ascii="Times New Roman" w:hAnsi="Times New Roman" w:cs="Times New Roman"/>
          <w:b/>
          <w:sz w:val="24"/>
          <w:szCs w:val="24"/>
        </w:rPr>
        <w:t>о</w:t>
      </w:r>
      <w:r w:rsidR="00440785" w:rsidRPr="00D05A09">
        <w:rPr>
          <w:rFonts w:ascii="Times New Roman" w:hAnsi="Times New Roman" w:cs="Times New Roman"/>
          <w:b/>
          <w:sz w:val="24"/>
          <w:szCs w:val="24"/>
        </w:rPr>
        <w:t xml:space="preserve">  </w:t>
      </w:r>
      <w:r w:rsidR="0084279E" w:rsidRPr="00D05A09">
        <w:rPr>
          <w:rFonts w:ascii="Times New Roman" w:hAnsi="Times New Roman" w:cs="Times New Roman"/>
          <w:b/>
          <w:sz w:val="24"/>
          <w:szCs w:val="24"/>
        </w:rPr>
        <w:t>рассмотрен</w:t>
      </w:r>
      <w:r w:rsidR="00DC69FA">
        <w:rPr>
          <w:rFonts w:ascii="Times New Roman" w:hAnsi="Times New Roman" w:cs="Times New Roman"/>
          <w:b/>
          <w:sz w:val="24"/>
          <w:szCs w:val="24"/>
        </w:rPr>
        <w:t>о</w:t>
      </w:r>
      <w:r w:rsidR="0084279E" w:rsidRPr="00D05A09">
        <w:rPr>
          <w:rFonts w:ascii="Times New Roman" w:hAnsi="Times New Roman" w:cs="Times New Roman"/>
          <w:b/>
          <w:sz w:val="24"/>
          <w:szCs w:val="24"/>
        </w:rPr>
        <w:t xml:space="preserve"> </w:t>
      </w:r>
      <w:r w:rsidR="00DC69FA">
        <w:rPr>
          <w:rFonts w:ascii="Times New Roman" w:hAnsi="Times New Roman" w:cs="Times New Roman"/>
          <w:b/>
          <w:sz w:val="24"/>
          <w:szCs w:val="24"/>
        </w:rPr>
        <w:t>2 (Две)</w:t>
      </w:r>
      <w:r>
        <w:rPr>
          <w:rFonts w:ascii="Times New Roman" w:hAnsi="Times New Roman" w:cs="Times New Roman"/>
          <w:b/>
          <w:sz w:val="24"/>
          <w:szCs w:val="24"/>
        </w:rPr>
        <w:t xml:space="preserve"> </w:t>
      </w:r>
      <w:r w:rsidR="0084279E" w:rsidRPr="00D05A09">
        <w:rPr>
          <w:rFonts w:ascii="Times New Roman" w:hAnsi="Times New Roman" w:cs="Times New Roman"/>
          <w:b/>
          <w:sz w:val="24"/>
          <w:szCs w:val="24"/>
        </w:rPr>
        <w:t>поданн</w:t>
      </w:r>
      <w:r w:rsidR="00DC69FA">
        <w:rPr>
          <w:rFonts w:ascii="Times New Roman" w:hAnsi="Times New Roman" w:cs="Times New Roman"/>
          <w:b/>
          <w:sz w:val="24"/>
          <w:szCs w:val="24"/>
        </w:rPr>
        <w:t>ые</w:t>
      </w:r>
      <w:r w:rsidR="00BB07D4" w:rsidRPr="00D05A09">
        <w:rPr>
          <w:rFonts w:ascii="Times New Roman" w:hAnsi="Times New Roman" w:cs="Times New Roman"/>
          <w:b/>
          <w:sz w:val="24"/>
          <w:szCs w:val="24"/>
        </w:rPr>
        <w:t xml:space="preserve"> </w:t>
      </w:r>
      <w:r w:rsidR="0084279E" w:rsidRPr="00D05A09">
        <w:rPr>
          <w:rFonts w:ascii="Times New Roman" w:hAnsi="Times New Roman" w:cs="Times New Roman"/>
          <w:b/>
          <w:sz w:val="24"/>
          <w:szCs w:val="24"/>
        </w:rPr>
        <w:t>заявк</w:t>
      </w:r>
      <w:r w:rsidR="00DC69FA">
        <w:rPr>
          <w:rFonts w:ascii="Times New Roman" w:hAnsi="Times New Roman" w:cs="Times New Roman"/>
          <w:b/>
          <w:sz w:val="24"/>
          <w:szCs w:val="24"/>
        </w:rPr>
        <w:t>и</w:t>
      </w:r>
      <w:r w:rsidR="00440785" w:rsidRPr="00D05A09">
        <w:rPr>
          <w:rFonts w:ascii="Times New Roman" w:hAnsi="Times New Roman" w:cs="Times New Roman"/>
          <w:b/>
          <w:sz w:val="24"/>
          <w:szCs w:val="24"/>
        </w:rPr>
        <w:t>:</w:t>
      </w:r>
    </w:p>
    <w:p w:rsidR="00DC69FA" w:rsidRPr="00313BC2" w:rsidRDefault="00DC69FA" w:rsidP="00DB3545">
      <w:pPr>
        <w:spacing w:after="0" w:line="240" w:lineRule="auto"/>
        <w:rPr>
          <w:rFonts w:ascii="Times New Roman" w:eastAsiaTheme="minorEastAsia" w:hAnsi="Times New Roman" w:cs="Times New Roman"/>
          <w:b/>
          <w:sz w:val="24"/>
          <w:szCs w:val="24"/>
          <w:u w:val="single"/>
          <w:lang w:eastAsia="ru-RU"/>
        </w:rPr>
      </w:pPr>
      <w:r w:rsidRPr="00DC69FA">
        <w:rPr>
          <w:rFonts w:ascii="Times New Roman" w:eastAsiaTheme="minorEastAsia" w:hAnsi="Times New Roman" w:cs="Times New Roman"/>
          <w:sz w:val="24"/>
          <w:szCs w:val="24"/>
          <w:lang w:eastAsia="ru-RU"/>
        </w:rPr>
        <w:t xml:space="preserve">1)  Наименование: </w:t>
      </w:r>
      <w:r w:rsidRPr="00313BC2">
        <w:rPr>
          <w:rFonts w:ascii="Times New Roman" w:eastAsiaTheme="minorEastAsia" w:hAnsi="Times New Roman" w:cs="Times New Roman"/>
          <w:b/>
          <w:sz w:val="24"/>
          <w:szCs w:val="24"/>
          <w:u w:val="single"/>
          <w:lang w:eastAsia="ru-RU"/>
        </w:rPr>
        <w:t>Общество с ограниченной ответственностью «Частная охранная организация «ТОНФА»  (ООО ЧОО «ТОНФА»)</w:t>
      </w:r>
    </w:p>
    <w:p w:rsidR="00DC69FA" w:rsidRPr="00DC69FA" w:rsidRDefault="00DC69FA" w:rsidP="00DB3545">
      <w:pPr>
        <w:spacing w:after="0" w:line="240" w:lineRule="auto"/>
        <w:rPr>
          <w:rFonts w:ascii="Times New Roman" w:eastAsiaTheme="minorEastAsia" w:hAnsi="Times New Roman" w:cs="Times New Roman"/>
          <w:sz w:val="24"/>
          <w:szCs w:val="24"/>
          <w:u w:val="single"/>
          <w:lang w:eastAsia="ru-RU"/>
        </w:rPr>
      </w:pPr>
      <w:r w:rsidRPr="00DC69FA">
        <w:rPr>
          <w:rFonts w:ascii="Times New Roman" w:eastAsiaTheme="minorEastAsia" w:hAnsi="Times New Roman" w:cs="Times New Roman"/>
          <w:sz w:val="24"/>
          <w:szCs w:val="24"/>
          <w:lang w:eastAsia="ru-RU"/>
        </w:rPr>
        <w:t xml:space="preserve">- Юридический адрес: </w:t>
      </w:r>
      <w:r w:rsidRPr="00DC69FA">
        <w:rPr>
          <w:rFonts w:ascii="Times New Roman" w:eastAsiaTheme="minorEastAsia" w:hAnsi="Times New Roman" w:cs="Times New Roman"/>
          <w:sz w:val="24"/>
          <w:szCs w:val="24"/>
          <w:u w:val="single"/>
          <w:lang w:eastAsia="ru-RU"/>
        </w:rPr>
        <w:t xml:space="preserve">141076, Московская область, </w:t>
      </w:r>
      <w:proofErr w:type="spellStart"/>
      <w:r w:rsidRPr="00DC69FA">
        <w:rPr>
          <w:rFonts w:ascii="Times New Roman" w:eastAsiaTheme="minorEastAsia" w:hAnsi="Times New Roman" w:cs="Times New Roman"/>
          <w:sz w:val="24"/>
          <w:szCs w:val="24"/>
          <w:u w:val="single"/>
          <w:lang w:eastAsia="ru-RU"/>
        </w:rPr>
        <w:t>г</w:t>
      </w:r>
      <w:proofErr w:type="gramStart"/>
      <w:r w:rsidRPr="00DC69FA">
        <w:rPr>
          <w:rFonts w:ascii="Times New Roman" w:eastAsiaTheme="minorEastAsia" w:hAnsi="Times New Roman" w:cs="Times New Roman"/>
          <w:sz w:val="24"/>
          <w:szCs w:val="24"/>
          <w:u w:val="single"/>
          <w:lang w:eastAsia="ru-RU"/>
        </w:rPr>
        <w:t>.К</w:t>
      </w:r>
      <w:proofErr w:type="gramEnd"/>
      <w:r w:rsidRPr="00DC69FA">
        <w:rPr>
          <w:rFonts w:ascii="Times New Roman" w:eastAsiaTheme="minorEastAsia" w:hAnsi="Times New Roman" w:cs="Times New Roman"/>
          <w:sz w:val="24"/>
          <w:szCs w:val="24"/>
          <w:u w:val="single"/>
          <w:lang w:eastAsia="ru-RU"/>
        </w:rPr>
        <w:t>оролев</w:t>
      </w:r>
      <w:proofErr w:type="spellEnd"/>
      <w:r w:rsidRPr="00DC69FA">
        <w:rPr>
          <w:rFonts w:ascii="Times New Roman" w:eastAsiaTheme="minorEastAsia" w:hAnsi="Times New Roman" w:cs="Times New Roman"/>
          <w:sz w:val="24"/>
          <w:szCs w:val="24"/>
          <w:u w:val="single"/>
          <w:lang w:eastAsia="ru-RU"/>
        </w:rPr>
        <w:t xml:space="preserve">, </w:t>
      </w:r>
      <w:proofErr w:type="spellStart"/>
      <w:r w:rsidRPr="00DC69FA">
        <w:rPr>
          <w:rFonts w:ascii="Times New Roman" w:eastAsiaTheme="minorEastAsia" w:hAnsi="Times New Roman" w:cs="Times New Roman"/>
          <w:sz w:val="24"/>
          <w:szCs w:val="24"/>
          <w:u w:val="single"/>
          <w:lang w:eastAsia="ru-RU"/>
        </w:rPr>
        <w:t>ул.Калинградская</w:t>
      </w:r>
      <w:proofErr w:type="spellEnd"/>
      <w:r w:rsidRPr="00DC69FA">
        <w:rPr>
          <w:rFonts w:ascii="Times New Roman" w:eastAsiaTheme="minorEastAsia" w:hAnsi="Times New Roman" w:cs="Times New Roman"/>
          <w:sz w:val="24"/>
          <w:szCs w:val="24"/>
          <w:u w:val="single"/>
          <w:lang w:eastAsia="ru-RU"/>
        </w:rPr>
        <w:t>, д.20</w:t>
      </w:r>
    </w:p>
    <w:p w:rsidR="00DC69FA" w:rsidRPr="00DC69FA" w:rsidRDefault="00DC69FA" w:rsidP="00DB3545">
      <w:pPr>
        <w:spacing w:after="0" w:line="240" w:lineRule="auto"/>
        <w:rPr>
          <w:rFonts w:ascii="Times New Roman" w:eastAsiaTheme="minorEastAsia" w:hAnsi="Times New Roman" w:cs="Times New Roman"/>
          <w:sz w:val="24"/>
          <w:szCs w:val="24"/>
          <w:u w:val="single"/>
          <w:lang w:eastAsia="ru-RU"/>
        </w:rPr>
      </w:pPr>
      <w:r w:rsidRPr="00DC69FA">
        <w:rPr>
          <w:rFonts w:ascii="Times New Roman" w:eastAsiaTheme="minorEastAsia" w:hAnsi="Times New Roman" w:cs="Times New Roman"/>
          <w:sz w:val="24"/>
          <w:szCs w:val="24"/>
          <w:lang w:eastAsia="ru-RU"/>
        </w:rPr>
        <w:t xml:space="preserve">- Предлагаемая цена договора  –  </w:t>
      </w:r>
      <w:r w:rsidRPr="00DC69FA">
        <w:rPr>
          <w:rFonts w:ascii="Times New Roman" w:eastAsia="Times New Roman" w:hAnsi="Times New Roman" w:cs="Times New Roman"/>
          <w:sz w:val="24"/>
          <w:szCs w:val="24"/>
          <w:u w:val="single"/>
          <w:lang w:eastAsia="ru-RU"/>
        </w:rPr>
        <w:t>2 000 000,00 (Два миллиона рублей 00 копеек) (100,00 рублей человеко-час)</w:t>
      </w:r>
      <w:r w:rsidRPr="00DC69FA">
        <w:rPr>
          <w:rFonts w:ascii="Times New Roman" w:eastAsiaTheme="minorEastAsia" w:hAnsi="Times New Roman" w:cs="Times New Roman"/>
          <w:sz w:val="24"/>
          <w:szCs w:val="24"/>
          <w:u w:val="single"/>
          <w:lang w:eastAsia="ru-RU"/>
        </w:rPr>
        <w:t>.</w:t>
      </w:r>
    </w:p>
    <w:p w:rsidR="00DC69FA" w:rsidRPr="00DC69FA" w:rsidRDefault="00DC69FA" w:rsidP="00DB3545">
      <w:pPr>
        <w:spacing w:after="0" w:line="240" w:lineRule="auto"/>
        <w:rPr>
          <w:rFonts w:ascii="Times New Roman" w:eastAsiaTheme="minorEastAsia" w:hAnsi="Times New Roman" w:cs="Times New Roman"/>
          <w:sz w:val="24"/>
          <w:szCs w:val="24"/>
          <w:lang w:eastAsia="ru-RU"/>
        </w:rPr>
      </w:pPr>
      <w:r w:rsidRPr="00DC69FA">
        <w:rPr>
          <w:rFonts w:ascii="Times New Roman" w:eastAsiaTheme="minorEastAsia" w:hAnsi="Times New Roman" w:cs="Times New Roman"/>
          <w:sz w:val="24"/>
          <w:szCs w:val="24"/>
          <w:lang w:eastAsia="ru-RU"/>
        </w:rPr>
        <w:t xml:space="preserve">- опыт работы на рынке охранных услуг – </w:t>
      </w:r>
      <w:r w:rsidRPr="00DC69FA">
        <w:rPr>
          <w:rFonts w:ascii="Times New Roman" w:eastAsiaTheme="minorEastAsia" w:hAnsi="Times New Roman" w:cs="Times New Roman"/>
          <w:sz w:val="24"/>
          <w:szCs w:val="24"/>
          <w:u w:val="single"/>
          <w:lang w:eastAsia="ru-RU"/>
        </w:rPr>
        <w:t>2 года</w:t>
      </w:r>
      <w:r w:rsidRPr="00DC69FA">
        <w:rPr>
          <w:rFonts w:ascii="Times New Roman" w:eastAsiaTheme="minorEastAsia" w:hAnsi="Times New Roman" w:cs="Times New Roman"/>
          <w:sz w:val="24"/>
          <w:szCs w:val="24"/>
          <w:lang w:eastAsia="ru-RU"/>
        </w:rPr>
        <w:t xml:space="preserve">; </w:t>
      </w:r>
    </w:p>
    <w:p w:rsidR="00DC69FA" w:rsidRPr="00DC69FA" w:rsidRDefault="00DC69FA" w:rsidP="00DB3545">
      <w:pPr>
        <w:tabs>
          <w:tab w:val="left" w:pos="993"/>
        </w:tabs>
        <w:spacing w:after="0" w:line="240" w:lineRule="auto"/>
        <w:jc w:val="both"/>
        <w:rPr>
          <w:rFonts w:ascii="Times New Roman" w:eastAsiaTheme="minorEastAsia" w:hAnsi="Times New Roman" w:cs="Times New Roman"/>
          <w:sz w:val="24"/>
          <w:szCs w:val="24"/>
          <w:u w:val="single"/>
          <w:lang w:eastAsia="ru-RU"/>
        </w:rPr>
      </w:pPr>
      <w:r w:rsidRPr="00DC69FA">
        <w:rPr>
          <w:rFonts w:ascii="Times New Roman" w:eastAsiaTheme="minorEastAsia" w:hAnsi="Times New Roman" w:cs="Times New Roman"/>
          <w:sz w:val="24"/>
          <w:szCs w:val="24"/>
          <w:lang w:eastAsia="ru-RU"/>
        </w:rPr>
        <w:t xml:space="preserve">- деловая репутация – </w:t>
      </w:r>
      <w:r w:rsidRPr="00DC69FA">
        <w:rPr>
          <w:rFonts w:ascii="Times New Roman" w:eastAsiaTheme="minorEastAsia" w:hAnsi="Times New Roman" w:cs="Times New Roman"/>
          <w:sz w:val="24"/>
          <w:szCs w:val="24"/>
          <w:u w:val="single"/>
          <w:lang w:eastAsia="ru-RU"/>
        </w:rPr>
        <w:t xml:space="preserve"> отсутствие положительных рекомендаций;</w:t>
      </w:r>
    </w:p>
    <w:p w:rsidR="00DC69FA" w:rsidRPr="00DC69FA" w:rsidRDefault="00DC69FA" w:rsidP="00DB3545">
      <w:pPr>
        <w:spacing w:after="0" w:line="240" w:lineRule="auto"/>
        <w:rPr>
          <w:rFonts w:ascii="Times New Roman" w:eastAsiaTheme="minorEastAsia" w:hAnsi="Times New Roman" w:cs="Times New Roman"/>
          <w:sz w:val="24"/>
          <w:szCs w:val="24"/>
          <w:u w:val="single"/>
          <w:lang w:eastAsia="ru-RU"/>
        </w:rPr>
      </w:pPr>
      <w:r w:rsidRPr="00DC69FA">
        <w:rPr>
          <w:rFonts w:ascii="Times New Roman" w:eastAsiaTheme="minorEastAsia" w:hAnsi="Times New Roman" w:cs="Times New Roman"/>
          <w:lang w:eastAsia="ru-RU"/>
        </w:rPr>
        <w:t xml:space="preserve">2)  </w:t>
      </w:r>
      <w:r w:rsidRPr="00DC69FA">
        <w:rPr>
          <w:rFonts w:ascii="Times New Roman" w:eastAsiaTheme="minorEastAsia" w:hAnsi="Times New Roman" w:cs="Times New Roman"/>
          <w:b/>
          <w:sz w:val="24"/>
          <w:szCs w:val="24"/>
          <w:lang w:eastAsia="ru-RU"/>
        </w:rPr>
        <w:t xml:space="preserve">Наименование: </w:t>
      </w:r>
      <w:r w:rsidRPr="00313BC2">
        <w:rPr>
          <w:rFonts w:ascii="Times New Roman" w:eastAsiaTheme="minorEastAsia" w:hAnsi="Times New Roman" w:cs="Times New Roman"/>
          <w:b/>
          <w:sz w:val="24"/>
          <w:szCs w:val="24"/>
          <w:lang w:eastAsia="ru-RU"/>
        </w:rPr>
        <w:t>ООО ЧОП «МЕЛЕС»</w:t>
      </w:r>
    </w:p>
    <w:p w:rsidR="00DC69FA" w:rsidRPr="00DC69FA" w:rsidRDefault="00DC69FA" w:rsidP="00DB3545">
      <w:pPr>
        <w:spacing w:after="0" w:line="240" w:lineRule="auto"/>
        <w:rPr>
          <w:rFonts w:ascii="Times New Roman" w:eastAsiaTheme="minorEastAsia" w:hAnsi="Times New Roman" w:cs="Times New Roman"/>
          <w:sz w:val="24"/>
          <w:szCs w:val="24"/>
          <w:u w:val="single"/>
          <w:lang w:eastAsia="ru-RU"/>
        </w:rPr>
      </w:pPr>
      <w:r w:rsidRPr="00DC69FA">
        <w:rPr>
          <w:rFonts w:ascii="Times New Roman" w:eastAsiaTheme="minorEastAsia" w:hAnsi="Times New Roman" w:cs="Times New Roman"/>
          <w:sz w:val="24"/>
          <w:szCs w:val="24"/>
          <w:lang w:eastAsia="ru-RU"/>
        </w:rPr>
        <w:t xml:space="preserve">- Юридический адрес: </w:t>
      </w:r>
      <w:r w:rsidRPr="00DC69FA">
        <w:rPr>
          <w:rFonts w:ascii="Times New Roman" w:eastAsiaTheme="minorEastAsia" w:hAnsi="Times New Roman" w:cs="Times New Roman"/>
          <w:sz w:val="24"/>
          <w:szCs w:val="24"/>
          <w:u w:val="single"/>
          <w:lang w:eastAsia="ru-RU"/>
        </w:rPr>
        <w:t xml:space="preserve">144000, Московская область, </w:t>
      </w:r>
      <w:proofErr w:type="spellStart"/>
      <w:r w:rsidRPr="00DC69FA">
        <w:rPr>
          <w:rFonts w:ascii="Times New Roman" w:eastAsiaTheme="minorEastAsia" w:hAnsi="Times New Roman" w:cs="Times New Roman"/>
          <w:sz w:val="24"/>
          <w:szCs w:val="24"/>
          <w:u w:val="single"/>
          <w:lang w:eastAsia="ru-RU"/>
        </w:rPr>
        <w:t>г</w:t>
      </w:r>
      <w:proofErr w:type="gramStart"/>
      <w:r w:rsidRPr="00DC69FA">
        <w:rPr>
          <w:rFonts w:ascii="Times New Roman" w:eastAsiaTheme="minorEastAsia" w:hAnsi="Times New Roman" w:cs="Times New Roman"/>
          <w:sz w:val="24"/>
          <w:szCs w:val="24"/>
          <w:u w:val="single"/>
          <w:lang w:eastAsia="ru-RU"/>
        </w:rPr>
        <w:t>.Э</w:t>
      </w:r>
      <w:proofErr w:type="gramEnd"/>
      <w:r w:rsidRPr="00DC69FA">
        <w:rPr>
          <w:rFonts w:ascii="Times New Roman" w:eastAsiaTheme="minorEastAsia" w:hAnsi="Times New Roman" w:cs="Times New Roman"/>
          <w:sz w:val="24"/>
          <w:szCs w:val="24"/>
          <w:u w:val="single"/>
          <w:lang w:eastAsia="ru-RU"/>
        </w:rPr>
        <w:t>лектросталь</w:t>
      </w:r>
      <w:proofErr w:type="spellEnd"/>
      <w:r w:rsidRPr="00DC69FA">
        <w:rPr>
          <w:rFonts w:ascii="Times New Roman" w:eastAsiaTheme="minorEastAsia" w:hAnsi="Times New Roman" w:cs="Times New Roman"/>
          <w:sz w:val="24"/>
          <w:szCs w:val="24"/>
          <w:u w:val="single"/>
          <w:lang w:eastAsia="ru-RU"/>
        </w:rPr>
        <w:t xml:space="preserve">, </w:t>
      </w:r>
      <w:proofErr w:type="spellStart"/>
      <w:r w:rsidRPr="00DC69FA">
        <w:rPr>
          <w:rFonts w:ascii="Times New Roman" w:eastAsiaTheme="minorEastAsia" w:hAnsi="Times New Roman" w:cs="Times New Roman"/>
          <w:sz w:val="24"/>
          <w:szCs w:val="24"/>
          <w:u w:val="single"/>
          <w:lang w:eastAsia="ru-RU"/>
        </w:rPr>
        <w:t>ул.Советская</w:t>
      </w:r>
      <w:proofErr w:type="spellEnd"/>
      <w:r w:rsidRPr="00DC69FA">
        <w:rPr>
          <w:rFonts w:ascii="Times New Roman" w:eastAsiaTheme="minorEastAsia" w:hAnsi="Times New Roman" w:cs="Times New Roman"/>
          <w:sz w:val="24"/>
          <w:szCs w:val="24"/>
          <w:u w:val="single"/>
          <w:lang w:eastAsia="ru-RU"/>
        </w:rPr>
        <w:t>, д.17а.</w:t>
      </w:r>
    </w:p>
    <w:p w:rsidR="00DC69FA" w:rsidRPr="00DC69FA" w:rsidRDefault="00DC69FA" w:rsidP="00DB3545">
      <w:pPr>
        <w:spacing w:after="0" w:line="240" w:lineRule="auto"/>
        <w:rPr>
          <w:rFonts w:ascii="Times New Roman" w:eastAsiaTheme="minorEastAsia" w:hAnsi="Times New Roman" w:cs="Times New Roman"/>
          <w:sz w:val="24"/>
          <w:szCs w:val="24"/>
          <w:u w:val="single"/>
          <w:lang w:eastAsia="ru-RU"/>
        </w:rPr>
      </w:pPr>
      <w:r w:rsidRPr="00DC69FA">
        <w:rPr>
          <w:rFonts w:ascii="Times New Roman" w:eastAsiaTheme="minorEastAsia" w:hAnsi="Times New Roman" w:cs="Times New Roman"/>
          <w:sz w:val="24"/>
          <w:szCs w:val="24"/>
          <w:lang w:eastAsia="ru-RU"/>
        </w:rPr>
        <w:t>- Предлагаемая цена договора  –  1</w:t>
      </w:r>
      <w:r w:rsidRPr="00DC69FA">
        <w:rPr>
          <w:rFonts w:ascii="Times New Roman" w:eastAsia="Times New Roman" w:hAnsi="Times New Roman" w:cs="Times New Roman"/>
          <w:sz w:val="24"/>
          <w:szCs w:val="24"/>
          <w:u w:val="single"/>
          <w:lang w:eastAsia="ru-RU"/>
        </w:rPr>
        <w:t> 796 367,60 (Один миллион семьсот девяносто шесть тысяч триста шестьдесят семь рублей 60 копеек) (91,60 рублей человеко-час)</w:t>
      </w:r>
      <w:r w:rsidRPr="00DC69FA">
        <w:rPr>
          <w:rFonts w:ascii="Times New Roman" w:eastAsiaTheme="minorEastAsia" w:hAnsi="Times New Roman" w:cs="Times New Roman"/>
          <w:sz w:val="24"/>
          <w:szCs w:val="24"/>
          <w:u w:val="single"/>
          <w:lang w:eastAsia="ru-RU"/>
        </w:rPr>
        <w:t>.</w:t>
      </w:r>
    </w:p>
    <w:p w:rsidR="00DC69FA" w:rsidRPr="00DC69FA" w:rsidRDefault="00DC69FA" w:rsidP="00DB3545">
      <w:pPr>
        <w:spacing w:after="0" w:line="240" w:lineRule="auto"/>
        <w:rPr>
          <w:rFonts w:ascii="Times New Roman" w:eastAsiaTheme="minorEastAsia" w:hAnsi="Times New Roman" w:cs="Times New Roman"/>
          <w:sz w:val="24"/>
          <w:szCs w:val="24"/>
          <w:lang w:eastAsia="ru-RU"/>
        </w:rPr>
      </w:pPr>
      <w:r w:rsidRPr="00DC69FA">
        <w:rPr>
          <w:rFonts w:ascii="Times New Roman" w:eastAsiaTheme="minorEastAsia" w:hAnsi="Times New Roman" w:cs="Times New Roman"/>
          <w:sz w:val="24"/>
          <w:szCs w:val="24"/>
          <w:lang w:eastAsia="ru-RU"/>
        </w:rPr>
        <w:t>- опыт работы на рынке охранных услуг – 1</w:t>
      </w:r>
      <w:r w:rsidRPr="00DC69FA">
        <w:rPr>
          <w:rFonts w:ascii="Times New Roman" w:eastAsiaTheme="minorEastAsia" w:hAnsi="Times New Roman" w:cs="Times New Roman"/>
          <w:sz w:val="24"/>
          <w:szCs w:val="24"/>
          <w:u w:val="single"/>
          <w:lang w:eastAsia="ru-RU"/>
        </w:rPr>
        <w:t>2 лет</w:t>
      </w:r>
      <w:r w:rsidRPr="00DC69FA">
        <w:rPr>
          <w:rFonts w:ascii="Times New Roman" w:eastAsiaTheme="minorEastAsia" w:hAnsi="Times New Roman" w:cs="Times New Roman"/>
          <w:sz w:val="24"/>
          <w:szCs w:val="24"/>
          <w:lang w:eastAsia="ru-RU"/>
        </w:rPr>
        <w:t xml:space="preserve">; </w:t>
      </w:r>
    </w:p>
    <w:p w:rsidR="00DC69FA" w:rsidRPr="00DC69FA" w:rsidRDefault="00DC69FA" w:rsidP="00DB3545">
      <w:pPr>
        <w:tabs>
          <w:tab w:val="left" w:pos="993"/>
        </w:tabs>
        <w:spacing w:after="0" w:line="240" w:lineRule="auto"/>
        <w:jc w:val="both"/>
        <w:rPr>
          <w:rFonts w:ascii="Times New Roman" w:eastAsiaTheme="minorEastAsia" w:hAnsi="Times New Roman" w:cs="Times New Roman"/>
          <w:sz w:val="24"/>
          <w:szCs w:val="24"/>
          <w:u w:val="single"/>
          <w:lang w:eastAsia="ru-RU"/>
        </w:rPr>
      </w:pPr>
      <w:r w:rsidRPr="00DC69FA">
        <w:rPr>
          <w:rFonts w:ascii="Times New Roman" w:eastAsiaTheme="minorEastAsia" w:hAnsi="Times New Roman" w:cs="Times New Roman"/>
          <w:sz w:val="24"/>
          <w:szCs w:val="24"/>
          <w:lang w:eastAsia="ru-RU"/>
        </w:rPr>
        <w:t xml:space="preserve">- деловая репутация – </w:t>
      </w:r>
      <w:r w:rsidRPr="00DC69FA">
        <w:rPr>
          <w:rFonts w:ascii="Times New Roman" w:eastAsiaTheme="minorEastAsia" w:hAnsi="Times New Roman" w:cs="Times New Roman"/>
          <w:sz w:val="24"/>
          <w:szCs w:val="24"/>
          <w:u w:val="single"/>
          <w:lang w:eastAsia="ru-RU"/>
        </w:rPr>
        <w:t xml:space="preserve"> 40 штук;</w:t>
      </w:r>
    </w:p>
    <w:p w:rsidR="004E745F" w:rsidRPr="00D05A09" w:rsidRDefault="00D27E42" w:rsidP="00186218">
      <w:pPr>
        <w:pStyle w:val="Default"/>
        <w:spacing w:after="103"/>
        <w:rPr>
          <w:b/>
          <w:color w:val="auto"/>
        </w:rPr>
      </w:pPr>
      <w:r>
        <w:rPr>
          <w:rFonts w:eastAsiaTheme="minorEastAsia"/>
          <w:color w:val="auto"/>
          <w:lang w:eastAsia="ru-RU"/>
        </w:rPr>
        <w:t>6</w:t>
      </w:r>
      <w:r w:rsidR="004E745F" w:rsidRPr="00D05A09">
        <w:rPr>
          <w:b/>
          <w:color w:val="auto"/>
        </w:rPr>
        <w:t>. По результатам рассмотрения заявки закупочной комиссией сделаны следующие выводы</w:t>
      </w:r>
      <w:r w:rsidR="005A7C71">
        <w:rPr>
          <w:b/>
          <w:color w:val="auto"/>
        </w:rPr>
        <w:t xml:space="preserve"> и приняла следующие решения</w:t>
      </w:r>
      <w:r w:rsidR="004E745F" w:rsidRPr="00D05A09">
        <w:rPr>
          <w:b/>
          <w:color w:val="auto"/>
        </w:rPr>
        <w:t xml:space="preserve">: </w:t>
      </w:r>
    </w:p>
    <w:p w:rsidR="00313BC2" w:rsidRPr="00313BC2" w:rsidRDefault="00313BC2" w:rsidP="00313BC2">
      <w:pPr>
        <w:spacing w:after="0" w:line="240" w:lineRule="auto"/>
        <w:jc w:val="both"/>
        <w:rPr>
          <w:rFonts w:ascii="Times New Roman" w:hAnsi="Times New Roman" w:cs="Times New Roman"/>
          <w:sz w:val="24"/>
          <w:szCs w:val="24"/>
        </w:rPr>
      </w:pPr>
      <w:r w:rsidRPr="00313BC2">
        <w:rPr>
          <w:rFonts w:ascii="Times New Roman" w:hAnsi="Times New Roman" w:cs="Times New Roman"/>
          <w:b/>
          <w:sz w:val="24"/>
          <w:szCs w:val="24"/>
        </w:rPr>
        <w:t xml:space="preserve">- отказать в допуске </w:t>
      </w:r>
      <w:r w:rsidRPr="00313BC2">
        <w:rPr>
          <w:rFonts w:ascii="Times New Roman" w:eastAsiaTheme="minorEastAsia" w:hAnsi="Times New Roman" w:cs="Times New Roman"/>
          <w:b/>
          <w:sz w:val="24"/>
          <w:szCs w:val="24"/>
          <w:u w:val="single"/>
          <w:lang w:eastAsia="ru-RU"/>
        </w:rPr>
        <w:t>«Частная охранная организация «ТОНФА»  (ООО ЧОО «ТОНФА»)</w:t>
      </w:r>
      <w:r w:rsidRPr="00313BC2">
        <w:rPr>
          <w:rFonts w:ascii="Times New Roman" w:hAnsi="Times New Roman" w:cs="Times New Roman"/>
          <w:b/>
          <w:sz w:val="24"/>
          <w:szCs w:val="24"/>
          <w:u w:val="single"/>
        </w:rPr>
        <w:t>:</w:t>
      </w:r>
      <w:r w:rsidRPr="00313BC2">
        <w:rPr>
          <w:rFonts w:ascii="Times New Roman" w:hAnsi="Times New Roman" w:cs="Times New Roman"/>
          <w:sz w:val="24"/>
          <w:szCs w:val="24"/>
        </w:rPr>
        <w:t xml:space="preserve"> к участию в конкурсе в связи с несоответствием заявки на участие в конкурсе  требованиям:</w:t>
      </w:r>
    </w:p>
    <w:p w:rsidR="00CB1142" w:rsidRDefault="00313BC2" w:rsidP="00313BC2">
      <w:pPr>
        <w:spacing w:after="0" w:line="240" w:lineRule="auto"/>
        <w:jc w:val="both"/>
        <w:rPr>
          <w:rFonts w:ascii="Times New Roman" w:hAnsi="Times New Roman" w:cs="Times New Roman"/>
          <w:b/>
          <w:i/>
          <w:sz w:val="24"/>
          <w:szCs w:val="24"/>
        </w:rPr>
      </w:pPr>
      <w:r w:rsidRPr="00313BC2">
        <w:rPr>
          <w:rFonts w:ascii="Times New Roman" w:hAnsi="Times New Roman" w:cs="Times New Roman"/>
          <w:sz w:val="24"/>
          <w:szCs w:val="24"/>
        </w:rPr>
        <w:t xml:space="preserve">- </w:t>
      </w:r>
      <w:r w:rsidRPr="00313BC2">
        <w:rPr>
          <w:rFonts w:ascii="Times New Roman" w:hAnsi="Times New Roman" w:cs="Times New Roman"/>
          <w:b/>
          <w:i/>
          <w:sz w:val="24"/>
          <w:szCs w:val="24"/>
        </w:rPr>
        <w:t>п.</w:t>
      </w:r>
      <w:r>
        <w:rPr>
          <w:rFonts w:ascii="Times New Roman" w:hAnsi="Times New Roman" w:cs="Times New Roman"/>
          <w:b/>
          <w:i/>
          <w:sz w:val="24"/>
          <w:szCs w:val="24"/>
        </w:rPr>
        <w:t>4.</w:t>
      </w:r>
      <w:r w:rsidRPr="00313BC2">
        <w:rPr>
          <w:rFonts w:ascii="Times New Roman" w:hAnsi="Times New Roman" w:cs="Times New Roman"/>
          <w:b/>
          <w:i/>
          <w:sz w:val="24"/>
          <w:szCs w:val="24"/>
        </w:rPr>
        <w:t>11.</w:t>
      </w:r>
      <w:r>
        <w:rPr>
          <w:rFonts w:ascii="Times New Roman" w:hAnsi="Times New Roman" w:cs="Times New Roman"/>
          <w:b/>
          <w:i/>
          <w:sz w:val="24"/>
          <w:szCs w:val="24"/>
        </w:rPr>
        <w:t>1</w:t>
      </w:r>
      <w:r w:rsidRPr="00313BC2">
        <w:rPr>
          <w:rFonts w:ascii="Times New Roman" w:hAnsi="Times New Roman" w:cs="Times New Roman"/>
          <w:b/>
          <w:i/>
          <w:sz w:val="24"/>
          <w:szCs w:val="24"/>
        </w:rPr>
        <w:t>. конкурсной документации</w:t>
      </w:r>
      <w:r w:rsidR="00CB1142">
        <w:rPr>
          <w:rFonts w:ascii="Times New Roman" w:hAnsi="Times New Roman" w:cs="Times New Roman"/>
          <w:b/>
          <w:i/>
          <w:sz w:val="24"/>
          <w:szCs w:val="24"/>
        </w:rPr>
        <w:t>:</w:t>
      </w:r>
    </w:p>
    <w:p w:rsidR="00313BC2" w:rsidRPr="00313BC2" w:rsidRDefault="005A420D" w:rsidP="00313BC2">
      <w:pPr>
        <w:spacing w:after="0" w:line="240" w:lineRule="auto"/>
        <w:jc w:val="both"/>
        <w:rPr>
          <w:rFonts w:ascii="Times New Roman" w:hAnsi="Times New Roman" w:cs="Times New Roman"/>
          <w:sz w:val="24"/>
          <w:szCs w:val="24"/>
        </w:rPr>
      </w:pPr>
      <w:r w:rsidRPr="005A420D">
        <w:rPr>
          <w:rFonts w:ascii="Times New Roman" w:hAnsi="Times New Roman" w:cs="Times New Roman"/>
          <w:sz w:val="24"/>
          <w:szCs w:val="24"/>
        </w:rPr>
        <w:t>-</w:t>
      </w:r>
      <w:r w:rsidRPr="005A420D">
        <w:rPr>
          <w:rFonts w:ascii="Times New Roman" w:hAnsi="Times New Roman" w:cs="Times New Roman"/>
          <w:sz w:val="24"/>
          <w:szCs w:val="24"/>
        </w:rPr>
        <w:tab/>
      </w:r>
      <w:r>
        <w:rPr>
          <w:rFonts w:ascii="Times New Roman" w:hAnsi="Times New Roman" w:cs="Times New Roman"/>
          <w:sz w:val="24"/>
          <w:szCs w:val="24"/>
        </w:rPr>
        <w:t>отсутствуют сведения</w:t>
      </w:r>
      <w:r w:rsidRPr="005A420D">
        <w:rPr>
          <w:rFonts w:ascii="Times New Roman" w:hAnsi="Times New Roman" w:cs="Times New Roman"/>
          <w:sz w:val="24"/>
          <w:szCs w:val="24"/>
        </w:rPr>
        <w:t xml:space="preserve"> </w:t>
      </w:r>
      <w:proofErr w:type="gramStart"/>
      <w:r w:rsidRPr="005A420D">
        <w:rPr>
          <w:rFonts w:ascii="Times New Roman" w:hAnsi="Times New Roman" w:cs="Times New Roman"/>
          <w:sz w:val="24"/>
          <w:szCs w:val="24"/>
        </w:rPr>
        <w:t>об</w:t>
      </w:r>
      <w:proofErr w:type="gramEnd"/>
      <w:r w:rsidRPr="005A420D">
        <w:rPr>
          <w:rFonts w:ascii="Times New Roman" w:hAnsi="Times New Roman" w:cs="Times New Roman"/>
          <w:sz w:val="24"/>
          <w:szCs w:val="24"/>
        </w:rPr>
        <w:t xml:space="preserve"> </w:t>
      </w:r>
      <w:proofErr w:type="gramStart"/>
      <w:r w:rsidRPr="005A420D">
        <w:rPr>
          <w:rFonts w:ascii="Times New Roman" w:hAnsi="Times New Roman" w:cs="Times New Roman"/>
          <w:sz w:val="24"/>
          <w:szCs w:val="24"/>
        </w:rPr>
        <w:t>аналогичных</w:t>
      </w:r>
      <w:proofErr w:type="gramEnd"/>
      <w:r w:rsidRPr="005A420D">
        <w:rPr>
          <w:rFonts w:ascii="Times New Roman" w:hAnsi="Times New Roman" w:cs="Times New Roman"/>
          <w:sz w:val="24"/>
          <w:szCs w:val="24"/>
        </w:rPr>
        <w:t xml:space="preserve"> по характеру и объему работ, услуг не менее чем за 3 года;</w:t>
      </w:r>
    </w:p>
    <w:p w:rsidR="008A0BBC" w:rsidRDefault="00CB1142" w:rsidP="008A0BB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8A0BBC" w:rsidRPr="00313BC2">
        <w:rPr>
          <w:rFonts w:ascii="Times New Roman" w:hAnsi="Times New Roman" w:cs="Times New Roman"/>
          <w:sz w:val="24"/>
          <w:szCs w:val="24"/>
        </w:rPr>
        <w:t>отсутствует</w:t>
      </w:r>
      <w:r w:rsidR="008A0BBC" w:rsidRPr="008A0BBC">
        <w:rPr>
          <w:rFonts w:ascii="Times New Roman" w:hAnsi="Times New Roman" w:cs="Times New Roman"/>
          <w:sz w:val="24"/>
          <w:szCs w:val="24"/>
        </w:rPr>
        <w:t xml:space="preserve"> изменение</w:t>
      </w:r>
      <w:r w:rsidR="008A0BBC">
        <w:rPr>
          <w:rFonts w:ascii="Times New Roman" w:hAnsi="Times New Roman" w:cs="Times New Roman"/>
          <w:b/>
          <w:i/>
          <w:sz w:val="24"/>
          <w:szCs w:val="24"/>
        </w:rPr>
        <w:t xml:space="preserve"> </w:t>
      </w:r>
      <w:r w:rsidR="008A0BBC" w:rsidRPr="00313BC2">
        <w:rPr>
          <w:rFonts w:ascii="Times New Roman" w:hAnsi="Times New Roman" w:cs="Times New Roman"/>
          <w:sz w:val="24"/>
          <w:szCs w:val="24"/>
        </w:rPr>
        <w:t>приказ</w:t>
      </w:r>
      <w:r w:rsidR="008A0BBC">
        <w:rPr>
          <w:rFonts w:ascii="Times New Roman" w:hAnsi="Times New Roman" w:cs="Times New Roman"/>
          <w:sz w:val="24"/>
          <w:szCs w:val="24"/>
        </w:rPr>
        <w:t>а</w:t>
      </w:r>
      <w:r w:rsidR="008A0BBC" w:rsidRPr="00313BC2">
        <w:rPr>
          <w:rFonts w:ascii="Times New Roman" w:hAnsi="Times New Roman" w:cs="Times New Roman"/>
          <w:sz w:val="24"/>
          <w:szCs w:val="24"/>
        </w:rPr>
        <w:t xml:space="preserve"> о вступлении уполномоченного лица в должность генерального директора</w:t>
      </w:r>
      <w:r w:rsidR="008A0BBC">
        <w:rPr>
          <w:rFonts w:ascii="Times New Roman" w:hAnsi="Times New Roman" w:cs="Times New Roman"/>
          <w:sz w:val="24"/>
          <w:szCs w:val="24"/>
        </w:rPr>
        <w:t xml:space="preserve"> в связи сменой фамилии </w:t>
      </w:r>
      <w:proofErr w:type="spellStart"/>
      <w:r w:rsidR="008A0BBC">
        <w:rPr>
          <w:rFonts w:ascii="Times New Roman" w:hAnsi="Times New Roman" w:cs="Times New Roman"/>
          <w:sz w:val="24"/>
          <w:szCs w:val="24"/>
        </w:rPr>
        <w:t>Узбековой</w:t>
      </w:r>
      <w:proofErr w:type="spellEnd"/>
      <w:r w:rsidR="008A0BBC">
        <w:rPr>
          <w:rFonts w:ascii="Times New Roman" w:hAnsi="Times New Roman" w:cs="Times New Roman"/>
          <w:sz w:val="24"/>
          <w:szCs w:val="24"/>
        </w:rPr>
        <w:t xml:space="preserve"> И.О. на </w:t>
      </w:r>
      <w:proofErr w:type="spellStart"/>
      <w:r w:rsidR="008A0BBC">
        <w:rPr>
          <w:rFonts w:ascii="Times New Roman" w:hAnsi="Times New Roman" w:cs="Times New Roman"/>
          <w:sz w:val="24"/>
          <w:szCs w:val="24"/>
        </w:rPr>
        <w:t>Адриянову</w:t>
      </w:r>
      <w:proofErr w:type="spellEnd"/>
      <w:r w:rsidR="008A0BBC">
        <w:rPr>
          <w:rFonts w:ascii="Times New Roman" w:hAnsi="Times New Roman" w:cs="Times New Roman"/>
          <w:sz w:val="24"/>
          <w:szCs w:val="24"/>
        </w:rPr>
        <w:t xml:space="preserve"> И.О., так же отсутствует изменение в приказе о главном бухгалтере</w:t>
      </w:r>
      <w:r w:rsidR="008A0BBC" w:rsidRPr="00313BC2">
        <w:rPr>
          <w:rFonts w:ascii="Times New Roman" w:hAnsi="Times New Roman" w:cs="Times New Roman"/>
          <w:sz w:val="24"/>
          <w:szCs w:val="24"/>
        </w:rPr>
        <w:t>.</w:t>
      </w:r>
    </w:p>
    <w:p w:rsidR="008A0BBC" w:rsidRDefault="00CB1142" w:rsidP="008A0BB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w:t>
      </w:r>
      <w:r w:rsidR="008A0BBC" w:rsidRPr="00313BC2">
        <w:rPr>
          <w:rFonts w:ascii="Times New Roman" w:hAnsi="Times New Roman" w:cs="Times New Roman"/>
          <w:b/>
          <w:i/>
          <w:sz w:val="24"/>
          <w:szCs w:val="24"/>
        </w:rPr>
        <w:t xml:space="preserve"> </w:t>
      </w:r>
      <w:r w:rsidR="008A0BBC" w:rsidRPr="008A0BBC">
        <w:rPr>
          <w:rFonts w:ascii="Times New Roman" w:hAnsi="Times New Roman" w:cs="Times New Roman"/>
          <w:sz w:val="24"/>
          <w:szCs w:val="24"/>
        </w:rPr>
        <w:t>копия</w:t>
      </w:r>
      <w:r w:rsidR="008A0BBC">
        <w:rPr>
          <w:rFonts w:ascii="Times New Roman" w:hAnsi="Times New Roman" w:cs="Times New Roman"/>
          <w:b/>
          <w:i/>
          <w:sz w:val="24"/>
          <w:szCs w:val="24"/>
        </w:rPr>
        <w:t xml:space="preserve"> </w:t>
      </w:r>
      <w:r w:rsidR="008A0BBC">
        <w:rPr>
          <w:rFonts w:ascii="Times New Roman" w:hAnsi="Times New Roman" w:cs="Times New Roman"/>
          <w:sz w:val="24"/>
          <w:szCs w:val="24"/>
        </w:rPr>
        <w:t xml:space="preserve">договора аренды </w:t>
      </w:r>
      <w:r>
        <w:rPr>
          <w:rFonts w:ascii="Times New Roman" w:hAnsi="Times New Roman" w:cs="Times New Roman"/>
          <w:sz w:val="24"/>
          <w:szCs w:val="24"/>
        </w:rPr>
        <w:t xml:space="preserve">предоставлена с датой 01/02/2013 г. и действие его распространяется с 01/03/2012 г – 31/01/2013г. </w:t>
      </w:r>
      <w:r w:rsidR="00E72D0C">
        <w:rPr>
          <w:rFonts w:ascii="Times New Roman" w:hAnsi="Times New Roman" w:cs="Times New Roman"/>
          <w:sz w:val="24"/>
          <w:szCs w:val="24"/>
        </w:rPr>
        <w:t>(</w:t>
      </w:r>
      <w:r w:rsidR="005572BD">
        <w:rPr>
          <w:rFonts w:ascii="Times New Roman" w:hAnsi="Times New Roman" w:cs="Times New Roman"/>
          <w:sz w:val="24"/>
          <w:szCs w:val="24"/>
        </w:rPr>
        <w:t>не соответствие дат подписания договора и его действия</w:t>
      </w:r>
      <w:r w:rsidR="00E72D0C">
        <w:rPr>
          <w:rFonts w:ascii="Times New Roman" w:hAnsi="Times New Roman" w:cs="Times New Roman"/>
          <w:sz w:val="24"/>
          <w:szCs w:val="24"/>
        </w:rPr>
        <w:t xml:space="preserve">) </w:t>
      </w:r>
      <w:r>
        <w:rPr>
          <w:rFonts w:ascii="Times New Roman" w:hAnsi="Times New Roman" w:cs="Times New Roman"/>
          <w:sz w:val="24"/>
          <w:szCs w:val="24"/>
        </w:rPr>
        <w:t xml:space="preserve">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место нахождение организации не подтверждено</w:t>
      </w:r>
      <w:r w:rsidR="008A0BBC" w:rsidRPr="00313BC2">
        <w:rPr>
          <w:rFonts w:ascii="Times New Roman" w:hAnsi="Times New Roman" w:cs="Times New Roman"/>
          <w:sz w:val="24"/>
          <w:szCs w:val="24"/>
        </w:rPr>
        <w:t>.</w:t>
      </w:r>
    </w:p>
    <w:p w:rsidR="00CB1142" w:rsidRDefault="00CB1142" w:rsidP="008A0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отсутствует бухгалтерская отчетность и </w:t>
      </w:r>
      <w:proofErr w:type="spellStart"/>
      <w:r>
        <w:rPr>
          <w:rFonts w:ascii="Times New Roman" w:hAnsi="Times New Roman" w:cs="Times New Roman"/>
          <w:sz w:val="24"/>
          <w:szCs w:val="24"/>
        </w:rPr>
        <w:t>оборотно</w:t>
      </w:r>
      <w:proofErr w:type="spellEnd"/>
      <w:r>
        <w:rPr>
          <w:rFonts w:ascii="Times New Roman" w:hAnsi="Times New Roman" w:cs="Times New Roman"/>
          <w:sz w:val="24"/>
          <w:szCs w:val="24"/>
        </w:rPr>
        <w:t>-сальдовая ведомость.</w:t>
      </w:r>
    </w:p>
    <w:p w:rsidR="00CB1142" w:rsidRPr="00CB1142" w:rsidRDefault="00CB1142" w:rsidP="00CB1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1142">
        <w:rPr>
          <w:rFonts w:ascii="Times New Roman" w:hAnsi="Times New Roman" w:cs="Times New Roman"/>
          <w:sz w:val="24"/>
          <w:szCs w:val="24"/>
        </w:rPr>
        <w:t xml:space="preserve">сведения о претензиях в результате выполнения работ </w:t>
      </w:r>
      <w:proofErr w:type="gramStart"/>
      <w:r w:rsidRPr="00CB1142">
        <w:rPr>
          <w:rFonts w:ascii="Times New Roman" w:hAnsi="Times New Roman" w:cs="Times New Roman"/>
          <w:sz w:val="24"/>
          <w:szCs w:val="24"/>
        </w:rPr>
        <w:t>за</w:t>
      </w:r>
      <w:proofErr w:type="gramEnd"/>
      <w:r w:rsidRPr="00CB1142">
        <w:rPr>
          <w:rFonts w:ascii="Times New Roman" w:hAnsi="Times New Roman" w:cs="Times New Roman"/>
          <w:sz w:val="24"/>
          <w:szCs w:val="24"/>
        </w:rPr>
        <w:t xml:space="preserve"> последние 3 года;</w:t>
      </w:r>
    </w:p>
    <w:p w:rsidR="00CB1142" w:rsidRPr="00CB1142" w:rsidRDefault="00CB1142" w:rsidP="00CB114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CB1142">
        <w:rPr>
          <w:rFonts w:ascii="Times New Roman" w:hAnsi="Times New Roman" w:cs="Times New Roman"/>
          <w:sz w:val="24"/>
          <w:szCs w:val="24"/>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CB1142">
        <w:rPr>
          <w:rFonts w:ascii="Times New Roman" w:hAnsi="Times New Roman" w:cs="Times New Roman"/>
          <w:sz w:val="24"/>
          <w:szCs w:val="24"/>
        </w:rPr>
        <w:t xml:space="preserve"> приема материалов на конкурс;</w:t>
      </w:r>
    </w:p>
    <w:p w:rsidR="00CB1142" w:rsidRDefault="00CB1142" w:rsidP="00CB1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1142">
        <w:rPr>
          <w:rFonts w:ascii="Times New Roman" w:hAnsi="Times New Roman" w:cs="Times New Roman"/>
          <w:sz w:val="24"/>
          <w:szCs w:val="24"/>
        </w:rPr>
        <w:t>документы (или письменное подтверждение Участника), подтверждающие, что в                         отношении Участника конкурса,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313BC2" w:rsidRDefault="00471A1E" w:rsidP="00313BC2">
      <w:pPr>
        <w:spacing w:after="0" w:line="240" w:lineRule="auto"/>
        <w:jc w:val="both"/>
        <w:rPr>
          <w:rFonts w:ascii="Times New Roman" w:hAnsi="Times New Roman" w:cs="Times New Roman"/>
          <w:b/>
          <w:i/>
          <w:sz w:val="24"/>
          <w:szCs w:val="24"/>
        </w:rPr>
      </w:pPr>
      <w:r w:rsidRPr="00313BC2">
        <w:rPr>
          <w:rFonts w:ascii="Times New Roman" w:hAnsi="Times New Roman" w:cs="Times New Roman"/>
          <w:b/>
          <w:i/>
          <w:sz w:val="24"/>
          <w:szCs w:val="24"/>
        </w:rPr>
        <w:lastRenderedPageBreak/>
        <w:t>п.</w:t>
      </w:r>
      <w:r>
        <w:rPr>
          <w:rFonts w:ascii="Times New Roman" w:hAnsi="Times New Roman" w:cs="Times New Roman"/>
          <w:b/>
          <w:i/>
          <w:sz w:val="24"/>
          <w:szCs w:val="24"/>
        </w:rPr>
        <w:t>4.</w:t>
      </w:r>
      <w:r w:rsidR="00B065C7">
        <w:rPr>
          <w:rFonts w:ascii="Times New Roman" w:hAnsi="Times New Roman" w:cs="Times New Roman"/>
          <w:b/>
          <w:i/>
          <w:sz w:val="24"/>
          <w:szCs w:val="24"/>
        </w:rPr>
        <w:t>8</w:t>
      </w:r>
      <w:r w:rsidRPr="00313BC2">
        <w:rPr>
          <w:rFonts w:ascii="Times New Roman" w:hAnsi="Times New Roman" w:cs="Times New Roman"/>
          <w:b/>
          <w:i/>
          <w:sz w:val="24"/>
          <w:szCs w:val="24"/>
        </w:rPr>
        <w:t>. конкурсной документации</w:t>
      </w:r>
      <w:r>
        <w:rPr>
          <w:rFonts w:ascii="Times New Roman" w:hAnsi="Times New Roman" w:cs="Times New Roman"/>
          <w:b/>
          <w:i/>
          <w:sz w:val="24"/>
          <w:szCs w:val="24"/>
        </w:rPr>
        <w:t>:</w:t>
      </w:r>
    </w:p>
    <w:p w:rsidR="00471A1E" w:rsidRDefault="00471A1E" w:rsidP="00471A1E">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w:t>
      </w:r>
      <w:r w:rsidRPr="00471A1E">
        <w:t xml:space="preserve"> </w:t>
      </w:r>
      <w:r>
        <w:rPr>
          <w:rFonts w:ascii="Times New Roman" w:hAnsi="Times New Roman" w:cs="Times New Roman"/>
          <w:sz w:val="24"/>
          <w:szCs w:val="24"/>
        </w:rPr>
        <w:t>п</w:t>
      </w:r>
      <w:r w:rsidRPr="00471A1E">
        <w:rPr>
          <w:rFonts w:ascii="Times New Roman" w:hAnsi="Times New Roman" w:cs="Times New Roman"/>
          <w:sz w:val="24"/>
          <w:szCs w:val="24"/>
        </w:rPr>
        <w:t>одчистки и исправления не</w:t>
      </w:r>
      <w:r>
        <w:rPr>
          <w:rFonts w:ascii="Times New Roman" w:hAnsi="Times New Roman" w:cs="Times New Roman"/>
          <w:sz w:val="24"/>
          <w:szCs w:val="24"/>
        </w:rPr>
        <w:t xml:space="preserve"> </w:t>
      </w:r>
      <w:r w:rsidRPr="00471A1E">
        <w:rPr>
          <w:rFonts w:ascii="Times New Roman" w:hAnsi="Times New Roman" w:cs="Times New Roman"/>
          <w:sz w:val="24"/>
          <w:szCs w:val="24"/>
        </w:rPr>
        <w:t>допускаются, за исключением исправлений, скрепленных печатью и заверенных подписью уполном</w:t>
      </w:r>
      <w:r>
        <w:rPr>
          <w:rFonts w:ascii="Times New Roman" w:hAnsi="Times New Roman" w:cs="Times New Roman"/>
          <w:sz w:val="24"/>
          <w:szCs w:val="24"/>
        </w:rPr>
        <w:t>оченного лица участника закупк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в описи документов итог листов исправлен с 101 листа на 106 листов</w:t>
      </w:r>
      <w:r w:rsidR="00B065C7">
        <w:rPr>
          <w:rFonts w:ascii="Times New Roman" w:hAnsi="Times New Roman" w:cs="Times New Roman"/>
          <w:sz w:val="24"/>
          <w:szCs w:val="24"/>
        </w:rPr>
        <w:t xml:space="preserve"> </w:t>
      </w:r>
      <w:r w:rsidR="005572BD">
        <w:rPr>
          <w:rFonts w:ascii="Times New Roman" w:hAnsi="Times New Roman" w:cs="Times New Roman"/>
          <w:sz w:val="24"/>
          <w:szCs w:val="24"/>
        </w:rPr>
        <w:t>при этом</w:t>
      </w:r>
      <w:bookmarkStart w:id="0" w:name="_GoBack"/>
      <w:bookmarkEnd w:id="0"/>
      <w:r w:rsidR="005572BD">
        <w:rPr>
          <w:rFonts w:ascii="Times New Roman" w:hAnsi="Times New Roman" w:cs="Times New Roman"/>
          <w:sz w:val="24"/>
          <w:szCs w:val="24"/>
        </w:rPr>
        <w:t xml:space="preserve"> исправление </w:t>
      </w:r>
      <w:r w:rsidR="00B065C7">
        <w:rPr>
          <w:rFonts w:ascii="Times New Roman" w:hAnsi="Times New Roman" w:cs="Times New Roman"/>
          <w:sz w:val="24"/>
          <w:szCs w:val="24"/>
        </w:rPr>
        <w:t>не заверенный подписью уполномоченного лица и не заверен печатью</w:t>
      </w:r>
      <w:r>
        <w:rPr>
          <w:rFonts w:ascii="Times New Roman" w:hAnsi="Times New Roman" w:cs="Times New Roman"/>
          <w:sz w:val="24"/>
          <w:szCs w:val="24"/>
        </w:rPr>
        <w:t>)</w:t>
      </w:r>
    </w:p>
    <w:p w:rsidR="00471A1E" w:rsidRPr="00471A1E" w:rsidRDefault="00471A1E" w:rsidP="00471A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так же в заявке участника указано 100 листов</w:t>
      </w:r>
      <w:r w:rsidR="00E72D0C">
        <w:rPr>
          <w:rFonts w:ascii="Times New Roman" w:hAnsi="Times New Roman" w:cs="Times New Roman"/>
          <w:sz w:val="24"/>
          <w:szCs w:val="24"/>
        </w:rPr>
        <w:t>,</w:t>
      </w:r>
      <w:r>
        <w:rPr>
          <w:rFonts w:ascii="Times New Roman" w:hAnsi="Times New Roman" w:cs="Times New Roman"/>
          <w:sz w:val="24"/>
          <w:szCs w:val="24"/>
        </w:rPr>
        <w:t xml:space="preserve"> а так же приложения: предложение участника 1 лист и анкета участника </w:t>
      </w:r>
      <w:r w:rsidR="00E72D0C">
        <w:rPr>
          <w:rFonts w:ascii="Times New Roman" w:hAnsi="Times New Roman" w:cs="Times New Roman"/>
          <w:sz w:val="24"/>
          <w:szCs w:val="24"/>
        </w:rPr>
        <w:t>2 листа и заявка 2 листа итого 105 листов</w:t>
      </w:r>
      <w:r w:rsidR="00B065C7">
        <w:rPr>
          <w:rFonts w:ascii="Times New Roman" w:hAnsi="Times New Roman" w:cs="Times New Roman"/>
          <w:sz w:val="24"/>
          <w:szCs w:val="24"/>
        </w:rPr>
        <w:t>,</w:t>
      </w:r>
      <w:r w:rsidR="00E72D0C">
        <w:rPr>
          <w:rFonts w:ascii="Times New Roman" w:hAnsi="Times New Roman" w:cs="Times New Roman"/>
          <w:sz w:val="24"/>
          <w:szCs w:val="24"/>
        </w:rPr>
        <w:t xml:space="preserve"> однако заявка с приложениями представлена из 106 листов и опись составлена на 106 листов.</w:t>
      </w:r>
      <w:r>
        <w:rPr>
          <w:rFonts w:ascii="Times New Roman" w:hAnsi="Times New Roman" w:cs="Times New Roman"/>
          <w:sz w:val="24"/>
          <w:szCs w:val="24"/>
        </w:rPr>
        <w:t xml:space="preserve"> </w:t>
      </w:r>
    </w:p>
    <w:p w:rsidR="008A0BBC" w:rsidRPr="00313BC2" w:rsidRDefault="008A0BBC" w:rsidP="00313BC2">
      <w:pPr>
        <w:spacing w:after="0" w:line="240" w:lineRule="auto"/>
        <w:jc w:val="both"/>
        <w:rPr>
          <w:rFonts w:ascii="Times New Roman" w:hAnsi="Times New Roman" w:cs="Times New Roman"/>
          <w:sz w:val="24"/>
          <w:szCs w:val="24"/>
        </w:rPr>
      </w:pPr>
    </w:p>
    <w:p w:rsidR="00313BC2" w:rsidRPr="00313BC2" w:rsidRDefault="00313BC2" w:rsidP="00313BC2">
      <w:pPr>
        <w:spacing w:after="0" w:line="240" w:lineRule="auto"/>
        <w:jc w:val="both"/>
        <w:rPr>
          <w:rFonts w:ascii="Times New Roman" w:hAnsi="Times New Roman" w:cs="Times New Roman"/>
          <w:sz w:val="24"/>
          <w:szCs w:val="24"/>
        </w:rPr>
      </w:pPr>
      <w:r w:rsidRPr="00313BC2">
        <w:rPr>
          <w:rFonts w:ascii="Times New Roman" w:hAnsi="Times New Roman" w:cs="Times New Roman"/>
          <w:b/>
          <w:sz w:val="24"/>
          <w:szCs w:val="24"/>
        </w:rPr>
        <w:t>- отказать в допуске</w:t>
      </w:r>
      <w:r w:rsidRPr="00313BC2">
        <w:rPr>
          <w:rFonts w:ascii="Times New Roman" w:hAnsi="Times New Roman" w:cs="Times New Roman"/>
          <w:sz w:val="24"/>
          <w:szCs w:val="24"/>
        </w:rPr>
        <w:t xml:space="preserve"> </w:t>
      </w:r>
      <w:r w:rsidR="00E72D0C" w:rsidRPr="00313BC2">
        <w:rPr>
          <w:rFonts w:ascii="Times New Roman" w:eastAsiaTheme="minorEastAsia" w:hAnsi="Times New Roman" w:cs="Times New Roman"/>
          <w:b/>
          <w:sz w:val="24"/>
          <w:szCs w:val="24"/>
          <w:lang w:eastAsia="ru-RU"/>
        </w:rPr>
        <w:t>ООО ЧОП «МЕЛЕС»</w:t>
      </w:r>
      <w:r w:rsidR="00E72D0C">
        <w:rPr>
          <w:rFonts w:ascii="Times New Roman" w:eastAsiaTheme="minorEastAsia" w:hAnsi="Times New Roman" w:cs="Times New Roman"/>
          <w:b/>
          <w:sz w:val="24"/>
          <w:szCs w:val="24"/>
          <w:lang w:eastAsia="ru-RU"/>
        </w:rPr>
        <w:t xml:space="preserve"> </w:t>
      </w:r>
      <w:r w:rsidRPr="00313BC2">
        <w:rPr>
          <w:rFonts w:ascii="Times New Roman" w:hAnsi="Times New Roman" w:cs="Times New Roman"/>
          <w:sz w:val="24"/>
          <w:szCs w:val="24"/>
        </w:rPr>
        <w:t>к участию в конкурсе в связи с несоответствием заявки на участие в конкурсе  требованиям:</w:t>
      </w:r>
    </w:p>
    <w:p w:rsidR="00E72D0C" w:rsidRDefault="00313BC2" w:rsidP="00313BC2">
      <w:pPr>
        <w:spacing w:after="0" w:line="240" w:lineRule="auto"/>
        <w:jc w:val="both"/>
        <w:rPr>
          <w:rFonts w:ascii="Times New Roman" w:hAnsi="Times New Roman" w:cs="Times New Roman"/>
          <w:b/>
          <w:i/>
          <w:sz w:val="24"/>
          <w:szCs w:val="24"/>
        </w:rPr>
      </w:pPr>
      <w:r w:rsidRPr="00313BC2">
        <w:rPr>
          <w:rFonts w:ascii="Times New Roman" w:hAnsi="Times New Roman" w:cs="Times New Roman"/>
          <w:b/>
          <w:i/>
          <w:sz w:val="24"/>
          <w:szCs w:val="24"/>
        </w:rPr>
        <w:t>- п. 4.1</w:t>
      </w:r>
      <w:r w:rsidR="00E72D0C">
        <w:rPr>
          <w:rFonts w:ascii="Times New Roman" w:hAnsi="Times New Roman" w:cs="Times New Roman"/>
          <w:b/>
          <w:i/>
          <w:sz w:val="24"/>
          <w:szCs w:val="24"/>
        </w:rPr>
        <w:t>1</w:t>
      </w:r>
      <w:r w:rsidRPr="00313BC2">
        <w:rPr>
          <w:rFonts w:ascii="Times New Roman" w:hAnsi="Times New Roman" w:cs="Times New Roman"/>
          <w:b/>
          <w:i/>
          <w:sz w:val="24"/>
          <w:szCs w:val="24"/>
        </w:rPr>
        <w:t>.1</w:t>
      </w:r>
      <w:r w:rsidRPr="00313BC2">
        <w:rPr>
          <w:rFonts w:ascii="Times New Roman" w:hAnsi="Times New Roman" w:cs="Times New Roman"/>
          <w:sz w:val="24"/>
          <w:szCs w:val="24"/>
        </w:rPr>
        <w:t xml:space="preserve"> </w:t>
      </w:r>
      <w:r w:rsidRPr="00313BC2">
        <w:rPr>
          <w:rFonts w:ascii="Times New Roman" w:hAnsi="Times New Roman" w:cs="Times New Roman"/>
          <w:b/>
          <w:i/>
          <w:sz w:val="24"/>
          <w:szCs w:val="24"/>
        </w:rPr>
        <w:t>конкурсной документации</w:t>
      </w:r>
    </w:p>
    <w:p w:rsidR="00313BC2" w:rsidRDefault="00E72D0C" w:rsidP="00313BC2">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w:t>
      </w:r>
      <w:r w:rsidR="00313BC2" w:rsidRPr="00313BC2">
        <w:rPr>
          <w:rFonts w:ascii="Times New Roman" w:hAnsi="Times New Roman" w:cs="Times New Roman"/>
          <w:sz w:val="24"/>
          <w:szCs w:val="24"/>
        </w:rPr>
        <w:t xml:space="preserve"> отсутствует</w:t>
      </w:r>
      <w:r w:rsidR="00313BC2" w:rsidRPr="00313BC2">
        <w:rPr>
          <w:rFonts w:ascii="Times New Roman" w:hAnsi="Times New Roman" w:cs="Times New Roman"/>
          <w:b/>
          <w:i/>
          <w:sz w:val="24"/>
          <w:szCs w:val="24"/>
        </w:rPr>
        <w:t xml:space="preserve"> </w:t>
      </w:r>
      <w:r w:rsidR="00313BC2" w:rsidRPr="00313BC2">
        <w:rPr>
          <w:rFonts w:ascii="Times New Roman" w:hAnsi="Times New Roman" w:cs="Times New Roman"/>
          <w:sz w:val="24"/>
          <w:szCs w:val="24"/>
        </w:rPr>
        <w:t>приказ о вступлении уполномоченного лица в должность директора.</w:t>
      </w:r>
    </w:p>
    <w:p w:rsidR="00CF69A4" w:rsidRDefault="00CF69A4" w:rsidP="00CF69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отсутствует бухгалтерская отчетность и </w:t>
      </w:r>
      <w:proofErr w:type="spellStart"/>
      <w:r>
        <w:rPr>
          <w:rFonts w:ascii="Times New Roman" w:hAnsi="Times New Roman" w:cs="Times New Roman"/>
          <w:sz w:val="24"/>
          <w:szCs w:val="24"/>
        </w:rPr>
        <w:t>оборотно</w:t>
      </w:r>
      <w:proofErr w:type="spellEnd"/>
      <w:r>
        <w:rPr>
          <w:rFonts w:ascii="Times New Roman" w:hAnsi="Times New Roman" w:cs="Times New Roman"/>
          <w:sz w:val="24"/>
          <w:szCs w:val="24"/>
        </w:rPr>
        <w:t>-сальдовая ведомость.</w:t>
      </w:r>
    </w:p>
    <w:p w:rsidR="00F817B4" w:rsidRDefault="005A420D" w:rsidP="00313B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420D">
        <w:rPr>
          <w:rFonts w:ascii="Times New Roman" w:hAnsi="Times New Roman" w:cs="Times New Roman"/>
          <w:sz w:val="24"/>
          <w:szCs w:val="24"/>
        </w:rPr>
        <w:t xml:space="preserve">сведения </w:t>
      </w:r>
      <w:proofErr w:type="gramStart"/>
      <w:r w:rsidRPr="005A420D">
        <w:rPr>
          <w:rFonts w:ascii="Times New Roman" w:hAnsi="Times New Roman" w:cs="Times New Roman"/>
          <w:sz w:val="24"/>
          <w:szCs w:val="24"/>
        </w:rPr>
        <w:t>об</w:t>
      </w:r>
      <w:proofErr w:type="gramEnd"/>
      <w:r w:rsidRPr="005A420D">
        <w:rPr>
          <w:rFonts w:ascii="Times New Roman" w:hAnsi="Times New Roman" w:cs="Times New Roman"/>
          <w:sz w:val="24"/>
          <w:szCs w:val="24"/>
        </w:rPr>
        <w:t xml:space="preserve"> </w:t>
      </w:r>
      <w:proofErr w:type="gramStart"/>
      <w:r w:rsidRPr="005A420D">
        <w:rPr>
          <w:rFonts w:ascii="Times New Roman" w:hAnsi="Times New Roman" w:cs="Times New Roman"/>
          <w:sz w:val="24"/>
          <w:szCs w:val="24"/>
        </w:rPr>
        <w:t>аналогичных</w:t>
      </w:r>
      <w:proofErr w:type="gramEnd"/>
      <w:r w:rsidRPr="005A420D">
        <w:rPr>
          <w:rFonts w:ascii="Times New Roman" w:hAnsi="Times New Roman" w:cs="Times New Roman"/>
          <w:sz w:val="24"/>
          <w:szCs w:val="24"/>
        </w:rPr>
        <w:t xml:space="preserve"> по характеру и объему работ, услуг не менее чем за 3 года;</w:t>
      </w:r>
    </w:p>
    <w:p w:rsidR="00F817B4" w:rsidRDefault="00F817B4" w:rsidP="00F817B4">
      <w:pPr>
        <w:spacing w:after="0" w:line="240" w:lineRule="auto"/>
        <w:jc w:val="both"/>
        <w:rPr>
          <w:rFonts w:ascii="Times New Roman" w:hAnsi="Times New Roman" w:cs="Times New Roman"/>
          <w:b/>
          <w:i/>
          <w:sz w:val="24"/>
          <w:szCs w:val="24"/>
        </w:rPr>
      </w:pPr>
      <w:r w:rsidRPr="00313BC2">
        <w:rPr>
          <w:rFonts w:ascii="Times New Roman" w:hAnsi="Times New Roman" w:cs="Times New Roman"/>
          <w:b/>
          <w:i/>
          <w:sz w:val="24"/>
          <w:szCs w:val="24"/>
        </w:rPr>
        <w:t>- п. 1</w:t>
      </w:r>
      <w:r>
        <w:rPr>
          <w:rFonts w:ascii="Times New Roman" w:hAnsi="Times New Roman" w:cs="Times New Roman"/>
          <w:b/>
          <w:i/>
          <w:sz w:val="24"/>
          <w:szCs w:val="24"/>
        </w:rPr>
        <w:t>1</w:t>
      </w:r>
      <w:r w:rsidRPr="00313BC2">
        <w:rPr>
          <w:rFonts w:ascii="Times New Roman" w:hAnsi="Times New Roman" w:cs="Times New Roman"/>
          <w:b/>
          <w:i/>
          <w:sz w:val="24"/>
          <w:szCs w:val="24"/>
        </w:rPr>
        <w:t>.</w:t>
      </w:r>
      <w:r>
        <w:rPr>
          <w:rFonts w:ascii="Times New Roman" w:hAnsi="Times New Roman" w:cs="Times New Roman"/>
          <w:b/>
          <w:i/>
          <w:sz w:val="24"/>
          <w:szCs w:val="24"/>
        </w:rPr>
        <w:t>2</w:t>
      </w:r>
      <w:r w:rsidRPr="00313BC2">
        <w:rPr>
          <w:rFonts w:ascii="Times New Roman" w:hAnsi="Times New Roman" w:cs="Times New Roman"/>
          <w:sz w:val="24"/>
          <w:szCs w:val="24"/>
        </w:rPr>
        <w:t xml:space="preserve"> </w:t>
      </w:r>
      <w:r w:rsidRPr="00313BC2">
        <w:rPr>
          <w:rFonts w:ascii="Times New Roman" w:hAnsi="Times New Roman" w:cs="Times New Roman"/>
          <w:b/>
          <w:i/>
          <w:sz w:val="24"/>
          <w:szCs w:val="24"/>
        </w:rPr>
        <w:t>конкурсной документации</w:t>
      </w:r>
    </w:p>
    <w:p w:rsidR="00E72D0C" w:rsidRPr="00313BC2" w:rsidRDefault="00E72D0C" w:rsidP="00313B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лицензия </w:t>
      </w:r>
      <w:r w:rsidR="00F817B4" w:rsidRPr="00F817B4">
        <w:rPr>
          <w:rFonts w:ascii="Times New Roman" w:hAnsi="Times New Roman" w:cs="Times New Roman"/>
          <w:sz w:val="24"/>
          <w:szCs w:val="24"/>
        </w:rPr>
        <w:t>на осуществлени</w:t>
      </w:r>
      <w:r w:rsidR="00F817B4">
        <w:rPr>
          <w:rFonts w:ascii="Times New Roman" w:hAnsi="Times New Roman" w:cs="Times New Roman"/>
          <w:sz w:val="24"/>
          <w:szCs w:val="24"/>
        </w:rPr>
        <w:t xml:space="preserve">е частной охранной деятельности </w:t>
      </w:r>
      <w:r>
        <w:rPr>
          <w:rFonts w:ascii="Times New Roman" w:hAnsi="Times New Roman" w:cs="Times New Roman"/>
          <w:sz w:val="24"/>
          <w:szCs w:val="24"/>
        </w:rPr>
        <w:t>действует до</w:t>
      </w:r>
      <w:r w:rsidR="00F817B4">
        <w:rPr>
          <w:rFonts w:ascii="Times New Roman" w:hAnsi="Times New Roman" w:cs="Times New Roman"/>
          <w:sz w:val="24"/>
          <w:szCs w:val="24"/>
        </w:rPr>
        <w:t xml:space="preserve"> 30/10/2014 г. то есть не на весь срок действия договора.  </w:t>
      </w:r>
    </w:p>
    <w:p w:rsidR="00F817B4" w:rsidRDefault="00F817B4" w:rsidP="00313BC2">
      <w:pPr>
        <w:spacing w:after="0" w:line="240" w:lineRule="auto"/>
        <w:jc w:val="both"/>
        <w:rPr>
          <w:rFonts w:ascii="Times New Roman" w:hAnsi="Times New Roman" w:cs="Times New Roman"/>
          <w:sz w:val="24"/>
          <w:szCs w:val="24"/>
        </w:rPr>
      </w:pPr>
    </w:p>
    <w:p w:rsidR="00F817B4" w:rsidRPr="00F817B4" w:rsidRDefault="00F817B4" w:rsidP="00F817B4">
      <w:pPr>
        <w:tabs>
          <w:tab w:val="left" w:pos="993"/>
        </w:tabs>
        <w:jc w:val="both"/>
        <w:rPr>
          <w:rFonts w:ascii="Times New Roman" w:hAnsi="Times New Roman" w:cs="Times New Roman"/>
          <w:sz w:val="24"/>
          <w:szCs w:val="24"/>
        </w:rPr>
      </w:pPr>
      <w:r w:rsidRPr="00F817B4">
        <w:rPr>
          <w:rFonts w:ascii="Times New Roman" w:hAnsi="Times New Roman" w:cs="Times New Roman"/>
          <w:b/>
          <w:sz w:val="24"/>
          <w:szCs w:val="24"/>
        </w:rPr>
        <w:t>8.</w:t>
      </w:r>
      <w:r w:rsidRPr="00F817B4">
        <w:rPr>
          <w:rFonts w:ascii="Times New Roman" w:hAnsi="Times New Roman" w:cs="Times New Roman"/>
          <w:sz w:val="24"/>
          <w:szCs w:val="24"/>
        </w:rPr>
        <w:t xml:space="preserve"> В связи с тем, что решение о допуске к участию в конкурсе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 согласно с п. 8.6.8. Положения о закупках товаров, работ услуг для нужд </w:t>
      </w:r>
      <w:r>
        <w:rPr>
          <w:rFonts w:ascii="Times New Roman" w:hAnsi="Times New Roman" w:cs="Times New Roman"/>
          <w:sz w:val="24"/>
          <w:szCs w:val="24"/>
        </w:rPr>
        <w:t>З</w:t>
      </w:r>
      <w:r w:rsidRPr="00F817B4">
        <w:rPr>
          <w:rFonts w:ascii="Times New Roman" w:hAnsi="Times New Roman" w:cs="Times New Roman"/>
          <w:sz w:val="24"/>
          <w:szCs w:val="24"/>
        </w:rPr>
        <w:t>АО «Королевская электросеть»,  признать конкурс несостоявшимся.</w:t>
      </w:r>
    </w:p>
    <w:p w:rsidR="00012D82" w:rsidRPr="00D05A09" w:rsidRDefault="00012D82" w:rsidP="001F3ABD">
      <w:pPr>
        <w:spacing w:line="240" w:lineRule="auto"/>
        <w:rPr>
          <w:rFonts w:ascii="Times New Roman" w:hAnsi="Times New Roman" w:cs="Times New Roman"/>
          <w:b/>
          <w:sz w:val="24"/>
          <w:szCs w:val="24"/>
        </w:rPr>
      </w:pPr>
      <w:r w:rsidRPr="00D05A09">
        <w:rPr>
          <w:rFonts w:ascii="Times New Roman" w:hAnsi="Times New Roman" w:cs="Times New Roman"/>
          <w:b/>
          <w:sz w:val="24"/>
          <w:szCs w:val="24"/>
        </w:rPr>
        <w:t>Подписи присутствующих членов комиссии:</w:t>
      </w:r>
    </w:p>
    <w:p w:rsidR="007A77FE" w:rsidRDefault="007A77FE" w:rsidP="007A77FE">
      <w:pPr>
        <w:ind w:firstLine="567"/>
        <w:rPr>
          <w:rFonts w:ascii="Times New Roman" w:eastAsiaTheme="minorEastAsia" w:hAnsi="Times New Roman" w:cs="Times New Roman"/>
          <w:sz w:val="24"/>
          <w:szCs w:val="24"/>
          <w:lang w:eastAsia="ru-RU"/>
        </w:rPr>
      </w:pPr>
      <w:r w:rsidRPr="007A77FE">
        <w:rPr>
          <w:rFonts w:ascii="Times New Roman" w:eastAsiaTheme="minorEastAsia" w:hAnsi="Times New Roman" w:cs="Times New Roman"/>
          <w:sz w:val="24"/>
          <w:szCs w:val="24"/>
          <w:lang w:eastAsia="ru-RU"/>
        </w:rPr>
        <w:t xml:space="preserve">Председатель комиссии: </w:t>
      </w:r>
      <w:r w:rsidRPr="007A77FE">
        <w:rPr>
          <w:rFonts w:ascii="Times New Roman" w:eastAsiaTheme="minorEastAsia" w:hAnsi="Times New Roman" w:cs="Times New Roman"/>
          <w:sz w:val="24"/>
          <w:szCs w:val="24"/>
          <w:lang w:eastAsia="ru-RU"/>
        </w:rPr>
        <w:tab/>
      </w:r>
      <w:r w:rsidRPr="007A77FE">
        <w:rPr>
          <w:rFonts w:ascii="Times New Roman" w:eastAsiaTheme="minorEastAsia" w:hAnsi="Times New Roman" w:cs="Times New Roman"/>
          <w:sz w:val="24"/>
          <w:szCs w:val="24"/>
          <w:lang w:eastAsia="ru-RU"/>
        </w:rPr>
        <w:tab/>
        <w:t xml:space="preserve">                               ____________ Никитский Н.П. </w:t>
      </w:r>
    </w:p>
    <w:p w:rsidR="00A56EC6" w:rsidRPr="005541C5" w:rsidRDefault="00A56EC6" w:rsidP="00A56EC6">
      <w:pPr>
        <w:spacing w:line="240" w:lineRule="auto"/>
        <w:ind w:firstLine="567"/>
        <w:rPr>
          <w:rFonts w:ascii="Times New Roman" w:eastAsia="Times New Roman" w:hAnsi="Times New Roman" w:cs="Times New Roman"/>
          <w:sz w:val="24"/>
          <w:szCs w:val="24"/>
          <w:lang w:eastAsia="ru-RU"/>
        </w:rPr>
      </w:pPr>
      <w:r w:rsidRPr="005541C5">
        <w:rPr>
          <w:rFonts w:ascii="Times New Roman" w:eastAsia="Times New Roman" w:hAnsi="Times New Roman" w:cs="Times New Roman"/>
          <w:sz w:val="24"/>
          <w:szCs w:val="24"/>
          <w:lang w:eastAsia="ru-RU"/>
        </w:rPr>
        <w:t>Зам</w:t>
      </w:r>
      <w:r>
        <w:rPr>
          <w:rFonts w:ascii="Times New Roman" w:eastAsia="Times New Roman" w:hAnsi="Times New Roman" w:cs="Times New Roman"/>
          <w:sz w:val="24"/>
          <w:szCs w:val="24"/>
          <w:lang w:eastAsia="ru-RU"/>
        </w:rPr>
        <w:t>еститель председателя комиссии:                             ______</w:t>
      </w:r>
      <w:r w:rsidR="007076BE">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w:t>
      </w:r>
      <w:proofErr w:type="spellStart"/>
      <w:r>
        <w:rPr>
          <w:rFonts w:ascii="Times New Roman" w:eastAsia="Times New Roman" w:hAnsi="Times New Roman" w:cs="Times New Roman"/>
          <w:sz w:val="24"/>
          <w:szCs w:val="24"/>
          <w:lang w:eastAsia="ru-RU"/>
        </w:rPr>
        <w:t>Хаханов</w:t>
      </w:r>
      <w:proofErr w:type="spellEnd"/>
      <w:r>
        <w:rPr>
          <w:rFonts w:ascii="Times New Roman" w:eastAsia="Times New Roman" w:hAnsi="Times New Roman" w:cs="Times New Roman"/>
          <w:sz w:val="24"/>
          <w:szCs w:val="24"/>
          <w:lang w:eastAsia="ru-RU"/>
        </w:rPr>
        <w:t xml:space="preserve"> Н.А.</w:t>
      </w:r>
    </w:p>
    <w:p w:rsidR="007A77FE" w:rsidRPr="007A77FE" w:rsidRDefault="007A77FE" w:rsidP="007A77FE">
      <w:pPr>
        <w:ind w:firstLine="567"/>
        <w:rPr>
          <w:rFonts w:ascii="Times New Roman" w:eastAsia="Times New Roman" w:hAnsi="Times New Roman" w:cs="Times New Roman"/>
          <w:sz w:val="24"/>
          <w:szCs w:val="24"/>
          <w:lang w:eastAsia="ru-RU"/>
        </w:rPr>
      </w:pPr>
      <w:r w:rsidRPr="007A77FE">
        <w:rPr>
          <w:rFonts w:ascii="Times New Roman" w:eastAsiaTheme="minorEastAsia" w:hAnsi="Times New Roman" w:cs="Times New Roman"/>
          <w:sz w:val="24"/>
          <w:szCs w:val="24"/>
          <w:lang w:eastAsia="ru-RU"/>
        </w:rPr>
        <w:t xml:space="preserve">Члены комиссии:                                                               _____________ </w:t>
      </w:r>
      <w:proofErr w:type="spellStart"/>
      <w:r w:rsidRPr="007A77FE">
        <w:rPr>
          <w:rFonts w:ascii="Times New Roman" w:eastAsia="Times New Roman" w:hAnsi="Times New Roman" w:cs="Times New Roman"/>
          <w:sz w:val="24"/>
          <w:szCs w:val="24"/>
          <w:lang w:eastAsia="ru-RU"/>
        </w:rPr>
        <w:t>Байбакова</w:t>
      </w:r>
      <w:proofErr w:type="spellEnd"/>
      <w:r w:rsidRPr="007A77FE">
        <w:rPr>
          <w:rFonts w:ascii="Times New Roman" w:eastAsia="Times New Roman" w:hAnsi="Times New Roman" w:cs="Times New Roman"/>
          <w:sz w:val="24"/>
          <w:szCs w:val="24"/>
          <w:lang w:eastAsia="ru-RU"/>
        </w:rPr>
        <w:t xml:space="preserve"> Н.А.</w:t>
      </w:r>
    </w:p>
    <w:p w:rsidR="007A77FE" w:rsidRPr="007A77FE" w:rsidRDefault="007A77FE" w:rsidP="007A77FE">
      <w:pPr>
        <w:ind w:left="5664"/>
        <w:rPr>
          <w:rFonts w:ascii="Times New Roman" w:eastAsia="Times New Roman" w:hAnsi="Times New Roman" w:cs="Times New Roman"/>
          <w:sz w:val="24"/>
          <w:szCs w:val="24"/>
          <w:lang w:eastAsia="ru-RU"/>
        </w:rPr>
      </w:pPr>
      <w:r w:rsidRPr="007A77FE">
        <w:rPr>
          <w:rFonts w:ascii="Times New Roman" w:eastAsiaTheme="minorEastAsia" w:hAnsi="Times New Roman" w:cs="Times New Roman"/>
          <w:sz w:val="24"/>
          <w:szCs w:val="24"/>
          <w:lang w:eastAsia="ru-RU"/>
        </w:rPr>
        <w:t xml:space="preserve">        ______________ </w:t>
      </w:r>
      <w:r w:rsidRPr="007A77FE">
        <w:rPr>
          <w:rFonts w:ascii="Times New Roman" w:eastAsia="Times New Roman" w:hAnsi="Times New Roman" w:cs="Times New Roman"/>
          <w:sz w:val="24"/>
          <w:szCs w:val="24"/>
          <w:lang w:eastAsia="ru-RU"/>
        </w:rPr>
        <w:t>Семиков В.А.</w:t>
      </w:r>
    </w:p>
    <w:p w:rsidR="007A77FE" w:rsidRPr="007A77FE" w:rsidRDefault="007A77FE" w:rsidP="007A77FE">
      <w:pPr>
        <w:ind w:left="5664"/>
        <w:rPr>
          <w:rFonts w:ascii="Times New Roman" w:eastAsiaTheme="minorEastAsia" w:hAnsi="Times New Roman" w:cs="Times New Roman"/>
          <w:sz w:val="24"/>
          <w:szCs w:val="24"/>
          <w:lang w:eastAsia="ru-RU"/>
        </w:rPr>
      </w:pPr>
      <w:r w:rsidRPr="007A77FE">
        <w:rPr>
          <w:rFonts w:ascii="Times New Roman" w:eastAsia="Times New Roman" w:hAnsi="Times New Roman" w:cs="Times New Roman"/>
          <w:sz w:val="24"/>
          <w:szCs w:val="24"/>
          <w:lang w:eastAsia="ru-RU"/>
        </w:rPr>
        <w:t xml:space="preserve">        __</w:t>
      </w:r>
      <w:r w:rsidRPr="007A77FE">
        <w:rPr>
          <w:rFonts w:ascii="Times New Roman" w:eastAsiaTheme="minorEastAsia" w:hAnsi="Times New Roman" w:cs="Times New Roman"/>
          <w:sz w:val="24"/>
          <w:szCs w:val="24"/>
          <w:lang w:eastAsia="ru-RU"/>
        </w:rPr>
        <w:t xml:space="preserve">____________ </w:t>
      </w:r>
      <w:r w:rsidRPr="007A77FE">
        <w:rPr>
          <w:rFonts w:ascii="Times New Roman" w:eastAsia="Times New Roman" w:hAnsi="Times New Roman" w:cs="Times New Roman"/>
          <w:sz w:val="24"/>
          <w:szCs w:val="24"/>
          <w:lang w:eastAsia="ru-RU"/>
        </w:rPr>
        <w:t>Давыдов С.А.</w:t>
      </w:r>
    </w:p>
    <w:p w:rsidR="007A77FE" w:rsidRPr="007A77FE" w:rsidRDefault="007A77FE" w:rsidP="007A77FE">
      <w:pPr>
        <w:rPr>
          <w:rFonts w:ascii="Times New Roman" w:eastAsiaTheme="minorEastAsia" w:hAnsi="Times New Roman" w:cs="Times New Roman"/>
          <w:sz w:val="24"/>
          <w:szCs w:val="24"/>
          <w:lang w:eastAsia="ru-RU"/>
        </w:rPr>
      </w:pPr>
      <w:r w:rsidRPr="007A77FE">
        <w:rPr>
          <w:rFonts w:ascii="Times New Roman" w:eastAsiaTheme="minorEastAsia" w:hAnsi="Times New Roman" w:cs="Times New Roman"/>
          <w:sz w:val="24"/>
          <w:szCs w:val="24"/>
          <w:lang w:eastAsia="ru-RU"/>
        </w:rPr>
        <w:t xml:space="preserve">                                                                                                       ______________ Марьина И.В.</w:t>
      </w:r>
    </w:p>
    <w:p w:rsidR="00506EF8" w:rsidRPr="00D05A09" w:rsidRDefault="007A77FE" w:rsidP="00A56EC6">
      <w:pPr>
        <w:tabs>
          <w:tab w:val="left" w:pos="4820"/>
          <w:tab w:val="left" w:pos="5103"/>
          <w:tab w:val="left" w:pos="5245"/>
          <w:tab w:val="left" w:pos="6521"/>
          <w:tab w:val="left" w:pos="6663"/>
        </w:tabs>
        <w:ind w:firstLine="567"/>
        <w:rPr>
          <w:rFonts w:ascii="Times New Roman" w:hAnsi="Times New Roman" w:cs="Times New Roman"/>
          <w:sz w:val="24"/>
          <w:szCs w:val="24"/>
          <w:u w:val="single"/>
        </w:rPr>
      </w:pPr>
      <w:r w:rsidRPr="007A77FE">
        <w:rPr>
          <w:rFonts w:ascii="Times New Roman" w:eastAsiaTheme="minorEastAsia" w:hAnsi="Times New Roman" w:cs="Times New Roman"/>
          <w:sz w:val="24"/>
          <w:szCs w:val="24"/>
          <w:lang w:eastAsia="ru-RU"/>
        </w:rPr>
        <w:t xml:space="preserve">Секретарь комиссии:                                                          _____________ </w:t>
      </w:r>
      <w:r w:rsidRPr="007A77FE">
        <w:rPr>
          <w:rFonts w:ascii="Times New Roman" w:eastAsia="Times New Roman" w:hAnsi="Times New Roman" w:cs="Times New Roman"/>
          <w:sz w:val="24"/>
          <w:szCs w:val="24"/>
          <w:lang w:eastAsia="ru-RU"/>
        </w:rPr>
        <w:t>Чурилова Н.А.</w:t>
      </w:r>
    </w:p>
    <w:sectPr w:rsidR="00506EF8" w:rsidRPr="00D05A09" w:rsidSect="00506EF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F9" w:rsidRDefault="001256F9" w:rsidP="00C10039">
      <w:pPr>
        <w:spacing w:after="0" w:line="240" w:lineRule="auto"/>
      </w:pPr>
      <w:r>
        <w:separator/>
      </w:r>
    </w:p>
  </w:endnote>
  <w:endnote w:type="continuationSeparator" w:id="0">
    <w:p w:rsidR="001256F9" w:rsidRDefault="001256F9" w:rsidP="00C1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4860"/>
      <w:docPartObj>
        <w:docPartGallery w:val="Page Numbers (Bottom of Page)"/>
        <w:docPartUnique/>
      </w:docPartObj>
    </w:sdtPr>
    <w:sdtEndPr/>
    <w:sdtContent>
      <w:p w:rsidR="00715288" w:rsidRDefault="00DD6E4A">
        <w:pPr>
          <w:pStyle w:val="ab"/>
          <w:jc w:val="right"/>
        </w:pPr>
        <w:r>
          <w:fldChar w:fldCharType="begin"/>
        </w:r>
        <w:r>
          <w:instrText xml:space="preserve"> PAGE   \* MERGEFORMAT </w:instrText>
        </w:r>
        <w:r>
          <w:fldChar w:fldCharType="separate"/>
        </w:r>
        <w:r w:rsidR="005572BD">
          <w:rPr>
            <w:noProof/>
          </w:rPr>
          <w:t>3</w:t>
        </w:r>
        <w:r>
          <w:rPr>
            <w:noProof/>
          </w:rPr>
          <w:fldChar w:fldCharType="end"/>
        </w:r>
      </w:p>
    </w:sdtContent>
  </w:sdt>
  <w:p w:rsidR="00715288" w:rsidRDefault="007152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F9" w:rsidRDefault="001256F9" w:rsidP="00C10039">
      <w:pPr>
        <w:spacing w:after="0" w:line="240" w:lineRule="auto"/>
      </w:pPr>
      <w:r>
        <w:separator/>
      </w:r>
    </w:p>
  </w:footnote>
  <w:footnote w:type="continuationSeparator" w:id="0">
    <w:p w:rsidR="001256F9" w:rsidRDefault="001256F9" w:rsidP="00C10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9651CEC"/>
    <w:multiLevelType w:val="hybridMultilevel"/>
    <w:tmpl w:val="6C1001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40FA"/>
    <w:rsid w:val="00012D82"/>
    <w:rsid w:val="00013342"/>
    <w:rsid w:val="00015A8F"/>
    <w:rsid w:val="000163D2"/>
    <w:rsid w:val="00020073"/>
    <w:rsid w:val="00020115"/>
    <w:rsid w:val="000217C5"/>
    <w:rsid w:val="00021C85"/>
    <w:rsid w:val="00033311"/>
    <w:rsid w:val="0003582B"/>
    <w:rsid w:val="00040F21"/>
    <w:rsid w:val="00045367"/>
    <w:rsid w:val="00052EE2"/>
    <w:rsid w:val="0005503B"/>
    <w:rsid w:val="00060A5B"/>
    <w:rsid w:val="0007515A"/>
    <w:rsid w:val="00082324"/>
    <w:rsid w:val="000925A7"/>
    <w:rsid w:val="0009558F"/>
    <w:rsid w:val="00096925"/>
    <w:rsid w:val="00097893"/>
    <w:rsid w:val="000A59BD"/>
    <w:rsid w:val="000B0555"/>
    <w:rsid w:val="000C018F"/>
    <w:rsid w:val="000C040C"/>
    <w:rsid w:val="000C04DB"/>
    <w:rsid w:val="000D0BFF"/>
    <w:rsid w:val="000D354E"/>
    <w:rsid w:val="000D7664"/>
    <w:rsid w:val="000E33A1"/>
    <w:rsid w:val="000F286C"/>
    <w:rsid w:val="000F52BC"/>
    <w:rsid w:val="00102C82"/>
    <w:rsid w:val="00110254"/>
    <w:rsid w:val="00110D3D"/>
    <w:rsid w:val="001256F9"/>
    <w:rsid w:val="001276B7"/>
    <w:rsid w:val="00130075"/>
    <w:rsid w:val="00131124"/>
    <w:rsid w:val="001428A5"/>
    <w:rsid w:val="00142F1B"/>
    <w:rsid w:val="00154720"/>
    <w:rsid w:val="0017403A"/>
    <w:rsid w:val="00174CE9"/>
    <w:rsid w:val="00180375"/>
    <w:rsid w:val="0018072D"/>
    <w:rsid w:val="00180CEC"/>
    <w:rsid w:val="00183806"/>
    <w:rsid w:val="001844D6"/>
    <w:rsid w:val="00186218"/>
    <w:rsid w:val="00194B2F"/>
    <w:rsid w:val="001A6EF2"/>
    <w:rsid w:val="001B60EF"/>
    <w:rsid w:val="001C000A"/>
    <w:rsid w:val="001D4428"/>
    <w:rsid w:val="001E0B0E"/>
    <w:rsid w:val="001E378F"/>
    <w:rsid w:val="001F2EF5"/>
    <w:rsid w:val="001F3ABD"/>
    <w:rsid w:val="001F4684"/>
    <w:rsid w:val="001F6969"/>
    <w:rsid w:val="00202426"/>
    <w:rsid w:val="00206301"/>
    <w:rsid w:val="00217E98"/>
    <w:rsid w:val="00217EC1"/>
    <w:rsid w:val="00223FFA"/>
    <w:rsid w:val="00230B20"/>
    <w:rsid w:val="00234AD3"/>
    <w:rsid w:val="00236DA7"/>
    <w:rsid w:val="002371B7"/>
    <w:rsid w:val="00246891"/>
    <w:rsid w:val="00250318"/>
    <w:rsid w:val="00261B95"/>
    <w:rsid w:val="0026523E"/>
    <w:rsid w:val="00267704"/>
    <w:rsid w:val="0027379E"/>
    <w:rsid w:val="00275155"/>
    <w:rsid w:val="00276BBF"/>
    <w:rsid w:val="00281E2D"/>
    <w:rsid w:val="00286E70"/>
    <w:rsid w:val="0029067C"/>
    <w:rsid w:val="00293497"/>
    <w:rsid w:val="00294138"/>
    <w:rsid w:val="00297E88"/>
    <w:rsid w:val="002A69A7"/>
    <w:rsid w:val="002B1DD1"/>
    <w:rsid w:val="002B3EC9"/>
    <w:rsid w:val="002C2DB6"/>
    <w:rsid w:val="002C3C17"/>
    <w:rsid w:val="002C5DB8"/>
    <w:rsid w:val="002C67D8"/>
    <w:rsid w:val="002D22DB"/>
    <w:rsid w:val="002E78D4"/>
    <w:rsid w:val="002F0CC3"/>
    <w:rsid w:val="002F1033"/>
    <w:rsid w:val="002F1D6D"/>
    <w:rsid w:val="002F270C"/>
    <w:rsid w:val="002F5221"/>
    <w:rsid w:val="002F7EBC"/>
    <w:rsid w:val="003054A0"/>
    <w:rsid w:val="00305FA4"/>
    <w:rsid w:val="0030724B"/>
    <w:rsid w:val="00313BC2"/>
    <w:rsid w:val="00314BE2"/>
    <w:rsid w:val="00323EA3"/>
    <w:rsid w:val="0033070C"/>
    <w:rsid w:val="003325D0"/>
    <w:rsid w:val="00337640"/>
    <w:rsid w:val="003653FD"/>
    <w:rsid w:val="00366B97"/>
    <w:rsid w:val="00370CCF"/>
    <w:rsid w:val="003803B3"/>
    <w:rsid w:val="003972CC"/>
    <w:rsid w:val="003B0998"/>
    <w:rsid w:val="003B6472"/>
    <w:rsid w:val="003B65D2"/>
    <w:rsid w:val="003C2793"/>
    <w:rsid w:val="003E4F60"/>
    <w:rsid w:val="003E6B0D"/>
    <w:rsid w:val="003F1FCE"/>
    <w:rsid w:val="00401A1D"/>
    <w:rsid w:val="00401C71"/>
    <w:rsid w:val="00401F9E"/>
    <w:rsid w:val="00406218"/>
    <w:rsid w:val="00411C0F"/>
    <w:rsid w:val="004172FB"/>
    <w:rsid w:val="00422C43"/>
    <w:rsid w:val="00424235"/>
    <w:rsid w:val="004304D8"/>
    <w:rsid w:val="00432086"/>
    <w:rsid w:val="00440785"/>
    <w:rsid w:val="00441057"/>
    <w:rsid w:val="00441063"/>
    <w:rsid w:val="00450E09"/>
    <w:rsid w:val="00456A1A"/>
    <w:rsid w:val="0046028B"/>
    <w:rsid w:val="00462684"/>
    <w:rsid w:val="004627B7"/>
    <w:rsid w:val="004634A2"/>
    <w:rsid w:val="00465ECB"/>
    <w:rsid w:val="004719F1"/>
    <w:rsid w:val="00471A1E"/>
    <w:rsid w:val="004757D8"/>
    <w:rsid w:val="004828FD"/>
    <w:rsid w:val="004A0F25"/>
    <w:rsid w:val="004A10C0"/>
    <w:rsid w:val="004A5DEE"/>
    <w:rsid w:val="004A615C"/>
    <w:rsid w:val="004C35BE"/>
    <w:rsid w:val="004C6D8F"/>
    <w:rsid w:val="004E23CF"/>
    <w:rsid w:val="004E342E"/>
    <w:rsid w:val="004E3B98"/>
    <w:rsid w:val="004E6B8F"/>
    <w:rsid w:val="004E745F"/>
    <w:rsid w:val="004F1AD8"/>
    <w:rsid w:val="004F58B1"/>
    <w:rsid w:val="00505E0C"/>
    <w:rsid w:val="00506477"/>
    <w:rsid w:val="00506EF8"/>
    <w:rsid w:val="0052388F"/>
    <w:rsid w:val="00526608"/>
    <w:rsid w:val="00533C50"/>
    <w:rsid w:val="00537BC7"/>
    <w:rsid w:val="005411F9"/>
    <w:rsid w:val="00546201"/>
    <w:rsid w:val="005500A5"/>
    <w:rsid w:val="005540CF"/>
    <w:rsid w:val="005541C5"/>
    <w:rsid w:val="005542C2"/>
    <w:rsid w:val="00555866"/>
    <w:rsid w:val="005572BD"/>
    <w:rsid w:val="0057447A"/>
    <w:rsid w:val="005A420D"/>
    <w:rsid w:val="005A7C71"/>
    <w:rsid w:val="005B3790"/>
    <w:rsid w:val="005C427A"/>
    <w:rsid w:val="005C6363"/>
    <w:rsid w:val="005D15E8"/>
    <w:rsid w:val="005D5907"/>
    <w:rsid w:val="005E2EA8"/>
    <w:rsid w:val="005E6E01"/>
    <w:rsid w:val="005F756B"/>
    <w:rsid w:val="00600042"/>
    <w:rsid w:val="006004D5"/>
    <w:rsid w:val="00602380"/>
    <w:rsid w:val="00604D10"/>
    <w:rsid w:val="00610B4F"/>
    <w:rsid w:val="00612B17"/>
    <w:rsid w:val="006130DD"/>
    <w:rsid w:val="00615DA6"/>
    <w:rsid w:val="0061751A"/>
    <w:rsid w:val="00624EAB"/>
    <w:rsid w:val="006524F3"/>
    <w:rsid w:val="00653C20"/>
    <w:rsid w:val="006541AF"/>
    <w:rsid w:val="0065438E"/>
    <w:rsid w:val="00675B80"/>
    <w:rsid w:val="00694197"/>
    <w:rsid w:val="006B1588"/>
    <w:rsid w:val="006B41D2"/>
    <w:rsid w:val="006C0ADD"/>
    <w:rsid w:val="006C3C55"/>
    <w:rsid w:val="006C6D5C"/>
    <w:rsid w:val="006D687E"/>
    <w:rsid w:val="006D6B13"/>
    <w:rsid w:val="006E2C2C"/>
    <w:rsid w:val="006F314C"/>
    <w:rsid w:val="006F4A2F"/>
    <w:rsid w:val="006F7D58"/>
    <w:rsid w:val="00702334"/>
    <w:rsid w:val="007076BE"/>
    <w:rsid w:val="007113F5"/>
    <w:rsid w:val="00711C71"/>
    <w:rsid w:val="00715288"/>
    <w:rsid w:val="00720418"/>
    <w:rsid w:val="0072349F"/>
    <w:rsid w:val="007303ED"/>
    <w:rsid w:val="00732541"/>
    <w:rsid w:val="00735305"/>
    <w:rsid w:val="0073718F"/>
    <w:rsid w:val="00740C99"/>
    <w:rsid w:val="0074100D"/>
    <w:rsid w:val="007477DD"/>
    <w:rsid w:val="00753CD6"/>
    <w:rsid w:val="00761475"/>
    <w:rsid w:val="00765FF5"/>
    <w:rsid w:val="00767DCA"/>
    <w:rsid w:val="007708C0"/>
    <w:rsid w:val="00787E40"/>
    <w:rsid w:val="007A02C9"/>
    <w:rsid w:val="007A07EC"/>
    <w:rsid w:val="007A2381"/>
    <w:rsid w:val="007A7390"/>
    <w:rsid w:val="007A77FE"/>
    <w:rsid w:val="007B3005"/>
    <w:rsid w:val="007C016E"/>
    <w:rsid w:val="007C0699"/>
    <w:rsid w:val="007C6397"/>
    <w:rsid w:val="007C65E4"/>
    <w:rsid w:val="007D0407"/>
    <w:rsid w:val="007D077C"/>
    <w:rsid w:val="007E078C"/>
    <w:rsid w:val="007E2AC0"/>
    <w:rsid w:val="007E336A"/>
    <w:rsid w:val="007E60EC"/>
    <w:rsid w:val="007F0498"/>
    <w:rsid w:val="007F3D5E"/>
    <w:rsid w:val="007F75ED"/>
    <w:rsid w:val="007F7B5E"/>
    <w:rsid w:val="008022E7"/>
    <w:rsid w:val="00811182"/>
    <w:rsid w:val="00812FA3"/>
    <w:rsid w:val="00821AE6"/>
    <w:rsid w:val="00825DB0"/>
    <w:rsid w:val="00837344"/>
    <w:rsid w:val="00837671"/>
    <w:rsid w:val="00840B6D"/>
    <w:rsid w:val="0084279E"/>
    <w:rsid w:val="00845118"/>
    <w:rsid w:val="00847218"/>
    <w:rsid w:val="008556BD"/>
    <w:rsid w:val="00856D30"/>
    <w:rsid w:val="00875C61"/>
    <w:rsid w:val="00884746"/>
    <w:rsid w:val="00892A63"/>
    <w:rsid w:val="00893E2A"/>
    <w:rsid w:val="008A0BBC"/>
    <w:rsid w:val="008A5B29"/>
    <w:rsid w:val="008B4AE2"/>
    <w:rsid w:val="008C05C9"/>
    <w:rsid w:val="008C623C"/>
    <w:rsid w:val="008D53BE"/>
    <w:rsid w:val="008D678E"/>
    <w:rsid w:val="008D6A24"/>
    <w:rsid w:val="008D7DD0"/>
    <w:rsid w:val="008F648D"/>
    <w:rsid w:val="0090329A"/>
    <w:rsid w:val="009103A2"/>
    <w:rsid w:val="0091321C"/>
    <w:rsid w:val="00916670"/>
    <w:rsid w:val="00916F86"/>
    <w:rsid w:val="00924B27"/>
    <w:rsid w:val="00924D4F"/>
    <w:rsid w:val="0092501A"/>
    <w:rsid w:val="0094414A"/>
    <w:rsid w:val="00954DDC"/>
    <w:rsid w:val="009561E2"/>
    <w:rsid w:val="0096019B"/>
    <w:rsid w:val="00962660"/>
    <w:rsid w:val="00970033"/>
    <w:rsid w:val="0097097B"/>
    <w:rsid w:val="00970A8C"/>
    <w:rsid w:val="00974D2B"/>
    <w:rsid w:val="0098124F"/>
    <w:rsid w:val="00993893"/>
    <w:rsid w:val="009A3908"/>
    <w:rsid w:val="009B5709"/>
    <w:rsid w:val="009C3739"/>
    <w:rsid w:val="009E51B0"/>
    <w:rsid w:val="009F5B26"/>
    <w:rsid w:val="00A328B2"/>
    <w:rsid w:val="00A435CF"/>
    <w:rsid w:val="00A45BBF"/>
    <w:rsid w:val="00A47D63"/>
    <w:rsid w:val="00A55A3F"/>
    <w:rsid w:val="00A56EC6"/>
    <w:rsid w:val="00A603A6"/>
    <w:rsid w:val="00A61414"/>
    <w:rsid w:val="00A654F5"/>
    <w:rsid w:val="00A72839"/>
    <w:rsid w:val="00A80EAF"/>
    <w:rsid w:val="00A93399"/>
    <w:rsid w:val="00AA2200"/>
    <w:rsid w:val="00AA451E"/>
    <w:rsid w:val="00AA4A0F"/>
    <w:rsid w:val="00AA7441"/>
    <w:rsid w:val="00AB1A6E"/>
    <w:rsid w:val="00AB486F"/>
    <w:rsid w:val="00AB7112"/>
    <w:rsid w:val="00AC29D6"/>
    <w:rsid w:val="00AC4646"/>
    <w:rsid w:val="00AD2D59"/>
    <w:rsid w:val="00AD3094"/>
    <w:rsid w:val="00AE474C"/>
    <w:rsid w:val="00AE5B4B"/>
    <w:rsid w:val="00AE5B70"/>
    <w:rsid w:val="00AF05D1"/>
    <w:rsid w:val="00B0001A"/>
    <w:rsid w:val="00B065C7"/>
    <w:rsid w:val="00B10BAC"/>
    <w:rsid w:val="00B10FA8"/>
    <w:rsid w:val="00B35117"/>
    <w:rsid w:val="00B44203"/>
    <w:rsid w:val="00B46F5B"/>
    <w:rsid w:val="00B538A3"/>
    <w:rsid w:val="00B57386"/>
    <w:rsid w:val="00B6074F"/>
    <w:rsid w:val="00B64578"/>
    <w:rsid w:val="00B74D5F"/>
    <w:rsid w:val="00B80ED2"/>
    <w:rsid w:val="00B8278B"/>
    <w:rsid w:val="00BA192E"/>
    <w:rsid w:val="00BB07D4"/>
    <w:rsid w:val="00BB3C55"/>
    <w:rsid w:val="00BD1D7C"/>
    <w:rsid w:val="00BD4D00"/>
    <w:rsid w:val="00BE1F6B"/>
    <w:rsid w:val="00BE4C42"/>
    <w:rsid w:val="00BF3B98"/>
    <w:rsid w:val="00C01AC7"/>
    <w:rsid w:val="00C03F85"/>
    <w:rsid w:val="00C0501A"/>
    <w:rsid w:val="00C057D3"/>
    <w:rsid w:val="00C07754"/>
    <w:rsid w:val="00C10039"/>
    <w:rsid w:val="00C10084"/>
    <w:rsid w:val="00C119FC"/>
    <w:rsid w:val="00C171F3"/>
    <w:rsid w:val="00C21358"/>
    <w:rsid w:val="00C22E08"/>
    <w:rsid w:val="00C25C34"/>
    <w:rsid w:val="00C43E94"/>
    <w:rsid w:val="00C44907"/>
    <w:rsid w:val="00C4783F"/>
    <w:rsid w:val="00C6224A"/>
    <w:rsid w:val="00C67255"/>
    <w:rsid w:val="00C73CF0"/>
    <w:rsid w:val="00C85853"/>
    <w:rsid w:val="00C9324C"/>
    <w:rsid w:val="00C9450F"/>
    <w:rsid w:val="00C958E4"/>
    <w:rsid w:val="00CB0780"/>
    <w:rsid w:val="00CB1142"/>
    <w:rsid w:val="00CB1A80"/>
    <w:rsid w:val="00CC47C9"/>
    <w:rsid w:val="00CC57F4"/>
    <w:rsid w:val="00CC69AE"/>
    <w:rsid w:val="00CD121B"/>
    <w:rsid w:val="00CD2999"/>
    <w:rsid w:val="00CD4CCD"/>
    <w:rsid w:val="00CD7D44"/>
    <w:rsid w:val="00CF05D6"/>
    <w:rsid w:val="00CF1A5A"/>
    <w:rsid w:val="00CF436C"/>
    <w:rsid w:val="00CF69A4"/>
    <w:rsid w:val="00D05A09"/>
    <w:rsid w:val="00D06836"/>
    <w:rsid w:val="00D14276"/>
    <w:rsid w:val="00D15C2F"/>
    <w:rsid w:val="00D15D1E"/>
    <w:rsid w:val="00D164CA"/>
    <w:rsid w:val="00D202C5"/>
    <w:rsid w:val="00D250D5"/>
    <w:rsid w:val="00D27E0D"/>
    <w:rsid w:val="00D27E42"/>
    <w:rsid w:val="00D30A03"/>
    <w:rsid w:val="00D320A4"/>
    <w:rsid w:val="00D414D8"/>
    <w:rsid w:val="00D56984"/>
    <w:rsid w:val="00D60B47"/>
    <w:rsid w:val="00D6172A"/>
    <w:rsid w:val="00D81366"/>
    <w:rsid w:val="00D82B3F"/>
    <w:rsid w:val="00D83F73"/>
    <w:rsid w:val="00D94F60"/>
    <w:rsid w:val="00DA52AB"/>
    <w:rsid w:val="00DB3545"/>
    <w:rsid w:val="00DB544D"/>
    <w:rsid w:val="00DB5938"/>
    <w:rsid w:val="00DB66AB"/>
    <w:rsid w:val="00DC0F1D"/>
    <w:rsid w:val="00DC4157"/>
    <w:rsid w:val="00DC69FA"/>
    <w:rsid w:val="00DD4A43"/>
    <w:rsid w:val="00DD6E4A"/>
    <w:rsid w:val="00DE1EFC"/>
    <w:rsid w:val="00DE30EC"/>
    <w:rsid w:val="00DE38B5"/>
    <w:rsid w:val="00DE66D1"/>
    <w:rsid w:val="00DF1E97"/>
    <w:rsid w:val="00DF6889"/>
    <w:rsid w:val="00E055FB"/>
    <w:rsid w:val="00E141E5"/>
    <w:rsid w:val="00E252ED"/>
    <w:rsid w:val="00E27251"/>
    <w:rsid w:val="00E33005"/>
    <w:rsid w:val="00E40F79"/>
    <w:rsid w:val="00E430EA"/>
    <w:rsid w:val="00E440DF"/>
    <w:rsid w:val="00E552A6"/>
    <w:rsid w:val="00E55AE4"/>
    <w:rsid w:val="00E65AB5"/>
    <w:rsid w:val="00E72D0C"/>
    <w:rsid w:val="00E75E9B"/>
    <w:rsid w:val="00E90FFC"/>
    <w:rsid w:val="00ED5E88"/>
    <w:rsid w:val="00EE016A"/>
    <w:rsid w:val="00EE1772"/>
    <w:rsid w:val="00EF2CF9"/>
    <w:rsid w:val="00F018B1"/>
    <w:rsid w:val="00F040B6"/>
    <w:rsid w:val="00F05C54"/>
    <w:rsid w:val="00F17978"/>
    <w:rsid w:val="00F23361"/>
    <w:rsid w:val="00F24EE8"/>
    <w:rsid w:val="00F27D75"/>
    <w:rsid w:val="00F35AC5"/>
    <w:rsid w:val="00F42219"/>
    <w:rsid w:val="00F43D22"/>
    <w:rsid w:val="00F45F65"/>
    <w:rsid w:val="00F47C77"/>
    <w:rsid w:val="00F50BF0"/>
    <w:rsid w:val="00F60705"/>
    <w:rsid w:val="00F74F71"/>
    <w:rsid w:val="00F817B4"/>
    <w:rsid w:val="00F84C15"/>
    <w:rsid w:val="00F86437"/>
    <w:rsid w:val="00F87507"/>
    <w:rsid w:val="00F973FF"/>
    <w:rsid w:val="00FA25C0"/>
    <w:rsid w:val="00FB23D8"/>
    <w:rsid w:val="00FC083E"/>
    <w:rsid w:val="00FC33B4"/>
    <w:rsid w:val="00FC626D"/>
    <w:rsid w:val="00FD758F"/>
    <w:rsid w:val="00FE0463"/>
    <w:rsid w:val="00FE17E8"/>
    <w:rsid w:val="00FE6363"/>
    <w:rsid w:val="00FF1952"/>
    <w:rsid w:val="00FF4332"/>
    <w:rsid w:val="00FF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F8"/>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paragraph" w:customStyle="1" w:styleId="a6">
    <w:name w:val="Знак"/>
    <w:basedOn w:val="a"/>
    <w:rsid w:val="00CD7D44"/>
    <w:pPr>
      <w:spacing w:after="160" w:line="240" w:lineRule="exact"/>
    </w:pPr>
    <w:rPr>
      <w:rFonts w:ascii="Tahoma" w:eastAsia="Times New Roman" w:hAnsi="Tahoma" w:cs="Times New Roman"/>
      <w:sz w:val="18"/>
      <w:szCs w:val="20"/>
      <w:lang w:val="en-US"/>
    </w:rPr>
  </w:style>
  <w:style w:type="paragraph" w:styleId="a7">
    <w:name w:val="Body Text Indent"/>
    <w:basedOn w:val="a"/>
    <w:link w:val="a8"/>
    <w:uiPriority w:val="99"/>
    <w:rsid w:val="00261B95"/>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261B95"/>
    <w:rPr>
      <w:rFonts w:ascii="Times New Roman" w:eastAsia="Times New Roman" w:hAnsi="Times New Roman" w:cs="Times New Roman"/>
      <w:sz w:val="24"/>
      <w:szCs w:val="24"/>
      <w:lang w:eastAsia="ru-RU"/>
    </w:rPr>
  </w:style>
  <w:style w:type="character" w:customStyle="1" w:styleId="rvts31451">
    <w:name w:val="rvts31451"/>
    <w:basedOn w:val="a0"/>
    <w:rsid w:val="00970A8C"/>
  </w:style>
  <w:style w:type="paragraph" w:customStyle="1" w:styleId="2">
    <w:name w:val="Пункт_2"/>
    <w:basedOn w:val="a"/>
    <w:rsid w:val="00970A8C"/>
    <w:pPr>
      <w:numPr>
        <w:ilvl w:val="3"/>
        <w:numId w:val="3"/>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970A8C"/>
    <w:pPr>
      <w:numPr>
        <w:ilvl w:val="4"/>
      </w:numPr>
    </w:pPr>
  </w:style>
  <w:style w:type="paragraph" w:customStyle="1" w:styleId="4">
    <w:name w:val="Пункт_4"/>
    <w:basedOn w:val="3"/>
    <w:rsid w:val="00970A8C"/>
    <w:pPr>
      <w:numPr>
        <w:ilvl w:val="0"/>
      </w:numPr>
      <w:tabs>
        <w:tab w:val="clear" w:pos="568"/>
        <w:tab w:val="num" w:pos="1134"/>
      </w:tabs>
      <w:ind w:left="1134" w:hanging="1134"/>
    </w:pPr>
    <w:rPr>
      <w:snapToGrid/>
    </w:rPr>
  </w:style>
  <w:style w:type="paragraph" w:styleId="a9">
    <w:name w:val="header"/>
    <w:basedOn w:val="a"/>
    <w:link w:val="aa"/>
    <w:uiPriority w:val="99"/>
    <w:semiHidden/>
    <w:unhideWhenUsed/>
    <w:rsid w:val="00C1003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10039"/>
  </w:style>
  <w:style w:type="paragraph" w:styleId="ab">
    <w:name w:val="footer"/>
    <w:basedOn w:val="a"/>
    <w:link w:val="ac"/>
    <w:uiPriority w:val="99"/>
    <w:unhideWhenUsed/>
    <w:rsid w:val="00C100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0039"/>
  </w:style>
  <w:style w:type="paragraph" w:styleId="ad">
    <w:name w:val="Normal (Web)"/>
    <w:basedOn w:val="a"/>
    <w:rsid w:val="00BA192E"/>
    <w:pPr>
      <w:spacing w:after="144" w:line="240" w:lineRule="auto"/>
    </w:pPr>
    <w:rPr>
      <w:rFonts w:ascii="Times New Roman" w:eastAsia="Times New Roman" w:hAnsi="Times New Roman" w:cs="Times New Roman"/>
      <w:sz w:val="24"/>
      <w:szCs w:val="24"/>
      <w:lang w:eastAsia="ru-RU"/>
    </w:rPr>
  </w:style>
  <w:style w:type="paragraph" w:customStyle="1" w:styleId="Default">
    <w:name w:val="Default"/>
    <w:rsid w:val="007E60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0">
    <w:name w:val="Font Style60"/>
    <w:basedOn w:val="a0"/>
    <w:rsid w:val="00A435CF"/>
    <w:rPr>
      <w:rFonts w:ascii="Times New Roman" w:hAnsi="Times New Roman" w:cs="Times New Roman"/>
      <w:sz w:val="22"/>
      <w:szCs w:val="22"/>
    </w:rPr>
  </w:style>
  <w:style w:type="paragraph" w:styleId="ae">
    <w:name w:val="Document Map"/>
    <w:basedOn w:val="a"/>
    <w:link w:val="af"/>
    <w:uiPriority w:val="99"/>
    <w:semiHidden/>
    <w:unhideWhenUsed/>
    <w:rsid w:val="00AC29D6"/>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AC29D6"/>
    <w:rPr>
      <w:rFonts w:ascii="Tahoma" w:hAnsi="Tahoma" w:cs="Tahoma"/>
      <w:sz w:val="16"/>
      <w:szCs w:val="16"/>
    </w:rPr>
  </w:style>
  <w:style w:type="paragraph" w:styleId="af0">
    <w:name w:val="Balloon Text"/>
    <w:basedOn w:val="a"/>
    <w:link w:val="af1"/>
    <w:uiPriority w:val="99"/>
    <w:semiHidden/>
    <w:unhideWhenUsed/>
    <w:rsid w:val="0026770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67704"/>
    <w:rPr>
      <w:rFonts w:ascii="Tahoma" w:hAnsi="Tahoma" w:cs="Tahoma"/>
      <w:sz w:val="16"/>
      <w:szCs w:val="16"/>
    </w:rPr>
  </w:style>
  <w:style w:type="paragraph" w:styleId="af2">
    <w:name w:val="List Paragraph"/>
    <w:basedOn w:val="a"/>
    <w:uiPriority w:val="34"/>
    <w:qFormat/>
    <w:rsid w:val="00AE5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9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1415</TotalTime>
  <Pages>3</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Economist1</cp:lastModifiedBy>
  <cp:revision>35</cp:revision>
  <cp:lastPrinted>2013-12-19T14:22:00Z</cp:lastPrinted>
  <dcterms:created xsi:type="dcterms:W3CDTF">2013-04-17T04:44:00Z</dcterms:created>
  <dcterms:modified xsi:type="dcterms:W3CDTF">2013-12-20T05:39:00Z</dcterms:modified>
</cp:coreProperties>
</file>