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247FF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957495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1944D9" w:rsidRPr="001944D9" w:rsidRDefault="00D06836" w:rsidP="001944D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739BC">
        <w:rPr>
          <w:rFonts w:ascii="Times New Roman" w:hAnsi="Times New Roman"/>
        </w:rPr>
        <w:t>рассмотрения</w:t>
      </w:r>
      <w:r w:rsidR="00465ECB" w:rsidRPr="00D739BC">
        <w:rPr>
          <w:rFonts w:ascii="Times New Roman" w:hAnsi="Times New Roman"/>
        </w:rPr>
        <w:t xml:space="preserve"> заяв</w:t>
      </w:r>
      <w:r w:rsidRPr="00D739BC">
        <w:rPr>
          <w:rFonts w:ascii="Times New Roman" w:hAnsi="Times New Roman"/>
        </w:rPr>
        <w:t>о</w:t>
      </w:r>
      <w:r w:rsidR="00465ECB" w:rsidRPr="00D739BC">
        <w:rPr>
          <w:rFonts w:ascii="Times New Roman" w:hAnsi="Times New Roman"/>
        </w:rPr>
        <w:t xml:space="preserve">к </w:t>
      </w:r>
      <w:proofErr w:type="gramStart"/>
      <w:r w:rsidR="00465ECB" w:rsidRPr="00D739BC">
        <w:rPr>
          <w:rFonts w:ascii="Times New Roman" w:hAnsi="Times New Roman"/>
        </w:rPr>
        <w:t xml:space="preserve">на участие </w:t>
      </w:r>
      <w:r w:rsidR="001944D9" w:rsidRPr="001944D9">
        <w:rPr>
          <w:rFonts w:ascii="Times New Roman" w:hAnsi="Times New Roman"/>
          <w:sz w:val="24"/>
          <w:szCs w:val="24"/>
        </w:rPr>
        <w:t>в открытом конкурсе с закрытой переторжкой на право заключения договора на проведение</w:t>
      </w:r>
      <w:proofErr w:type="gramEnd"/>
      <w:r w:rsidR="001944D9" w:rsidRPr="001944D9">
        <w:rPr>
          <w:rFonts w:ascii="Times New Roman" w:hAnsi="Times New Roman"/>
          <w:sz w:val="24"/>
          <w:szCs w:val="24"/>
        </w:rPr>
        <w:t xml:space="preserve"> инспекционного контроля за сертифицированной электроэнергией, поставляемой потребителям из распределительных сетей ЗАО «Королевская электросеть»</w:t>
      </w:r>
    </w:p>
    <w:p w:rsidR="001944D9" w:rsidRPr="001944D9" w:rsidRDefault="001944D9" w:rsidP="001944D9">
      <w:pPr>
        <w:rPr>
          <w:rFonts w:eastAsiaTheme="minorEastAsia"/>
          <w:lang w:eastAsia="ru-RU"/>
        </w:rPr>
      </w:pPr>
    </w:p>
    <w:p w:rsidR="001944D9" w:rsidRPr="001944D9" w:rsidRDefault="001944D9" w:rsidP="001944D9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944D9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1944D9">
        <w:rPr>
          <w:rFonts w:ascii="Times New Roman" w:hAnsi="Times New Roman"/>
          <w:sz w:val="24"/>
          <w:szCs w:val="24"/>
          <w:lang w:eastAsia="ru-RU"/>
        </w:rPr>
        <w:t xml:space="preserve"> №028/2014/ПЗ</w:t>
      </w:r>
    </w:p>
    <w:p w:rsidR="001944D9" w:rsidRPr="001944D9" w:rsidRDefault="001944D9" w:rsidP="001944D9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944D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Королев</w:t>
      </w:r>
      <w:r w:rsidRPr="00194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1944D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«0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1944D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декабря 2014 г.</w:t>
      </w:r>
    </w:p>
    <w:p w:rsidR="00C311B2" w:rsidRPr="00D739BC" w:rsidRDefault="00C311B2" w:rsidP="001944D9">
      <w:pPr>
        <w:rPr>
          <w:rFonts w:ascii="Times New Roman" w:eastAsiaTheme="minorEastAsia" w:hAnsi="Times New Roman"/>
          <w:u w:val="single"/>
        </w:rPr>
      </w:pPr>
    </w:p>
    <w:p w:rsidR="00960EFB" w:rsidRPr="00D739BC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 w:rsidRPr="00D739BC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Pr="00D739BC">
        <w:rPr>
          <w:rFonts w:ascii="Times New Roman" w:hAnsi="Times New Roman"/>
          <w:bCs/>
          <w:sz w:val="22"/>
          <w:szCs w:val="22"/>
        </w:rPr>
        <w:t>Закрытое акционерное общество «Королевская электросеть» (ЗАО «Королевская электросеть»);</w:t>
      </w:r>
    </w:p>
    <w:p w:rsidR="00960EFB" w:rsidRPr="00D739B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D739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D739BC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D739BC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D739BC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5875" w:rsidRPr="00865875" w:rsidRDefault="005F7DE5" w:rsidP="00865875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739BC">
        <w:rPr>
          <w:rFonts w:ascii="Times New Roman" w:hAnsi="Times New Roman" w:cs="Times New Roman"/>
          <w:b/>
          <w:lang w:eastAsia="ru-RU"/>
        </w:rPr>
        <w:t xml:space="preserve">2. </w:t>
      </w:r>
      <w:r w:rsidR="00865875" w:rsidRPr="0086587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13.11.2014 г. № 116 образована Закупочная комиссия (далее – комиссия) открытого конкурса </w:t>
      </w:r>
      <w:r w:rsidR="00865875"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открытого конкурса с закрытой переторжкой на право заключения договора на проведение инспекционного </w:t>
      </w:r>
      <w:proofErr w:type="gramStart"/>
      <w:r w:rsidR="00865875"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="00865875"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сертифицированной электроэнергией, поставляемой потребителям из распределительных сетей ЗАО «Королевская электросеть»</w:t>
      </w:r>
      <w:r w:rsidR="00865875" w:rsidRPr="008658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следующем составе:</w:t>
      </w:r>
      <w:r w:rsidR="00865875"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5875" w:rsidRPr="00865875" w:rsidRDefault="00865875" w:rsidP="00865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65875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65875">
        <w:rPr>
          <w:rFonts w:ascii="Times New Roman" w:eastAsia="Times New Roman" w:hAnsi="Times New Roman" w:cs="Times New Roman"/>
          <w:lang w:eastAsia="ru-RU"/>
        </w:rPr>
        <w:t xml:space="preserve"> Г.М.;  </w:t>
      </w:r>
    </w:p>
    <w:p w:rsidR="00865875" w:rsidRPr="00865875" w:rsidRDefault="00865875" w:rsidP="00865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Меркулов М.Б.;</w:t>
      </w:r>
    </w:p>
    <w:p w:rsidR="00865875" w:rsidRPr="00865875" w:rsidRDefault="00865875" w:rsidP="0086587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Волков С.И;</w:t>
      </w:r>
    </w:p>
    <w:p w:rsidR="00865875" w:rsidRPr="00865875" w:rsidRDefault="00865875" w:rsidP="00865875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65875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65875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865875" w:rsidRPr="00865875" w:rsidRDefault="00865875" w:rsidP="00865875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865875" w:rsidRPr="00865875" w:rsidRDefault="00865875" w:rsidP="00865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865875" w:rsidRPr="00865875" w:rsidRDefault="00865875" w:rsidP="00865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875" w:rsidRPr="00865875" w:rsidRDefault="00865875" w:rsidP="00865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65875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65875">
        <w:rPr>
          <w:rFonts w:ascii="Times New Roman" w:eastAsia="Times New Roman" w:hAnsi="Times New Roman" w:cs="Times New Roman"/>
          <w:lang w:eastAsia="ru-RU"/>
        </w:rPr>
        <w:t xml:space="preserve"> Г.М.;   </w:t>
      </w:r>
    </w:p>
    <w:p w:rsidR="00865875" w:rsidRPr="00865875" w:rsidRDefault="00865875" w:rsidP="00865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Меркулов М.Б.;</w:t>
      </w:r>
    </w:p>
    <w:p w:rsidR="00865875" w:rsidRPr="00865875" w:rsidRDefault="00865875" w:rsidP="0086587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lastRenderedPageBreak/>
        <w:t>Калинин А.В.;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865875" w:rsidRPr="00865875" w:rsidRDefault="00865875" w:rsidP="008658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865875" w:rsidRPr="00865875" w:rsidRDefault="00865875" w:rsidP="00865875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65875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65875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65875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865875" w:rsidRPr="00865875" w:rsidRDefault="00865875" w:rsidP="00865875">
      <w:pPr>
        <w:rPr>
          <w:rFonts w:ascii="Times New Roman" w:hAnsi="Times New Roman" w:cs="Times New Roman"/>
          <w:b/>
          <w:sz w:val="24"/>
          <w:szCs w:val="24"/>
        </w:rPr>
      </w:pPr>
      <w:r w:rsidRPr="0086587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A95D8B" w:rsidRPr="00A95D8B" w:rsidRDefault="00865875" w:rsidP="00865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D8B"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65875" w:rsidRPr="00865875" w:rsidRDefault="00865875" w:rsidP="0086587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5D8B"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13.11.2014 г.</w:t>
      </w:r>
      <w:r w:rsidRPr="0086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открытого конкурса </w:t>
      </w:r>
      <w:r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закрытой переторжкой на право заключения договора на проведение инспекционного </w:t>
      </w:r>
      <w:proofErr w:type="gramStart"/>
      <w:r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сертифицированной электроэнергией, поставляемой потребителям из распределительных сетей ЗАО «Королевская электросеть»</w:t>
      </w:r>
    </w:p>
    <w:p w:rsidR="00865875" w:rsidRPr="00865875" w:rsidRDefault="00865875" w:rsidP="0086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1" w:history="1">
        <w:r w:rsidRPr="008658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65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D8B" w:rsidRPr="00A95D8B" w:rsidRDefault="00865875" w:rsidP="00865875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95D8B"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A95D8B" w:rsidRPr="00A95D8B" w:rsidRDefault="00A95D8B" w:rsidP="00865875">
      <w:pPr>
        <w:rPr>
          <w:rFonts w:ascii="Times New Roman" w:hAnsi="Times New Roman" w:cs="Times New Roman"/>
          <w:b/>
          <w:bCs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875"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проведение инспекционного </w:t>
      </w:r>
      <w:proofErr w:type="gramStart"/>
      <w:r w:rsidR="00865875"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="00865875" w:rsidRPr="008658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сертифицированной электроэнергией, поставляемой потребителям из распределительных сетей ЗАО «Королевская электросеть»</w:t>
      </w: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865875" w:rsidRDefault="00865875" w:rsidP="00A95D8B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5EDD">
        <w:rPr>
          <w:rFonts w:ascii="Times New Roman" w:hAnsi="Times New Roman" w:cs="Times New Roman"/>
          <w:i/>
          <w:sz w:val="24"/>
          <w:szCs w:val="24"/>
          <w:u w:val="single"/>
        </w:rPr>
        <w:t>370 800,00 (Триста семьдесят тысяч восемьсот рублей 00 копеек)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D739BC" w:rsidRDefault="00F55D15" w:rsidP="00A95D8B">
      <w:pPr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6. </w:t>
      </w:r>
      <w:r w:rsidR="00553336" w:rsidRPr="00D739BC">
        <w:rPr>
          <w:rFonts w:ascii="Times New Roman" w:hAnsi="Times New Roman" w:cs="Times New Roman"/>
          <w:b/>
        </w:rPr>
        <w:t>Комиссией была  рассмотрена единственная заявка на участие в конкурсе:</w:t>
      </w:r>
    </w:p>
    <w:p w:rsidR="00362F7B" w:rsidRPr="00362F7B" w:rsidRDefault="00362F7B" w:rsidP="00362F7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62F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Наименование: </w:t>
      </w:r>
      <w:r w:rsidRPr="00362F7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АНО «</w:t>
      </w:r>
      <w:proofErr w:type="spellStart"/>
      <w:r w:rsidRPr="00362F7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ЭлектроСертификация</w:t>
      </w:r>
      <w:proofErr w:type="spellEnd"/>
      <w:r w:rsidRPr="00362F7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»:</w:t>
      </w:r>
    </w:p>
    <w:p w:rsidR="00362F7B" w:rsidRPr="00362F7B" w:rsidRDefault="00362F7B" w:rsidP="00362F7B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62F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Юридический адрес: 115191</w:t>
      </w:r>
      <w:r w:rsidRPr="00362F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Москва, ул. Тульская М., д. 2/1 корп. 8;</w:t>
      </w:r>
    </w:p>
    <w:p w:rsidR="00362F7B" w:rsidRPr="00362F7B" w:rsidRDefault="00362F7B" w:rsidP="00362F7B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62F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Предлагаемая цена договора  –  314</w:t>
      </w:r>
      <w:r w:rsidRPr="00362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000,00 (Триста четырнадцать тысяч) рублей 00 копеек</w:t>
      </w:r>
      <w:r w:rsidRPr="00362F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362F7B" w:rsidRPr="00362F7B" w:rsidRDefault="00362F7B" w:rsidP="00362F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2F7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– 8</w:t>
      </w:r>
      <w:r w:rsidRPr="00362F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(восемь) лет</w:t>
      </w:r>
      <w:r w:rsidRPr="00362F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362F7B" w:rsidRPr="00362F7B" w:rsidRDefault="00362F7B" w:rsidP="00362F7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62F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362F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17 (семнадцать) положительных рекомендации;</w:t>
      </w:r>
    </w:p>
    <w:p w:rsidR="00362F7B" w:rsidRPr="00362F7B" w:rsidRDefault="00362F7B" w:rsidP="00362F7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62F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-наличие у лаборатории для выполнения предусмотренных ТЗ работ, техники и оборудования </w:t>
      </w:r>
      <w:proofErr w:type="gramStart"/>
      <w:r w:rsidRPr="00362F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–е</w:t>
      </w:r>
      <w:proofErr w:type="gramEnd"/>
      <w:r w:rsidRPr="00362F7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сть.</w:t>
      </w:r>
    </w:p>
    <w:p w:rsidR="00362F7B" w:rsidRPr="00362F7B" w:rsidRDefault="00362F7B" w:rsidP="00362F7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62F7B">
        <w:rPr>
          <w:rFonts w:ascii="Times New Roman" w:eastAsiaTheme="minorEastAsia" w:hAnsi="Times New Roman" w:cs="Times New Roman"/>
          <w:lang w:eastAsia="ru-RU"/>
        </w:rPr>
        <w:t xml:space="preserve">- наличие основных сведений и документов, определенных конкурсной документацией – </w:t>
      </w:r>
      <w:r w:rsidRPr="00362F7B">
        <w:rPr>
          <w:rFonts w:ascii="Times New Roman" w:eastAsiaTheme="minorEastAsia" w:hAnsi="Times New Roman" w:cs="Times New Roman"/>
          <w:u w:val="single"/>
          <w:lang w:eastAsia="ru-RU"/>
        </w:rPr>
        <w:t>155 лист.</w:t>
      </w:r>
    </w:p>
    <w:p w:rsidR="004E745F" w:rsidRPr="00D739BC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D739BC">
        <w:rPr>
          <w:rFonts w:ascii="Times New Roman" w:hAnsi="Times New Roman" w:cs="Times New Roman"/>
          <w:b/>
        </w:rPr>
        <w:t>. По результатам рассмотрения заяв</w:t>
      </w:r>
      <w:r w:rsidR="00F35368" w:rsidRPr="00D739BC">
        <w:rPr>
          <w:rFonts w:ascii="Times New Roman" w:hAnsi="Times New Roman" w:cs="Times New Roman"/>
          <w:b/>
        </w:rPr>
        <w:t>о</w:t>
      </w:r>
      <w:r w:rsidR="004E745F" w:rsidRPr="00D739BC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D739BC">
        <w:rPr>
          <w:rFonts w:ascii="Times New Roman" w:hAnsi="Times New Roman" w:cs="Times New Roman"/>
          <w:b/>
        </w:rPr>
        <w:t xml:space="preserve"> и приняла </w:t>
      </w:r>
      <w:r w:rsidR="00EC320D" w:rsidRPr="00D739BC">
        <w:rPr>
          <w:rFonts w:ascii="Times New Roman" w:hAnsi="Times New Roman" w:cs="Times New Roman"/>
          <w:b/>
        </w:rPr>
        <w:t xml:space="preserve">единогласно </w:t>
      </w:r>
      <w:r w:rsidR="005A7C71" w:rsidRPr="00D739BC">
        <w:rPr>
          <w:rFonts w:ascii="Times New Roman" w:hAnsi="Times New Roman" w:cs="Times New Roman"/>
          <w:b/>
        </w:rPr>
        <w:t>следующ</w:t>
      </w:r>
      <w:r w:rsidR="00EC320D" w:rsidRPr="00D739BC">
        <w:rPr>
          <w:rFonts w:ascii="Times New Roman" w:hAnsi="Times New Roman" w:cs="Times New Roman"/>
          <w:b/>
        </w:rPr>
        <w:t>е</w:t>
      </w:r>
      <w:r w:rsidR="005A7C71" w:rsidRPr="00D739BC">
        <w:rPr>
          <w:rFonts w:ascii="Times New Roman" w:hAnsi="Times New Roman" w:cs="Times New Roman"/>
          <w:b/>
        </w:rPr>
        <w:t>е решени</w:t>
      </w:r>
      <w:r w:rsidR="00EC320D" w:rsidRPr="00D739BC">
        <w:rPr>
          <w:rFonts w:ascii="Times New Roman" w:hAnsi="Times New Roman" w:cs="Times New Roman"/>
          <w:b/>
        </w:rPr>
        <w:t>е</w:t>
      </w:r>
      <w:r w:rsidR="004E745F" w:rsidRPr="00D739BC">
        <w:rPr>
          <w:rFonts w:ascii="Times New Roman" w:hAnsi="Times New Roman" w:cs="Times New Roman"/>
          <w:b/>
        </w:rPr>
        <w:t xml:space="preserve">: </w:t>
      </w:r>
    </w:p>
    <w:p w:rsidR="001029D9" w:rsidRPr="00D739BC" w:rsidRDefault="001029D9" w:rsidP="001029D9">
      <w:pPr>
        <w:pStyle w:val="Default"/>
        <w:spacing w:after="103"/>
        <w:rPr>
          <w:rFonts w:eastAsiaTheme="minorEastAsia"/>
          <w:b/>
          <w:sz w:val="22"/>
          <w:szCs w:val="22"/>
          <w:u w:val="single"/>
          <w:lang w:eastAsia="ru-RU"/>
        </w:rPr>
      </w:pPr>
      <w:r w:rsidRPr="00D739BC">
        <w:rPr>
          <w:color w:val="auto"/>
          <w:sz w:val="22"/>
          <w:szCs w:val="22"/>
        </w:rPr>
        <w:t xml:space="preserve">- в составе заявки </w:t>
      </w:r>
      <w:r w:rsidR="00362F7B" w:rsidRPr="00362F7B">
        <w:rPr>
          <w:rFonts w:eastAsiaTheme="minorEastAsia"/>
          <w:b/>
          <w:u w:val="single"/>
          <w:lang w:eastAsia="ru-RU"/>
        </w:rPr>
        <w:t>АНО «</w:t>
      </w:r>
      <w:proofErr w:type="spellStart"/>
      <w:r w:rsidR="00362F7B" w:rsidRPr="00362F7B">
        <w:rPr>
          <w:rFonts w:eastAsiaTheme="minorEastAsia"/>
          <w:b/>
          <w:u w:val="single"/>
          <w:lang w:eastAsia="ru-RU"/>
        </w:rPr>
        <w:t>ЭлектроСертификация</w:t>
      </w:r>
      <w:proofErr w:type="spellEnd"/>
      <w:r w:rsidR="00362F7B" w:rsidRPr="00362F7B">
        <w:rPr>
          <w:rFonts w:eastAsiaTheme="minorEastAsia"/>
          <w:b/>
          <w:u w:val="single"/>
          <w:lang w:eastAsia="ru-RU"/>
        </w:rPr>
        <w:t>»</w:t>
      </w:r>
      <w:r w:rsidRPr="00D739BC">
        <w:rPr>
          <w:rStyle w:val="FontStyle60"/>
        </w:rPr>
        <w:t xml:space="preserve"> </w:t>
      </w:r>
      <w:r w:rsidRPr="00D739BC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1029D9" w:rsidRPr="00D739BC" w:rsidRDefault="001029D9" w:rsidP="001029D9">
      <w:pPr>
        <w:pStyle w:val="Default"/>
        <w:spacing w:after="103"/>
        <w:jc w:val="both"/>
        <w:rPr>
          <w:color w:val="auto"/>
          <w:sz w:val="22"/>
          <w:szCs w:val="22"/>
        </w:rPr>
      </w:pPr>
      <w:r w:rsidRPr="00D739BC">
        <w:rPr>
          <w:color w:val="auto"/>
          <w:sz w:val="22"/>
          <w:szCs w:val="22"/>
        </w:rPr>
        <w:t xml:space="preserve">- </w:t>
      </w:r>
      <w:r w:rsidRPr="00D739BC">
        <w:rPr>
          <w:sz w:val="22"/>
          <w:szCs w:val="22"/>
        </w:rPr>
        <w:t>цена договора</w:t>
      </w:r>
      <w:r w:rsidRPr="00D739BC">
        <w:rPr>
          <w:color w:val="auto"/>
          <w:sz w:val="22"/>
          <w:szCs w:val="22"/>
        </w:rPr>
        <w:t xml:space="preserve">, указанная в заявке </w:t>
      </w:r>
      <w:r w:rsidR="00362F7B" w:rsidRPr="00362F7B">
        <w:rPr>
          <w:rFonts w:eastAsiaTheme="minorEastAsia"/>
          <w:b/>
          <w:u w:val="single"/>
          <w:lang w:eastAsia="ru-RU"/>
        </w:rPr>
        <w:t>АНО «</w:t>
      </w:r>
      <w:proofErr w:type="spellStart"/>
      <w:r w:rsidR="00362F7B" w:rsidRPr="00362F7B">
        <w:rPr>
          <w:rFonts w:eastAsiaTheme="minorEastAsia"/>
          <w:b/>
          <w:u w:val="single"/>
          <w:lang w:eastAsia="ru-RU"/>
        </w:rPr>
        <w:t>ЭлектроСертификация</w:t>
      </w:r>
      <w:proofErr w:type="spellEnd"/>
      <w:r w:rsidR="00362F7B" w:rsidRPr="00362F7B">
        <w:rPr>
          <w:rFonts w:eastAsiaTheme="minorEastAsia"/>
          <w:b/>
          <w:u w:val="single"/>
          <w:lang w:eastAsia="ru-RU"/>
        </w:rPr>
        <w:t>»</w:t>
      </w:r>
      <w:r w:rsidRPr="00D739BC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1029D9" w:rsidRPr="00D739BC" w:rsidRDefault="001029D9" w:rsidP="001029D9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- 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="00362F7B" w:rsidRPr="00362F7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АНО «</w:t>
      </w:r>
      <w:proofErr w:type="spellStart"/>
      <w:r w:rsidR="00362F7B" w:rsidRPr="00362F7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ЭлектроСертификация</w:t>
      </w:r>
      <w:proofErr w:type="spellEnd"/>
      <w:r w:rsidR="00362F7B" w:rsidRPr="00362F7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 к участию в конкурсе и признать участником конкурса;</w:t>
      </w:r>
    </w:p>
    <w:p w:rsidR="00553336" w:rsidRPr="00D739BC" w:rsidRDefault="00553336" w:rsidP="00553336">
      <w:pPr>
        <w:jc w:val="both"/>
        <w:rPr>
          <w:rFonts w:ascii="Times New Roman" w:hAnsi="Times New Roman" w:cs="Times New Roman"/>
        </w:rPr>
      </w:pPr>
      <w:r w:rsidRPr="00D739BC">
        <w:rPr>
          <w:rFonts w:ascii="Times New Roman" w:hAnsi="Times New Roman" w:cs="Times New Roman"/>
        </w:rPr>
        <w:t>- так как подана только одна заявка на участие в конкурсе, в соответствии с п. 8.5.4.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D739BC" w:rsidRDefault="005350B9" w:rsidP="005533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553336" w:rsidRPr="00D739BC">
        <w:rPr>
          <w:rFonts w:ascii="Times New Roman" w:hAnsi="Times New Roman" w:cs="Times New Roman"/>
          <w:b/>
        </w:rPr>
        <w:t>.</w:t>
      </w:r>
      <w:r w:rsidR="00553336" w:rsidRPr="00D739BC">
        <w:rPr>
          <w:rFonts w:ascii="Times New Roman" w:hAnsi="Times New Roman" w:cs="Times New Roman"/>
        </w:rPr>
        <w:t xml:space="preserve"> В соответствии с п. 8.6.9.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участнику проект договора.</w:t>
      </w:r>
    </w:p>
    <w:p w:rsidR="004719F1" w:rsidRPr="00D739BC" w:rsidRDefault="005350B9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719F1" w:rsidRPr="00D739BC">
        <w:rPr>
          <w:rFonts w:ascii="Times New Roman" w:hAnsi="Times New Roman" w:cs="Times New Roman"/>
          <w:b/>
        </w:rPr>
        <w:t xml:space="preserve">. В соответствии с п. 8.8.1. и 8.8.2.  Положения о закупках товаров, работ услуг для нужд </w:t>
      </w:r>
      <w:r w:rsidR="001D4428" w:rsidRPr="00D739BC">
        <w:rPr>
          <w:rFonts w:ascii="Times New Roman" w:hAnsi="Times New Roman" w:cs="Times New Roman"/>
          <w:b/>
        </w:rPr>
        <w:t>З</w:t>
      </w:r>
      <w:r w:rsidR="004719F1" w:rsidRPr="00D739BC">
        <w:rPr>
          <w:rFonts w:ascii="Times New Roman" w:hAnsi="Times New Roman" w:cs="Times New Roman"/>
          <w:b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362F7B" w:rsidRPr="00362F7B" w:rsidRDefault="00362F7B" w:rsidP="00362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F7B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362F7B" w:rsidRPr="00362F7B" w:rsidRDefault="00362F7B" w:rsidP="00362F7B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_______________</w:t>
      </w:r>
      <w:r w:rsidRPr="00362F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62F7B">
        <w:rPr>
          <w:rFonts w:ascii="Times New Roman" w:eastAsia="Times New Roman" w:hAnsi="Times New Roman" w:cs="Times New Roman"/>
          <w:b/>
          <w:lang w:eastAsia="ru-RU"/>
        </w:rPr>
        <w:t>Крук</w:t>
      </w:r>
      <w:proofErr w:type="spellEnd"/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Г.М.</w:t>
      </w:r>
    </w:p>
    <w:p w:rsidR="00362F7B" w:rsidRPr="00362F7B" w:rsidRDefault="00362F7B" w:rsidP="00362F7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362F7B" w:rsidRPr="00362F7B" w:rsidRDefault="00362F7B" w:rsidP="00362F7B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362F7B">
        <w:t xml:space="preserve">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362F7B" w:rsidRPr="00362F7B" w:rsidRDefault="00362F7B" w:rsidP="00362F7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362F7B" w:rsidRPr="00362F7B" w:rsidRDefault="00362F7B" w:rsidP="00362F7B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____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Семиков В.А.</w:t>
      </w:r>
    </w:p>
    <w:p w:rsidR="00362F7B" w:rsidRPr="00362F7B" w:rsidRDefault="00362F7B" w:rsidP="00362F7B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     ____</w:t>
      </w:r>
      <w:r w:rsidRPr="00362F7B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362F7B" w:rsidRPr="00362F7B" w:rsidRDefault="00362F7B" w:rsidP="00362F7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Калинин А.В.</w:t>
      </w:r>
    </w:p>
    <w:p w:rsidR="00362F7B" w:rsidRPr="00362F7B" w:rsidRDefault="00362F7B" w:rsidP="00362F7B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362F7B" w:rsidRPr="00362F7B" w:rsidRDefault="00362F7B" w:rsidP="00362F7B">
      <w:pPr>
        <w:rPr>
          <w:rFonts w:ascii="Times New Roman" w:eastAsiaTheme="minorEastAsia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 _____________ Давыдов С.А.;</w:t>
      </w:r>
    </w:p>
    <w:p w:rsidR="00362F7B" w:rsidRPr="00362F7B" w:rsidRDefault="00362F7B" w:rsidP="00362F7B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Pr="00362F7B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362F7B" w:rsidRPr="00362F7B" w:rsidRDefault="00362F7B" w:rsidP="00362F7B">
      <w:pPr>
        <w:rPr>
          <w:rFonts w:ascii="Times New Roman" w:hAnsi="Times New Roman" w:cs="Times New Roman"/>
          <w:u w:val="single"/>
        </w:rPr>
      </w:pPr>
      <w:r w:rsidRPr="00362F7B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   _____________ </w:t>
      </w:r>
      <w:proofErr w:type="spellStart"/>
      <w:r w:rsidRPr="00362F7B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362F7B">
        <w:rPr>
          <w:rFonts w:ascii="Times New Roman" w:eastAsia="Times New Roman" w:hAnsi="Times New Roman" w:cs="Times New Roman"/>
          <w:b/>
          <w:lang w:eastAsia="ru-RU"/>
        </w:rPr>
        <w:t xml:space="preserve"> А.В.</w:t>
      </w:r>
    </w:p>
    <w:p w:rsidR="00506EF8" w:rsidRPr="00D05A09" w:rsidRDefault="00506EF8" w:rsidP="005350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FF" w:rsidRDefault="005247FF" w:rsidP="00C10039">
      <w:pPr>
        <w:spacing w:after="0" w:line="240" w:lineRule="auto"/>
      </w:pPr>
      <w:r>
        <w:separator/>
      </w:r>
    </w:p>
  </w:endnote>
  <w:endnote w:type="continuationSeparator" w:id="0">
    <w:p w:rsidR="005247FF" w:rsidRDefault="005247FF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FF" w:rsidRDefault="005247FF" w:rsidP="00C10039">
      <w:pPr>
        <w:spacing w:after="0" w:line="240" w:lineRule="auto"/>
      </w:pPr>
      <w:r>
        <w:separator/>
      </w:r>
    </w:p>
  </w:footnote>
  <w:footnote w:type="continuationSeparator" w:id="0">
    <w:p w:rsidR="005247FF" w:rsidRDefault="005247FF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944D9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6DA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55253"/>
    <w:rsid w:val="00362F7B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47FF"/>
    <w:rsid w:val="00526608"/>
    <w:rsid w:val="00533C50"/>
    <w:rsid w:val="005350B9"/>
    <w:rsid w:val="00537BC7"/>
    <w:rsid w:val="005411F9"/>
    <w:rsid w:val="00546201"/>
    <w:rsid w:val="005500A5"/>
    <w:rsid w:val="00553336"/>
    <w:rsid w:val="005540CF"/>
    <w:rsid w:val="005542C2"/>
    <w:rsid w:val="00555866"/>
    <w:rsid w:val="00573986"/>
    <w:rsid w:val="0057447A"/>
    <w:rsid w:val="005A23A5"/>
    <w:rsid w:val="005A7C71"/>
    <w:rsid w:val="005B3790"/>
    <w:rsid w:val="005B770F"/>
    <w:rsid w:val="005C427A"/>
    <w:rsid w:val="005C6363"/>
    <w:rsid w:val="005D15E8"/>
    <w:rsid w:val="005D5907"/>
    <w:rsid w:val="005E2EA8"/>
    <w:rsid w:val="005E6E01"/>
    <w:rsid w:val="005F756B"/>
    <w:rsid w:val="005F7DE5"/>
    <w:rsid w:val="00600042"/>
    <w:rsid w:val="006004D5"/>
    <w:rsid w:val="00602380"/>
    <w:rsid w:val="00604D10"/>
    <w:rsid w:val="00607FC8"/>
    <w:rsid w:val="00610B4F"/>
    <w:rsid w:val="00612B17"/>
    <w:rsid w:val="006130DD"/>
    <w:rsid w:val="00615DA6"/>
    <w:rsid w:val="0061751A"/>
    <w:rsid w:val="00623F43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5875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32D3"/>
    <w:rsid w:val="00A654F5"/>
    <w:rsid w:val="00A72839"/>
    <w:rsid w:val="00A80EAF"/>
    <w:rsid w:val="00A93399"/>
    <w:rsid w:val="00A95D8B"/>
    <w:rsid w:val="00AA2200"/>
    <w:rsid w:val="00AA451E"/>
    <w:rsid w:val="00AA4A0F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51AEB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739BC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F2BB-E76B-43A1-8ED0-4724C6BA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34</cp:revision>
  <cp:lastPrinted>2013-10-29T15:45:00Z</cp:lastPrinted>
  <dcterms:created xsi:type="dcterms:W3CDTF">2013-04-17T04:44:00Z</dcterms:created>
  <dcterms:modified xsi:type="dcterms:W3CDTF">2014-12-08T17:16:00Z</dcterms:modified>
</cp:coreProperties>
</file>