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AA0B88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38067732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  <w:r w:rsidR="008D2B4D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8D2B4D">
        <w:rPr>
          <w:rFonts w:ascii="Times New Roman" w:hAnsi="Times New Roman"/>
          <w:sz w:val="24"/>
          <w:szCs w:val="24"/>
        </w:rPr>
        <w:t>предквали</w:t>
      </w:r>
      <w:r w:rsidR="00B66F52">
        <w:rPr>
          <w:rFonts w:ascii="Times New Roman" w:hAnsi="Times New Roman"/>
          <w:sz w:val="24"/>
          <w:szCs w:val="24"/>
        </w:rPr>
        <w:t>фикационн</w:t>
      </w:r>
      <w:r w:rsidR="00574C87">
        <w:rPr>
          <w:rFonts w:ascii="Times New Roman" w:hAnsi="Times New Roman"/>
          <w:sz w:val="24"/>
          <w:szCs w:val="24"/>
        </w:rPr>
        <w:t>ы</w:t>
      </w:r>
      <w:r w:rsidR="00B66F52">
        <w:rPr>
          <w:rFonts w:ascii="Times New Roman" w:hAnsi="Times New Roman"/>
          <w:sz w:val="24"/>
          <w:szCs w:val="24"/>
        </w:rPr>
        <w:t>м</w:t>
      </w:r>
      <w:proofErr w:type="spellEnd"/>
      <w:r w:rsidR="00B66F52">
        <w:rPr>
          <w:rFonts w:ascii="Times New Roman" w:hAnsi="Times New Roman"/>
          <w:sz w:val="24"/>
          <w:szCs w:val="24"/>
        </w:rPr>
        <w:t xml:space="preserve"> отбором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8B7E41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15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5947A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августа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850"/>
        <w:gridCol w:w="6663"/>
      </w:tblGrid>
      <w:tr w:rsidR="000F286C" w:rsidRPr="000F286C" w:rsidTr="00DC5CD2">
        <w:trPr>
          <w:trHeight w:val="330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DC5CD2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DC5CD2" w:rsidRDefault="000F286C" w:rsidP="00574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  <w:r w:rsidR="00E53C5A" w:rsidRPr="00DC5CD2">
              <w:rPr>
                <w:rFonts w:ascii="Times New Roman" w:hAnsi="Times New Roman"/>
              </w:rPr>
              <w:t xml:space="preserve">с </w:t>
            </w:r>
            <w:proofErr w:type="spellStart"/>
            <w:r w:rsidR="00E53C5A" w:rsidRPr="00DC5CD2">
              <w:rPr>
                <w:rFonts w:ascii="Times New Roman" w:hAnsi="Times New Roman"/>
              </w:rPr>
              <w:t>предквалификационн</w:t>
            </w:r>
            <w:r w:rsidR="00574C87" w:rsidRPr="00DC5CD2">
              <w:rPr>
                <w:rFonts w:ascii="Times New Roman" w:hAnsi="Times New Roman"/>
              </w:rPr>
              <w:t>ы</w:t>
            </w:r>
            <w:r w:rsidR="00E53C5A" w:rsidRPr="00DC5CD2">
              <w:rPr>
                <w:rFonts w:ascii="Times New Roman" w:hAnsi="Times New Roman"/>
              </w:rPr>
              <w:t>м</w:t>
            </w:r>
            <w:proofErr w:type="spellEnd"/>
            <w:r w:rsidR="00E53C5A" w:rsidRPr="00DC5CD2">
              <w:rPr>
                <w:rFonts w:ascii="Times New Roman" w:hAnsi="Times New Roman"/>
              </w:rPr>
              <w:t xml:space="preserve"> отбором</w:t>
            </w:r>
          </w:p>
        </w:tc>
      </w:tr>
      <w:tr w:rsidR="000F286C" w:rsidRPr="000F286C" w:rsidTr="00DC5CD2">
        <w:trPr>
          <w:trHeight w:val="159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DC5CD2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DC5CD2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C5CD2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DC5CD2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Pr="00DC5CD2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DC5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DC5CD2">
              <w:rPr>
                <w:color w:val="0000FF"/>
                <w:u w:val="single"/>
              </w:rPr>
              <w:t>avseevich.av@kenet.ru</w:t>
            </w:r>
            <w:r w:rsidR="00CE3979" w:rsidRPr="00DC5CD2">
              <w:rPr>
                <w:color w:val="0000FF"/>
              </w:rPr>
              <w:t>,</w:t>
            </w:r>
            <w:r w:rsidR="004325CC" w:rsidRPr="00DC5CD2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DC5CD2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BC473F" w:rsidRPr="000F286C" w:rsidTr="00BC473F">
        <w:trPr>
          <w:trHeight w:val="872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  <w:p w:rsidR="00BC473F" w:rsidRPr="00DC5CD2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DC5CD2" w:rsidRDefault="00BC473F" w:rsidP="00AA0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выполнение электромонтажных работ</w:t>
            </w:r>
            <w:r w:rsidR="00AA0EFA" w:rsidRPr="00AA0EFA">
              <w:rPr>
                <w:highlight w:val="yellow"/>
              </w:rPr>
              <w:t xml:space="preserve"> </w:t>
            </w:r>
            <w:r w:rsidR="00AA0EFA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по строительству СТП, отпайка ВЛ-10 </w:t>
            </w:r>
            <w:proofErr w:type="spellStart"/>
            <w:r w:rsidR="00AA0EFA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кВ</w:t>
            </w:r>
            <w:proofErr w:type="spellEnd"/>
            <w:r w:rsidR="00AA0EFA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от л.163, ВЛИ-0,4 </w:t>
            </w:r>
            <w:proofErr w:type="spellStart"/>
            <w:r w:rsidR="00AA0EFA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кВ.</w:t>
            </w:r>
            <w:proofErr w:type="spellEnd"/>
            <w:r w:rsidR="00AA0EFA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в  соответствии с  техническим заданием.</w:t>
            </w:r>
          </w:p>
        </w:tc>
      </w:tr>
      <w:tr w:rsidR="00BC473F" w:rsidRPr="000F286C" w:rsidTr="00BC473F">
        <w:trPr>
          <w:trHeight w:val="38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DC5CD2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473F" w:rsidRPr="00DC5CD2" w:rsidRDefault="00BC473F" w:rsidP="00AF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BC473F" w:rsidRPr="000F286C" w:rsidTr="00BC473F">
        <w:trPr>
          <w:trHeight w:val="597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DC5CD2" w:rsidRDefault="00BC473F" w:rsidP="00AF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BC473F" w:rsidRPr="00DC5CD2" w:rsidRDefault="00BC473F" w:rsidP="00BC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73F" w:rsidRPr="00DC5CD2" w:rsidRDefault="00BC473F" w:rsidP="00AA0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1 </w:t>
            </w:r>
            <w:r w:rsid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  <w:r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</w:t>
            </w:r>
            <w:r w:rsid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  <w:r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76</w:t>
            </w:r>
            <w:r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4,</w:t>
            </w:r>
            <w:r w:rsid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77</w:t>
            </w:r>
            <w:r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(Один миллион семьдесят тысяч </w:t>
            </w:r>
            <w:r w:rsid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семьсот шестьдесят </w:t>
            </w:r>
            <w:r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четыре) рубл</w:t>
            </w:r>
            <w:r w:rsid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я</w:t>
            </w:r>
            <w:r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77</w:t>
            </w:r>
            <w:r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копеек</w:t>
            </w:r>
          </w:p>
        </w:tc>
      </w:tr>
      <w:tr w:rsidR="00BC473F" w:rsidRPr="000F286C" w:rsidTr="00DC5CD2">
        <w:trPr>
          <w:trHeight w:val="6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73F" w:rsidRDefault="00BC473F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</w:t>
            </w:r>
          </w:p>
          <w:p w:rsidR="00BC473F" w:rsidRPr="00DC5CD2" w:rsidRDefault="00BC473F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73F" w:rsidRPr="00DC5CD2" w:rsidRDefault="00BC473F" w:rsidP="00AA0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выполнение электромонтажных работ</w:t>
            </w:r>
            <w:r w:rsid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AA0EFA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по строительству</w:t>
            </w:r>
            <w:r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AA0EFA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ВЛИ-0,4 </w:t>
            </w:r>
            <w:proofErr w:type="spellStart"/>
            <w:r w:rsidR="00AA0EFA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кВ</w:t>
            </w:r>
            <w:proofErr w:type="spellEnd"/>
            <w:r w:rsidR="00AA0EFA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от РУ-0,4кВ ТП-192 по адресу: Королев, </w:t>
            </w:r>
            <w:proofErr w:type="spellStart"/>
            <w:r w:rsidR="00AA0EFA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мкр</w:t>
            </w:r>
            <w:proofErr w:type="spellEnd"/>
            <w:r w:rsidR="00AA0EFA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. </w:t>
            </w:r>
            <w:proofErr w:type="spellStart"/>
            <w:r w:rsidR="00AA0EFA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Болшево</w:t>
            </w:r>
            <w:proofErr w:type="spellEnd"/>
            <w:r w:rsidR="00AA0EFA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 ул. Маяковского, д.</w:t>
            </w:r>
            <w:r w:rsidR="00AA0EFA" w:rsidRPr="00284DE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35Б.</w:t>
            </w:r>
            <w:r w:rsidR="00284DEC" w:rsidRPr="00284DE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в  </w:t>
            </w:r>
            <w:r w:rsidR="00284DEC" w:rsidRPr="00AA0E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соответствии с  техническим заданием.</w:t>
            </w:r>
          </w:p>
        </w:tc>
      </w:tr>
      <w:tr w:rsidR="00BC473F" w:rsidRPr="000F286C" w:rsidTr="00DC5CD2">
        <w:trPr>
          <w:trHeight w:val="33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73F" w:rsidRPr="00DC5CD2" w:rsidRDefault="00BC473F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473F" w:rsidRPr="00DC5CD2" w:rsidRDefault="00BC473F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BC473F" w:rsidRPr="000F286C" w:rsidTr="00DC5CD2">
        <w:trPr>
          <w:trHeight w:val="64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73F" w:rsidRPr="00DC5CD2" w:rsidRDefault="00BC473F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BC473F" w:rsidRPr="00DC5CD2" w:rsidRDefault="00BC473F" w:rsidP="00BC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73F" w:rsidRPr="00DC5CD2" w:rsidRDefault="00AA0EFA" w:rsidP="00AA0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249 581</w:t>
            </w:r>
            <w:r w:rsidR="00BC473F"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C473F"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Двести сорок девять тысяч</w:t>
            </w:r>
            <w:r w:rsidR="00BC473F"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пятьсот восемьдесят </w:t>
            </w:r>
            <w:r w:rsidR="00BC473F"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7759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один</w:t>
            </w:r>
            <w:r w:rsidR="00BC473F"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) рубл</w:t>
            </w:r>
            <w:r w:rsidR="007759F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ь</w:t>
            </w:r>
            <w:r w:rsidR="00BC473F"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C473F" w:rsidRPr="00DC5CD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копеек</w:t>
            </w:r>
          </w:p>
        </w:tc>
      </w:tr>
      <w:tr w:rsidR="00BC473F" w:rsidRPr="000F286C" w:rsidTr="00DC5CD2">
        <w:trPr>
          <w:trHeight w:val="10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73F" w:rsidRPr="00DC5CD2" w:rsidRDefault="00BC473F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473F" w:rsidRPr="00DC5CD2" w:rsidRDefault="00BC473F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0" w:history="1">
              <w:r w:rsidRPr="00DC5CD2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DC5CD2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DC5CD2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DC5CD2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DC5CD2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DC5CD2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 </w:t>
            </w:r>
          </w:p>
        </w:tc>
      </w:tr>
      <w:tr w:rsidR="00BC473F" w:rsidRPr="000F286C" w:rsidTr="00DC5CD2">
        <w:trPr>
          <w:trHeight w:val="630"/>
        </w:trPr>
        <w:tc>
          <w:tcPr>
            <w:tcW w:w="2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73F" w:rsidRPr="00DC5CD2" w:rsidRDefault="00BC473F" w:rsidP="00DC5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и дата рассмотрения заявок участников, проведения </w:t>
            </w:r>
            <w:proofErr w:type="spellStart"/>
            <w:r w:rsidRPr="00DC5CD2">
              <w:rPr>
                <w:rFonts w:ascii="Times New Roman" w:hAnsi="Times New Roman"/>
              </w:rPr>
              <w:t>предквалификационного</w:t>
            </w:r>
            <w:proofErr w:type="spellEnd"/>
            <w:r w:rsidRPr="00DC5CD2">
              <w:rPr>
                <w:rFonts w:ascii="Times New Roman" w:hAnsi="Times New Roman"/>
              </w:rPr>
              <w:t xml:space="preserve"> отбора, </w:t>
            </w:r>
            <w:proofErr w:type="spellStart"/>
            <w:r w:rsidRPr="00DC5CD2">
              <w:rPr>
                <w:rFonts w:ascii="Times New Roman" w:hAnsi="Times New Roman"/>
              </w:rPr>
              <w:t>расмотрение</w:t>
            </w:r>
            <w:proofErr w:type="spellEnd"/>
            <w:r w:rsidRPr="00DC5CD2">
              <w:rPr>
                <w:rFonts w:ascii="Times New Roman" w:hAnsi="Times New Roman"/>
              </w:rPr>
              <w:t xml:space="preserve"> и </w:t>
            </w: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</w:t>
            </w:r>
            <w:r w:rsidRPr="00DC5CD2">
              <w:rPr>
                <w:rFonts w:ascii="Times New Roman" w:hAnsi="Times New Roman"/>
              </w:rPr>
              <w:t xml:space="preserve"> </w:t>
            </w: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конкурса 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473F" w:rsidRPr="00DC5CD2" w:rsidRDefault="00BC473F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 и подведения итогов: </w:t>
            </w:r>
            <w:proofErr w:type="gramStart"/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Московская область, г. Королев, ул. Гагарина, д.4а; </w:t>
            </w:r>
            <w:proofErr w:type="gramEnd"/>
          </w:p>
          <w:p w:rsidR="00BC473F" w:rsidRPr="00DC5CD2" w:rsidRDefault="00BC473F" w:rsidP="008B7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проведения </w:t>
            </w:r>
            <w:proofErr w:type="spellStart"/>
            <w:r w:rsidRPr="00DC5CD2">
              <w:rPr>
                <w:rFonts w:ascii="Times New Roman" w:hAnsi="Times New Roman"/>
              </w:rPr>
              <w:t>предквалификационного</w:t>
            </w:r>
            <w:proofErr w:type="spellEnd"/>
            <w:r w:rsidRPr="00DC5CD2">
              <w:rPr>
                <w:rFonts w:ascii="Times New Roman" w:hAnsi="Times New Roman"/>
              </w:rPr>
              <w:t xml:space="preserve"> отбора</w:t>
            </w: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r w:rsidR="00D533F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8B7E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9</w:t>
            </w:r>
            <w:r w:rsidRPr="00DC5CD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.08.2013 г.</w:t>
            </w:r>
          </w:p>
        </w:tc>
      </w:tr>
      <w:tr w:rsidR="00BC473F" w:rsidRPr="000F286C" w:rsidTr="00DC5CD2">
        <w:trPr>
          <w:trHeight w:val="315"/>
        </w:trPr>
        <w:tc>
          <w:tcPr>
            <w:tcW w:w="2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473F" w:rsidRPr="00DC5CD2" w:rsidRDefault="00BC473F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473F" w:rsidRPr="00DC5CD2" w:rsidRDefault="00BC473F" w:rsidP="008B7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 открытого конкурса: </w:t>
            </w:r>
            <w:r w:rsidR="008B7E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23</w:t>
            </w:r>
            <w:r w:rsidRPr="00DC5CD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.0</w:t>
            </w:r>
            <w:r w:rsidR="00CD22E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9</w:t>
            </w:r>
            <w:r w:rsidRPr="00DC5CD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BC473F" w:rsidRPr="000F286C" w:rsidTr="00DC5CD2">
        <w:trPr>
          <w:trHeight w:val="330"/>
        </w:trPr>
        <w:tc>
          <w:tcPr>
            <w:tcW w:w="2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473F" w:rsidRPr="00DC5CD2" w:rsidRDefault="00BC473F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473F" w:rsidRPr="00DC5CD2" w:rsidRDefault="00BC473F" w:rsidP="008B7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 открытого конкурса: </w:t>
            </w:r>
            <w:r w:rsidR="008B7E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24</w:t>
            </w:r>
            <w:bookmarkStart w:id="0" w:name="_GoBack"/>
            <w:bookmarkEnd w:id="0"/>
            <w:r w:rsidRPr="00CD22E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.0</w:t>
            </w:r>
            <w:r w:rsidR="00CD22E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9</w:t>
            </w:r>
            <w:r w:rsidRPr="00CD22E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Pr="00DC5CD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2013 г.</w:t>
            </w:r>
          </w:p>
        </w:tc>
      </w:tr>
      <w:tr w:rsidR="00BC473F" w:rsidRPr="000F286C" w:rsidTr="00DC5CD2">
        <w:trPr>
          <w:trHeight w:val="96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73F" w:rsidRPr="00DC5CD2" w:rsidRDefault="00BC473F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473F" w:rsidRPr="00DC5CD2" w:rsidRDefault="00BC473F" w:rsidP="00DC5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Остальные и более подробные условия </w:t>
            </w:r>
            <w:proofErr w:type="spellStart"/>
            <w:r w:rsidRPr="00DC5CD2">
              <w:rPr>
                <w:rFonts w:ascii="Times New Roman" w:hAnsi="Times New Roman"/>
              </w:rPr>
              <w:t>предквалификационного</w:t>
            </w:r>
            <w:proofErr w:type="spellEnd"/>
            <w:r w:rsidRPr="00DC5CD2">
              <w:rPr>
                <w:rFonts w:ascii="Times New Roman" w:hAnsi="Times New Roman"/>
              </w:rPr>
              <w:t xml:space="preserve"> отбора </w:t>
            </w:r>
            <w:r>
              <w:rPr>
                <w:rFonts w:ascii="Times New Roman" w:hAnsi="Times New Roman"/>
              </w:rPr>
              <w:t xml:space="preserve">и </w:t>
            </w: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открытого конкурса содержатся в </w:t>
            </w:r>
            <w:proofErr w:type="spellStart"/>
            <w:r w:rsidRPr="00DC5CD2">
              <w:rPr>
                <w:rFonts w:ascii="Times New Roman" w:hAnsi="Times New Roman"/>
              </w:rPr>
              <w:t>предквалификационн</w:t>
            </w:r>
            <w:r>
              <w:rPr>
                <w:rFonts w:ascii="Times New Roman" w:hAnsi="Times New Roman"/>
              </w:rPr>
              <w:t>ой</w:t>
            </w:r>
            <w:proofErr w:type="spellEnd"/>
            <w:r w:rsidRPr="00DC5CD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Pr="00DC5C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конкурсной 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sectPr w:rsid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B88" w:rsidRDefault="00AA0B88" w:rsidP="00F4241E">
      <w:pPr>
        <w:spacing w:after="0" w:line="240" w:lineRule="auto"/>
      </w:pPr>
      <w:r>
        <w:separator/>
      </w:r>
    </w:p>
  </w:endnote>
  <w:endnote w:type="continuationSeparator" w:id="0">
    <w:p w:rsidR="00AA0B88" w:rsidRDefault="00AA0B8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7E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B88" w:rsidRDefault="00AA0B88" w:rsidP="00F4241E">
      <w:pPr>
        <w:spacing w:after="0" w:line="240" w:lineRule="auto"/>
      </w:pPr>
      <w:r>
        <w:separator/>
      </w:r>
    </w:p>
  </w:footnote>
  <w:footnote w:type="continuationSeparator" w:id="0">
    <w:p w:rsidR="00AA0B88" w:rsidRDefault="00AA0B8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3EB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6925"/>
    <w:rsid w:val="00097893"/>
    <w:rsid w:val="000B3581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47C02"/>
    <w:rsid w:val="00174CE9"/>
    <w:rsid w:val="0018072D"/>
    <w:rsid w:val="00183806"/>
    <w:rsid w:val="001844D6"/>
    <w:rsid w:val="001B28FF"/>
    <w:rsid w:val="001B60EF"/>
    <w:rsid w:val="001C7185"/>
    <w:rsid w:val="001D606C"/>
    <w:rsid w:val="001D6826"/>
    <w:rsid w:val="001E0B0E"/>
    <w:rsid w:val="001F2E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4DEC"/>
    <w:rsid w:val="00286E70"/>
    <w:rsid w:val="0029067C"/>
    <w:rsid w:val="00293497"/>
    <w:rsid w:val="00294138"/>
    <w:rsid w:val="002A5395"/>
    <w:rsid w:val="002A6235"/>
    <w:rsid w:val="002A69A7"/>
    <w:rsid w:val="002B1DD1"/>
    <w:rsid w:val="002B3EC9"/>
    <w:rsid w:val="002C3C17"/>
    <w:rsid w:val="002D22DB"/>
    <w:rsid w:val="002D6E51"/>
    <w:rsid w:val="002E5ECC"/>
    <w:rsid w:val="002E78D4"/>
    <w:rsid w:val="002F1D6D"/>
    <w:rsid w:val="002F5221"/>
    <w:rsid w:val="002F5E04"/>
    <w:rsid w:val="002F7A89"/>
    <w:rsid w:val="002F7EBC"/>
    <w:rsid w:val="00301A70"/>
    <w:rsid w:val="00304B8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B7E71"/>
    <w:rsid w:val="003D2DA9"/>
    <w:rsid w:val="003E4F60"/>
    <w:rsid w:val="003E6A09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054E"/>
    <w:rsid w:val="0047074B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88A"/>
    <w:rsid w:val="00533C50"/>
    <w:rsid w:val="00537BC7"/>
    <w:rsid w:val="005411F9"/>
    <w:rsid w:val="005448EB"/>
    <w:rsid w:val="00546201"/>
    <w:rsid w:val="00552A06"/>
    <w:rsid w:val="0055454F"/>
    <w:rsid w:val="00555866"/>
    <w:rsid w:val="00556D18"/>
    <w:rsid w:val="00573804"/>
    <w:rsid w:val="00574C87"/>
    <w:rsid w:val="005947A8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3823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A0C7E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0F10"/>
    <w:rsid w:val="00761475"/>
    <w:rsid w:val="00761707"/>
    <w:rsid w:val="007759FA"/>
    <w:rsid w:val="007873E4"/>
    <w:rsid w:val="007A07EC"/>
    <w:rsid w:val="007A7390"/>
    <w:rsid w:val="007C0699"/>
    <w:rsid w:val="007C62EF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0569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B7E41"/>
    <w:rsid w:val="008C05C9"/>
    <w:rsid w:val="008C623C"/>
    <w:rsid w:val="008D2B4D"/>
    <w:rsid w:val="008D53BE"/>
    <w:rsid w:val="008E6515"/>
    <w:rsid w:val="008F4FBC"/>
    <w:rsid w:val="0090329A"/>
    <w:rsid w:val="009103A2"/>
    <w:rsid w:val="0091321C"/>
    <w:rsid w:val="00913969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93D02"/>
    <w:rsid w:val="009A102C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80F08"/>
    <w:rsid w:val="00A93399"/>
    <w:rsid w:val="00AA0219"/>
    <w:rsid w:val="00AA0B88"/>
    <w:rsid w:val="00AA0EFA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66F52"/>
    <w:rsid w:val="00B74D5F"/>
    <w:rsid w:val="00B80ED2"/>
    <w:rsid w:val="00B8278B"/>
    <w:rsid w:val="00B86AAC"/>
    <w:rsid w:val="00BA176E"/>
    <w:rsid w:val="00BB3ABD"/>
    <w:rsid w:val="00BC473F"/>
    <w:rsid w:val="00BC750A"/>
    <w:rsid w:val="00BD1D7C"/>
    <w:rsid w:val="00BE1F6B"/>
    <w:rsid w:val="00BF3B98"/>
    <w:rsid w:val="00BF7A63"/>
    <w:rsid w:val="00C0501A"/>
    <w:rsid w:val="00C119FC"/>
    <w:rsid w:val="00C22D2D"/>
    <w:rsid w:val="00C22E08"/>
    <w:rsid w:val="00C25C34"/>
    <w:rsid w:val="00C31578"/>
    <w:rsid w:val="00C40421"/>
    <w:rsid w:val="00C43E94"/>
    <w:rsid w:val="00C44907"/>
    <w:rsid w:val="00C4783F"/>
    <w:rsid w:val="00C53395"/>
    <w:rsid w:val="00C63795"/>
    <w:rsid w:val="00C65590"/>
    <w:rsid w:val="00C70B2B"/>
    <w:rsid w:val="00C81C79"/>
    <w:rsid w:val="00C85853"/>
    <w:rsid w:val="00C9324C"/>
    <w:rsid w:val="00C958E4"/>
    <w:rsid w:val="00CA5EE4"/>
    <w:rsid w:val="00CB0780"/>
    <w:rsid w:val="00CB1A80"/>
    <w:rsid w:val="00CC47C9"/>
    <w:rsid w:val="00CC4FE9"/>
    <w:rsid w:val="00CC57F4"/>
    <w:rsid w:val="00CC7EA0"/>
    <w:rsid w:val="00CD121B"/>
    <w:rsid w:val="00CD22E1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33F1"/>
    <w:rsid w:val="00D56984"/>
    <w:rsid w:val="00D60B47"/>
    <w:rsid w:val="00D6172A"/>
    <w:rsid w:val="00D81366"/>
    <w:rsid w:val="00D821D9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C5CD2"/>
    <w:rsid w:val="00DD36A1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3C5A"/>
    <w:rsid w:val="00E552A6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071EC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284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4D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32</cp:revision>
  <cp:lastPrinted>2013-08-02T06:30:00Z</cp:lastPrinted>
  <dcterms:created xsi:type="dcterms:W3CDTF">2013-03-18T05:01:00Z</dcterms:created>
  <dcterms:modified xsi:type="dcterms:W3CDTF">2013-08-15T06:29:00Z</dcterms:modified>
</cp:coreProperties>
</file>