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C057D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1650058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465ECB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Закрытое акционерное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465ECB" w:rsidRPr="00465ECB" w:rsidRDefault="00D06836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рассмотрения</w:t>
      </w:r>
      <w:r w:rsidR="00465ECB" w:rsidRPr="00465ECB">
        <w:rPr>
          <w:rFonts w:ascii="Times New Roman" w:eastAsia="Times New Roman" w:hAnsi="Times New Roman" w:cs="Times New Roman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465ECB" w:rsidRPr="00465ECB">
        <w:rPr>
          <w:rFonts w:ascii="Times New Roman" w:eastAsia="Times New Roman" w:hAnsi="Times New Roman" w:cs="Times New Roman"/>
          <w:lang w:eastAsia="ru-RU"/>
        </w:rPr>
        <w:t xml:space="preserve">к на участие в открытом конкурсе </w:t>
      </w: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на право заключения </w:t>
      </w:r>
      <w:proofErr w:type="gramStart"/>
      <w:r w:rsidRPr="00465ECB">
        <w:rPr>
          <w:rFonts w:ascii="Times New Roman" w:eastAsia="Times New Roman" w:hAnsi="Times New Roman" w:cs="Times New Roman"/>
          <w:lang w:eastAsia="ru-RU"/>
        </w:rPr>
        <w:t>договора</w:t>
      </w:r>
      <w:proofErr w:type="gramEnd"/>
      <w:r w:rsidRPr="00465ECB">
        <w:rPr>
          <w:rFonts w:ascii="Times New Roman" w:eastAsia="Times New Roman" w:hAnsi="Times New Roman" w:cs="Times New Roman"/>
          <w:lang w:eastAsia="ru-RU"/>
        </w:rPr>
        <w:t xml:space="preserve"> на выполнение электромонтажных работ по строительству:</w:t>
      </w:r>
    </w:p>
    <w:p w:rsidR="00465ECB" w:rsidRPr="00465ECB" w:rsidRDefault="00465ECB" w:rsidP="00465ECB">
      <w:pPr>
        <w:rPr>
          <w:rFonts w:eastAsiaTheme="minorEastAsia"/>
          <w:lang w:eastAsia="ru-RU"/>
        </w:rPr>
      </w:pPr>
    </w:p>
    <w:p w:rsidR="00465ECB" w:rsidRPr="00465ECB" w:rsidRDefault="00465ECB" w:rsidP="00465ECB">
      <w:pPr>
        <w:spacing w:after="0" w:line="240" w:lineRule="auto"/>
        <w:ind w:left="1296" w:hanging="1296"/>
        <w:outlineLvl w:val="6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Первый лот: СТП, отпайка ВЛ-10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л.163, 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кВ.</w:t>
      </w:r>
      <w:proofErr w:type="spellEnd"/>
    </w:p>
    <w:p w:rsidR="00465ECB" w:rsidRPr="00465ECB" w:rsidRDefault="00465ECB" w:rsidP="00465ECB">
      <w:pPr>
        <w:spacing w:after="0" w:line="240" w:lineRule="auto"/>
        <w:outlineLvl w:val="6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Второй лот: 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РУ-0,4кВ ТП-192 по адресу: Королев,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>, ул. Маяковского, д.35Б.</w:t>
      </w: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65ECB">
        <w:rPr>
          <w:rFonts w:ascii="Times New Roman" w:eastAsia="Times New Roman" w:hAnsi="Times New Roman" w:cs="Times New Roman"/>
          <w:lang w:eastAsia="ru-RU"/>
        </w:rPr>
        <w:t>ОК</w:t>
      </w:r>
      <w:proofErr w:type="gramEnd"/>
      <w:r w:rsidRPr="00465ECB">
        <w:rPr>
          <w:rFonts w:ascii="Times New Roman" w:eastAsia="Times New Roman" w:hAnsi="Times New Roman" w:cs="Times New Roman"/>
          <w:lang w:eastAsia="ru-RU"/>
        </w:rPr>
        <w:t xml:space="preserve"> №023/2013/ТП</w:t>
      </w: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proofErr w:type="spellStart"/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г</w:t>
      </w:r>
      <w:proofErr w:type="gramStart"/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.К</w:t>
      </w:r>
      <w:proofErr w:type="gramEnd"/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оролев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«2</w:t>
      </w:r>
      <w:r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» сентября 2013 г.</w:t>
      </w:r>
    </w:p>
    <w:p w:rsidR="00465ECB" w:rsidRPr="00465ECB" w:rsidRDefault="00465ECB" w:rsidP="00465ECB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1. Заказчик: 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Закрытое акционерное общество «Королевская электросеть» (ЗАО «Королевская электросеть»);</w:t>
      </w:r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napToGrid w:val="0"/>
          <w:lang w:eastAsia="ru-RU"/>
        </w:rPr>
        <w:t>Место нахождения:</w:t>
      </w:r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gramStart"/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>Российская Федерация, 141079, Московская область, г. Королев, ул. Гагарина, д.4а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  <w:proofErr w:type="gramEnd"/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Почтовый адрес: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proofErr w:type="gramStart"/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Российская Федерация, </w:t>
      </w:r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>141079, Московская область, г. Королев, ул. Гагарина, д.4а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  <w:proofErr w:type="gramEnd"/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</w:p>
    <w:p w:rsidR="00465ECB" w:rsidRPr="00465ECB" w:rsidRDefault="00465ECB" w:rsidP="00465ECB">
      <w:pPr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hAnsi="Times New Roman" w:cs="Times New Roman"/>
          <w:b/>
        </w:rPr>
        <w:t xml:space="preserve">2. </w:t>
      </w:r>
      <w:r w:rsidRPr="00465ECB">
        <w:rPr>
          <w:rFonts w:ascii="Times New Roman" w:hAnsi="Times New Roman" w:cs="Times New Roman"/>
        </w:rPr>
        <w:t xml:space="preserve">В соответствии с приказами директора ЗАО «Королевская электросеть» от 15.08.2013 г. № 63а и </w:t>
      </w:r>
      <w:r w:rsidRPr="00465ECB">
        <w:rPr>
          <w:rFonts w:ascii="Times New Roman" w:hAnsi="Times New Roman" w:cs="Times New Roman"/>
          <w:highlight w:val="yellow"/>
        </w:rPr>
        <w:t>от 28.08.2013 г. № 66а</w:t>
      </w:r>
      <w:r w:rsidRPr="00465ECB">
        <w:rPr>
          <w:rFonts w:ascii="Times New Roman" w:hAnsi="Times New Roman" w:cs="Times New Roman"/>
        </w:rPr>
        <w:t xml:space="preserve"> (Внесение изменений в комиссию) образована Закупочная комиссия (далее – комиссия) открытого конкурса на право заключения договоров </w:t>
      </w:r>
      <w:r w:rsidRPr="00465ECB">
        <w:rPr>
          <w:rFonts w:ascii="Times New Roman" w:eastAsia="Times New Roman" w:hAnsi="Times New Roman" w:cs="Times New Roman"/>
          <w:lang w:eastAsia="ru-RU"/>
        </w:rPr>
        <w:t>на выполнение</w:t>
      </w:r>
      <w:r w:rsidRPr="0046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ECB">
        <w:rPr>
          <w:rFonts w:ascii="Times New Roman" w:eastAsia="Times New Roman" w:hAnsi="Times New Roman" w:cs="Times New Roman"/>
          <w:lang w:eastAsia="ru-RU"/>
        </w:rPr>
        <w:t>электромонтажных работ по строительству:</w:t>
      </w:r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- СТП, отпайка ВЛ-10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л.163, 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кВ.</w:t>
      </w:r>
      <w:proofErr w:type="spellEnd"/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-ВЛИ-0,4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РУ-0,4кВ ТП-192 по адресу: Королев,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, ул. Маяковского, д.35Б. </w:t>
      </w:r>
    </w:p>
    <w:p w:rsidR="00465ECB" w:rsidRPr="00465ECB" w:rsidRDefault="00465ECB" w:rsidP="00465ECB">
      <w:pPr>
        <w:jc w:val="both"/>
        <w:rPr>
          <w:rFonts w:ascii="Times New Roman" w:hAnsi="Times New Roman" w:cs="Times New Roman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65ECB">
        <w:rPr>
          <w:rFonts w:ascii="Times New Roman" w:hAnsi="Times New Roman" w:cs="Times New Roman"/>
        </w:rPr>
        <w:t xml:space="preserve"> (далее – конкурс)  в следующем составе: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Председатель комиссии: Никитский Н.П.;   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Байбакова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Семиков В.А.;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Сводин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В.А.;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Марьина И.В.;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Секретарь комиссии  – Чурилова Н.А.</w:t>
      </w:r>
    </w:p>
    <w:p w:rsidR="00465ECB" w:rsidRPr="00465ECB" w:rsidRDefault="00465ECB" w:rsidP="00465ECB">
      <w:pPr>
        <w:jc w:val="both"/>
        <w:rPr>
          <w:rFonts w:ascii="Times New Roman" w:hAnsi="Times New Roman" w:cs="Times New Roman"/>
        </w:rPr>
      </w:pPr>
    </w:p>
    <w:p w:rsidR="00465ECB" w:rsidRPr="00465ECB" w:rsidRDefault="00465ECB" w:rsidP="00465ECB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465ECB" w:rsidRPr="00465ECB" w:rsidRDefault="00465ECB" w:rsidP="00465ECB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Председатель комиссии: Никитский Н.П.;   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lastRenderedPageBreak/>
        <w:t>Семиков В.А.;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Марьина И.В.;</w:t>
      </w:r>
    </w:p>
    <w:p w:rsidR="00465ECB" w:rsidRPr="00465ECB" w:rsidRDefault="00465ECB" w:rsidP="00465E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>Секретарь комиссии  – Чурилова Н.А.</w:t>
      </w:r>
    </w:p>
    <w:p w:rsidR="00261B95" w:rsidRPr="005540CF" w:rsidRDefault="00261B95" w:rsidP="00261B95">
      <w:pPr>
        <w:rPr>
          <w:rFonts w:ascii="Times New Roman" w:hAnsi="Times New Roman" w:cs="Times New Roman"/>
        </w:rPr>
      </w:pPr>
    </w:p>
    <w:p w:rsidR="005542C2" w:rsidRPr="005540CF" w:rsidRDefault="00261B95" w:rsidP="00261B95">
      <w:pPr>
        <w:rPr>
          <w:rFonts w:ascii="Times New Roman" w:hAnsi="Times New Roman" w:cs="Times New Roman"/>
          <w:b/>
        </w:rPr>
      </w:pPr>
      <w:r w:rsidRPr="005540CF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lang w:eastAsia="ru-RU"/>
        </w:rPr>
        <w:t>3.</w:t>
      </w:r>
      <w:r w:rsidRPr="00465ECB">
        <w:rPr>
          <w:rFonts w:ascii="Times New Roman" w:eastAsiaTheme="minorEastAsia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ЗАО «Королевская электросеть» и конкурсной документацией функции.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lang w:eastAsia="ru-RU"/>
        </w:rPr>
        <w:t>4.</w:t>
      </w:r>
      <w:r w:rsidRPr="00465ECB">
        <w:rPr>
          <w:rFonts w:ascii="Times New Roman" w:eastAsiaTheme="minorEastAsia" w:hAnsi="Times New Roman" w:cs="Times New Roman"/>
          <w:lang w:eastAsia="ru-RU"/>
        </w:rPr>
        <w:t xml:space="preserve">  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15.08.2013 г.</w:t>
      </w:r>
      <w:r w:rsidRPr="00465ECB">
        <w:rPr>
          <w:rFonts w:ascii="Times New Roman" w:eastAsiaTheme="minorEastAsia" w:hAnsi="Times New Roman" w:cs="Times New Roman"/>
          <w:lang w:eastAsia="ru-RU"/>
        </w:rPr>
        <w:t xml:space="preserve"> ЗАО «Королевская электросеть» было размещено Извещение о проведении открытого конкурса на право заключения договора выполнение электромонтажных работ по строительству: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Первый лот: СТП, отпайка ВЛ-10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 от л.163, ВЛИ-0,4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кВ.</w:t>
      </w:r>
      <w:proofErr w:type="spellEnd"/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Второй лот: ВЛИ-0,4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 от РУ-0,4кВ ТП-192 по адресу: Королев,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, ул. Маяковского, д.35Б. на официальном сайте в интернете </w:t>
      </w:r>
      <w:hyperlink r:id="rId10" w:history="1">
        <w:r w:rsidRPr="00465ECB">
          <w:rPr>
            <w:rFonts w:ascii="Times New Roman" w:eastAsiaTheme="minorEastAsia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465ECB">
        <w:rPr>
          <w:rFonts w:ascii="Times New Roman" w:eastAsiaTheme="minorEastAsia" w:hAnsi="Times New Roman" w:cs="Times New Roman"/>
          <w:lang w:eastAsia="ru-RU"/>
        </w:rPr>
        <w:t>.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>Предмет договора:</w:t>
      </w:r>
      <w:r w:rsidRPr="00465ECB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465ECB">
        <w:rPr>
          <w:rFonts w:ascii="Times New Roman" w:eastAsia="Times New Roman" w:hAnsi="Times New Roman" w:cs="Times New Roman"/>
          <w:lang w:eastAsia="ru-RU"/>
        </w:rPr>
        <w:t>выполнение электромонтажных работ по строительству:</w:t>
      </w:r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Первый лот: СТП, отпайка ВЛ-10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л.163, 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кВ.</w:t>
      </w:r>
      <w:proofErr w:type="spellEnd"/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Второй лот: ВЛИ-0,4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 от РУ-0,4кВ ТП-192 по адресу: Королев,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="Times New Roman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="Times New Roman" w:hAnsi="Times New Roman" w:cs="Times New Roman"/>
          <w:lang w:eastAsia="ru-RU"/>
        </w:rPr>
        <w:t xml:space="preserve">, ул. Маяковского, д.35Б. на официальном сайте в интернете </w:t>
      </w:r>
      <w:hyperlink r:id="rId11" w:history="1">
        <w:r w:rsidRPr="00465EC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465ECB">
        <w:rPr>
          <w:rFonts w:ascii="Times New Roman" w:eastAsia="Times New Roman" w:hAnsi="Times New Roman" w:cs="Times New Roman"/>
          <w:lang w:eastAsia="ru-RU"/>
        </w:rPr>
        <w:t>.</w:t>
      </w:r>
    </w:p>
    <w:p w:rsidR="00465ECB" w:rsidRPr="00465ECB" w:rsidRDefault="00465ECB" w:rsidP="00465EC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 в  соответствии с  техническим заданием.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>Начальная (максимальная) цена: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 xml:space="preserve">- по первому лоту – </w:t>
      </w:r>
      <w:r w:rsidRPr="00465EC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1 070 764,77 (Один миллион семьдесят тысяч семьсот шестьдесят четыре) рубля 77 копеек </w:t>
      </w: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>(с учетом всех расходов, сборов, связанных с заключением и выполнением договора);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>- по второму лоту - 249 581,00 (Двести сорок девять тысяч пятьсот восемьдесят  один) рубль 00 копеек (с учетом всех расходов, сборов, связанных с заключением и выполнением договора);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i/>
          <w:lang w:eastAsia="ru-RU"/>
        </w:rPr>
        <w:t>Срок договора:</w:t>
      </w:r>
      <w:r w:rsidRPr="00465ECB">
        <w:rPr>
          <w:rFonts w:ascii="Times New Roman" w:eastAsiaTheme="minorEastAsia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440785" w:rsidRPr="005540CF" w:rsidRDefault="00440785" w:rsidP="00440785">
      <w:pPr>
        <w:rPr>
          <w:rFonts w:ascii="Times New Roman" w:hAnsi="Times New Roman" w:cs="Times New Roman"/>
          <w:b/>
        </w:rPr>
      </w:pPr>
      <w:r w:rsidRPr="005540CF">
        <w:rPr>
          <w:rFonts w:ascii="Times New Roman" w:hAnsi="Times New Roman" w:cs="Times New Roman"/>
          <w:b/>
        </w:rPr>
        <w:t>6. Общее количество заявок на участие в открытом запросе цен.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На участие в открытом конкурсе: 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>-поданы по первому лоту 2 (две) заявки,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>- поданы по второму лоту 2 (две) заявки.</w:t>
      </w:r>
    </w:p>
    <w:p w:rsidR="00465ECB" w:rsidRDefault="00465ECB" w:rsidP="00465ECB">
      <w:pPr>
        <w:pStyle w:val="ad"/>
        <w:jc w:val="both"/>
        <w:rPr>
          <w:rFonts w:eastAsiaTheme="minorEastAsia"/>
          <w:sz w:val="22"/>
          <w:szCs w:val="22"/>
        </w:rPr>
      </w:pPr>
      <w:r w:rsidRPr="00465ECB">
        <w:rPr>
          <w:rFonts w:eastAsiaTheme="minorEastAsia"/>
          <w:sz w:val="22"/>
          <w:szCs w:val="22"/>
        </w:rPr>
        <w:t xml:space="preserve">Поданные заявки </w:t>
      </w:r>
      <w:proofErr w:type="gramStart"/>
      <w:r w:rsidRPr="00465ECB">
        <w:rPr>
          <w:rFonts w:eastAsiaTheme="minorEastAsia"/>
          <w:sz w:val="22"/>
          <w:szCs w:val="22"/>
        </w:rPr>
        <w:t>на участие в открытом конкурсе зарегистрированы в Журнале регистрации поступления заявок на участие в закупках</w:t>
      </w:r>
      <w:proofErr w:type="gramEnd"/>
      <w:r w:rsidRPr="00465ECB">
        <w:rPr>
          <w:rFonts w:eastAsiaTheme="minorEastAsia"/>
          <w:sz w:val="22"/>
          <w:szCs w:val="22"/>
        </w:rPr>
        <w:t xml:space="preserve"> товаров, работ, услуг для нужд ЗАО «Королевская электросеть».</w:t>
      </w:r>
    </w:p>
    <w:p w:rsidR="00440785" w:rsidRPr="005540CF" w:rsidRDefault="00440785" w:rsidP="00465ECB">
      <w:pPr>
        <w:pStyle w:val="ad"/>
        <w:jc w:val="both"/>
        <w:rPr>
          <w:sz w:val="22"/>
          <w:szCs w:val="22"/>
        </w:rPr>
      </w:pPr>
      <w:r w:rsidRPr="005540CF">
        <w:rPr>
          <w:b/>
          <w:color w:val="000000"/>
          <w:sz w:val="22"/>
          <w:szCs w:val="22"/>
        </w:rPr>
        <w:lastRenderedPageBreak/>
        <w:t>7. Отозванные заявки</w:t>
      </w:r>
      <w:r w:rsidRPr="005540CF">
        <w:rPr>
          <w:color w:val="000000"/>
          <w:sz w:val="22"/>
          <w:szCs w:val="22"/>
        </w:rPr>
        <w:t xml:space="preserve">: </w:t>
      </w:r>
      <w:r w:rsidRPr="005540CF">
        <w:rPr>
          <w:sz w:val="22"/>
          <w:szCs w:val="22"/>
        </w:rPr>
        <w:t>Отозванных заявок нет.</w:t>
      </w:r>
    </w:p>
    <w:p w:rsidR="00440785" w:rsidRPr="005540CF" w:rsidRDefault="00440785" w:rsidP="00440785">
      <w:pPr>
        <w:rPr>
          <w:rFonts w:ascii="Times New Roman" w:hAnsi="Times New Roman" w:cs="Times New Roman"/>
          <w:b/>
        </w:rPr>
      </w:pPr>
      <w:r w:rsidRPr="005540CF">
        <w:rPr>
          <w:rFonts w:ascii="Times New Roman" w:hAnsi="Times New Roman" w:cs="Times New Roman"/>
          <w:b/>
        </w:rPr>
        <w:t xml:space="preserve">8. Комиссией были  </w:t>
      </w:r>
      <w:r w:rsidR="0084279E" w:rsidRPr="005540CF">
        <w:rPr>
          <w:rFonts w:ascii="Times New Roman" w:hAnsi="Times New Roman" w:cs="Times New Roman"/>
          <w:b/>
        </w:rPr>
        <w:t>рассмотрены и оценены</w:t>
      </w:r>
      <w:r w:rsidR="006B1588" w:rsidRPr="005540CF">
        <w:rPr>
          <w:rFonts w:ascii="Times New Roman" w:hAnsi="Times New Roman" w:cs="Times New Roman"/>
          <w:b/>
        </w:rPr>
        <w:t xml:space="preserve"> </w:t>
      </w:r>
      <w:r w:rsidR="0084279E" w:rsidRPr="005540CF">
        <w:rPr>
          <w:rFonts w:ascii="Times New Roman" w:hAnsi="Times New Roman" w:cs="Times New Roman"/>
          <w:b/>
        </w:rPr>
        <w:t>поданные</w:t>
      </w:r>
      <w:r w:rsidR="00BB07D4" w:rsidRPr="005540CF">
        <w:rPr>
          <w:rFonts w:ascii="Times New Roman" w:hAnsi="Times New Roman" w:cs="Times New Roman"/>
          <w:b/>
        </w:rPr>
        <w:t xml:space="preserve"> </w:t>
      </w:r>
      <w:r w:rsidR="0084279E" w:rsidRPr="005540CF">
        <w:rPr>
          <w:rFonts w:ascii="Times New Roman" w:hAnsi="Times New Roman" w:cs="Times New Roman"/>
          <w:b/>
        </w:rPr>
        <w:t>заявки</w:t>
      </w:r>
      <w:r w:rsidRPr="005540CF">
        <w:rPr>
          <w:rFonts w:ascii="Times New Roman" w:hAnsi="Times New Roman" w:cs="Times New Roman"/>
          <w:b/>
        </w:rPr>
        <w:t>:</w:t>
      </w:r>
    </w:p>
    <w:p w:rsidR="00465ECB" w:rsidRPr="00465ECB" w:rsidRDefault="0084279E" w:rsidP="00465ECB">
      <w:pPr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5540CF">
        <w:rPr>
          <w:rFonts w:ascii="Times New Roman" w:hAnsi="Times New Roman" w:cs="Times New Roman"/>
        </w:rPr>
        <w:t xml:space="preserve">1)  </w:t>
      </w:r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«Проектная фирма «</w:t>
      </w:r>
      <w:proofErr w:type="spellStart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ЭнергоПроект</w:t>
      </w:r>
      <w:proofErr w:type="spellEnd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- Юридический адрес: 141060, Московская область, г. Королёв,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>, ул. Школьная, д.21б, пом. 1;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- Предлагаемая цена договора  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по первому лоту –  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1 020 749,00 (Один миллион двадцать тысяч семьсот сорок девять рублей 00 копеек);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по второму лоту –  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217 765,94 (Двести семнадцать тысяч семьсот шестьдесят пять рублей 94 копейки);</w:t>
      </w:r>
    </w:p>
    <w:p w:rsidR="00465ECB" w:rsidRPr="00465ECB" w:rsidRDefault="0084279E" w:rsidP="00465E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5540CF">
        <w:rPr>
          <w:rFonts w:ascii="Times New Roman" w:hAnsi="Times New Roman" w:cs="Times New Roman"/>
        </w:rPr>
        <w:t xml:space="preserve">2) </w:t>
      </w:r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proofErr w:type="spellStart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ВодаГазТеплоСвет</w:t>
      </w:r>
      <w:proofErr w:type="spellEnd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>- Юридический адрес: 141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070, Московская область, г. Королёв, ул. Калининградская, д.12, пом.1;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- Предлагаемая цена договора  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по первому лоту –  </w:t>
      </w:r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1 070 764,77 (Один миллион семьдесят тысяч семьсот шестьдесят четыре рубля 77 копеек);</w:t>
      </w:r>
    </w:p>
    <w:p w:rsidR="00465ECB" w:rsidRPr="00465ECB" w:rsidRDefault="00465ECB" w:rsidP="00465ECB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по второму лоту –  </w:t>
      </w:r>
      <w:r w:rsidR="00787E40" w:rsidRPr="00787E40">
        <w:rPr>
          <w:rFonts w:ascii="Times New Roman" w:eastAsiaTheme="minorEastAsia" w:hAnsi="Times New Roman" w:cs="Times New Roman"/>
          <w:u w:val="single"/>
          <w:lang w:eastAsia="ru-RU"/>
        </w:rPr>
        <w:t>249 581,00 (Двести сорок девять тысяч пятьсот восемьдесят  один) рубль 00 копеек</w:t>
      </w:r>
      <w:bookmarkStart w:id="0" w:name="_GoBack"/>
      <w:bookmarkEnd w:id="0"/>
      <w:r w:rsidRPr="00465ECB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440785" w:rsidRPr="005540CF" w:rsidRDefault="00440785" w:rsidP="00440785">
      <w:pPr>
        <w:jc w:val="both"/>
        <w:rPr>
          <w:rFonts w:ascii="Times New Roman" w:hAnsi="Times New Roman" w:cs="Times New Roman"/>
        </w:rPr>
      </w:pPr>
      <w:r w:rsidRPr="005540CF">
        <w:rPr>
          <w:rFonts w:ascii="Times New Roman" w:hAnsi="Times New Roman" w:cs="Times New Roman"/>
          <w:b/>
        </w:rPr>
        <w:t>9.</w:t>
      </w:r>
      <w:r w:rsidRPr="005540CF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</w:t>
      </w:r>
      <w:r w:rsidR="00465ECB">
        <w:rPr>
          <w:rFonts w:ascii="Times New Roman" w:hAnsi="Times New Roman" w:cs="Times New Roman"/>
        </w:rPr>
        <w:t>З</w:t>
      </w:r>
      <w:r w:rsidRPr="005540CF">
        <w:rPr>
          <w:rFonts w:ascii="Times New Roman" w:hAnsi="Times New Roman" w:cs="Times New Roman"/>
        </w:rPr>
        <w:t>АО «Королевская электросеть», документацией о запросе цен и действующим законодательством.</w:t>
      </w:r>
    </w:p>
    <w:p w:rsidR="006D687E" w:rsidRPr="006D687E" w:rsidRDefault="00440785" w:rsidP="006D687E">
      <w:pPr>
        <w:pStyle w:val="Default"/>
        <w:spacing w:after="103"/>
        <w:jc w:val="both"/>
        <w:rPr>
          <w:rFonts w:eastAsiaTheme="minorEastAsia"/>
          <w:b/>
          <w:sz w:val="22"/>
          <w:szCs w:val="22"/>
          <w:lang w:eastAsia="ru-RU"/>
        </w:rPr>
      </w:pPr>
      <w:r w:rsidRPr="005540CF">
        <w:rPr>
          <w:b/>
        </w:rPr>
        <w:t xml:space="preserve">10. </w:t>
      </w:r>
      <w:r w:rsidRPr="005540CF">
        <w:rPr>
          <w:b/>
          <w:color w:val="auto"/>
          <w:sz w:val="22"/>
          <w:szCs w:val="22"/>
        </w:rPr>
        <w:t xml:space="preserve"> </w:t>
      </w:r>
      <w:r w:rsidR="006D687E" w:rsidRPr="006D687E">
        <w:rPr>
          <w:rFonts w:eastAsiaTheme="minorEastAsia"/>
          <w:b/>
          <w:sz w:val="22"/>
          <w:szCs w:val="22"/>
          <w:lang w:eastAsia="ru-RU"/>
        </w:rPr>
        <w:t xml:space="preserve">На основании проведенной процедуры рассмотрения заявок на участие в конкурсе, закупочной комиссией приняты следующие решения: </w:t>
      </w:r>
    </w:p>
    <w:p w:rsidR="00C21358" w:rsidRDefault="006D687E" w:rsidP="006D687E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6D687E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«Проектная фирма «</w:t>
      </w:r>
      <w:proofErr w:type="spellStart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ЭнергоПроект</w:t>
      </w:r>
      <w:proofErr w:type="spellEnd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 к участию в конкурсе</w:t>
      </w:r>
      <w:r>
        <w:rPr>
          <w:rFonts w:ascii="Times New Roman" w:eastAsiaTheme="minorEastAsia" w:hAnsi="Times New Roman" w:cs="Times New Roman"/>
          <w:lang w:eastAsia="ru-RU"/>
        </w:rPr>
        <w:t xml:space="preserve"> и признать участником конкурса;</w:t>
      </w:r>
    </w:p>
    <w:p w:rsidR="006D687E" w:rsidRDefault="006D687E" w:rsidP="006D687E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6D687E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proofErr w:type="spellStart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ВодаГазТеплоСвет</w:t>
      </w:r>
      <w:proofErr w:type="spellEnd"/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» </w:t>
      </w:r>
      <w:r w:rsidRPr="006D687E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конкурса.</w:t>
      </w:r>
    </w:p>
    <w:p w:rsidR="00012D82" w:rsidRPr="005540CF" w:rsidRDefault="00012D82" w:rsidP="00012D82">
      <w:pPr>
        <w:rPr>
          <w:rFonts w:ascii="Times New Roman" w:hAnsi="Times New Roman" w:cs="Times New Roman"/>
          <w:b/>
        </w:rPr>
      </w:pPr>
      <w:r w:rsidRPr="005540CF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267704" w:rsidRPr="00267704" w:rsidRDefault="00267704" w:rsidP="00267704">
      <w:pPr>
        <w:ind w:firstLine="567"/>
        <w:rPr>
          <w:rFonts w:ascii="Times New Roman" w:eastAsiaTheme="minorEastAsia" w:hAnsi="Times New Roman" w:cs="Times New Roman"/>
          <w:lang w:eastAsia="ru-RU"/>
        </w:rPr>
      </w:pPr>
      <w:r w:rsidRPr="00267704">
        <w:rPr>
          <w:rFonts w:ascii="Times New Roman" w:eastAsiaTheme="minorEastAsia" w:hAnsi="Times New Roman" w:cs="Times New Roman"/>
          <w:lang w:eastAsia="ru-RU"/>
        </w:rPr>
        <w:t xml:space="preserve">Председатель комиссии: </w:t>
      </w:r>
      <w:r w:rsidRPr="00267704">
        <w:rPr>
          <w:rFonts w:ascii="Times New Roman" w:eastAsiaTheme="minorEastAsia" w:hAnsi="Times New Roman" w:cs="Times New Roman"/>
          <w:lang w:eastAsia="ru-RU"/>
        </w:rPr>
        <w:tab/>
      </w:r>
      <w:r w:rsidRPr="00267704">
        <w:rPr>
          <w:rFonts w:ascii="Times New Roman" w:eastAsiaTheme="minorEastAsia" w:hAnsi="Times New Roman" w:cs="Times New Roman"/>
          <w:lang w:eastAsia="ru-RU"/>
        </w:rPr>
        <w:tab/>
        <w:t xml:space="preserve">                               ____________ Никитский Н.П. </w:t>
      </w:r>
    </w:p>
    <w:p w:rsidR="00267704" w:rsidRPr="00267704" w:rsidRDefault="00267704" w:rsidP="00267704">
      <w:pPr>
        <w:ind w:firstLine="567"/>
        <w:rPr>
          <w:rFonts w:ascii="Times New Roman" w:eastAsiaTheme="minorEastAsia" w:hAnsi="Times New Roman" w:cs="Times New Roman"/>
          <w:lang w:eastAsia="ru-RU"/>
        </w:rPr>
      </w:pPr>
      <w:r w:rsidRPr="00267704">
        <w:rPr>
          <w:rFonts w:ascii="Times New Roman" w:eastAsiaTheme="minorEastAsia" w:hAnsi="Times New Roman" w:cs="Times New Roman"/>
          <w:lang w:eastAsia="ru-RU"/>
        </w:rPr>
        <w:t xml:space="preserve">Заместитель председателя комиссии: </w:t>
      </w:r>
      <w:r w:rsidRPr="00267704">
        <w:rPr>
          <w:rFonts w:ascii="Times New Roman" w:eastAsiaTheme="minorEastAsia" w:hAnsi="Times New Roman" w:cs="Times New Roman"/>
          <w:lang w:eastAsia="ru-RU"/>
        </w:rPr>
        <w:tab/>
        <w:t xml:space="preserve">                               ____________ </w:t>
      </w:r>
      <w:proofErr w:type="spellStart"/>
      <w:r w:rsidRPr="00267704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267704">
        <w:rPr>
          <w:rFonts w:ascii="Times New Roman" w:eastAsia="Times New Roman" w:hAnsi="Times New Roman" w:cs="Times New Roman"/>
          <w:lang w:eastAsia="ru-RU"/>
        </w:rPr>
        <w:t xml:space="preserve"> Н.А.</w:t>
      </w:r>
    </w:p>
    <w:p w:rsidR="00267704" w:rsidRPr="00267704" w:rsidRDefault="00267704" w:rsidP="00267704">
      <w:pPr>
        <w:ind w:firstLine="567"/>
        <w:rPr>
          <w:rFonts w:ascii="Times New Roman" w:eastAsia="Times New Roman" w:hAnsi="Times New Roman" w:cs="Times New Roman"/>
          <w:lang w:eastAsia="ru-RU"/>
        </w:rPr>
      </w:pPr>
      <w:r w:rsidRPr="00267704">
        <w:rPr>
          <w:rFonts w:ascii="Times New Roman" w:eastAsiaTheme="minorEastAsia" w:hAnsi="Times New Roman" w:cs="Times New Roman"/>
          <w:lang w:eastAsia="ru-RU"/>
        </w:rPr>
        <w:t xml:space="preserve">Члены комиссии:                                                                    ____________ </w:t>
      </w:r>
      <w:r w:rsidRPr="00267704">
        <w:rPr>
          <w:rFonts w:ascii="Times New Roman" w:eastAsia="Times New Roman" w:hAnsi="Times New Roman" w:cs="Times New Roman"/>
          <w:lang w:eastAsia="ru-RU"/>
        </w:rPr>
        <w:t>Семиков В.А.</w:t>
      </w:r>
    </w:p>
    <w:p w:rsidR="00267704" w:rsidRPr="00267704" w:rsidRDefault="00267704" w:rsidP="00267704">
      <w:pPr>
        <w:ind w:left="5664"/>
        <w:rPr>
          <w:rFonts w:ascii="Times New Roman" w:eastAsiaTheme="minorEastAsia" w:hAnsi="Times New Roman" w:cs="Times New Roman"/>
          <w:lang w:eastAsia="ru-RU"/>
        </w:rPr>
      </w:pPr>
      <w:r w:rsidRPr="00267704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267704">
        <w:rPr>
          <w:rFonts w:ascii="Times New Roman" w:eastAsiaTheme="minorEastAsia" w:hAnsi="Times New Roman" w:cs="Times New Roman"/>
          <w:lang w:eastAsia="ru-RU"/>
        </w:rPr>
        <w:t xml:space="preserve">____________ </w:t>
      </w:r>
      <w:r w:rsidRPr="00267704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267704" w:rsidRPr="00267704" w:rsidRDefault="00267704" w:rsidP="00267704">
      <w:pPr>
        <w:rPr>
          <w:rFonts w:ascii="Times New Roman" w:eastAsiaTheme="minorEastAsia" w:hAnsi="Times New Roman" w:cs="Times New Roman"/>
          <w:lang w:eastAsia="ru-RU"/>
        </w:rPr>
      </w:pPr>
      <w:r w:rsidRPr="0026770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____________ Марьина И.В.</w:t>
      </w:r>
    </w:p>
    <w:p w:rsidR="00506EF8" w:rsidRPr="005540CF" w:rsidRDefault="00267704" w:rsidP="00267704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267704">
        <w:rPr>
          <w:rFonts w:ascii="Times New Roman" w:eastAsiaTheme="minorEastAsia" w:hAnsi="Times New Roman" w:cs="Times New Roman"/>
          <w:lang w:eastAsia="ru-RU"/>
        </w:rPr>
        <w:t xml:space="preserve">Секретарь комиссии:                                                              ____________ </w:t>
      </w:r>
      <w:r w:rsidRPr="00267704">
        <w:rPr>
          <w:rFonts w:ascii="Times New Roman" w:eastAsia="Times New Roman" w:hAnsi="Times New Roman" w:cs="Times New Roman"/>
          <w:lang w:eastAsia="ru-RU"/>
        </w:rPr>
        <w:t>Чурилова Н.А.</w:t>
      </w:r>
    </w:p>
    <w:sectPr w:rsidR="00506EF8" w:rsidRPr="005540CF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7D3" w:rsidRDefault="00C057D3" w:rsidP="00C10039">
      <w:pPr>
        <w:spacing w:after="0" w:line="240" w:lineRule="auto"/>
      </w:pPr>
      <w:r>
        <w:separator/>
      </w:r>
    </w:p>
  </w:endnote>
  <w:endnote w:type="continuationSeparator" w:id="0">
    <w:p w:rsidR="00C057D3" w:rsidRDefault="00C057D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7D3" w:rsidRDefault="00C057D3" w:rsidP="00C10039">
      <w:pPr>
        <w:spacing w:after="0" w:line="240" w:lineRule="auto"/>
      </w:pPr>
      <w:r>
        <w:separator/>
      </w:r>
    </w:p>
  </w:footnote>
  <w:footnote w:type="continuationSeparator" w:id="0">
    <w:p w:rsidR="00C057D3" w:rsidRDefault="00C057D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A6EF2"/>
    <w:rsid w:val="001B60EF"/>
    <w:rsid w:val="001C000A"/>
    <w:rsid w:val="001E0B0E"/>
    <w:rsid w:val="001F2EF5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E78D4"/>
    <w:rsid w:val="002F0CC3"/>
    <w:rsid w:val="002F1D6D"/>
    <w:rsid w:val="002F270C"/>
    <w:rsid w:val="002F5221"/>
    <w:rsid w:val="002F7EBC"/>
    <w:rsid w:val="00305FA4"/>
    <w:rsid w:val="0030724B"/>
    <w:rsid w:val="00314BE2"/>
    <w:rsid w:val="00323EA3"/>
    <w:rsid w:val="0033070C"/>
    <w:rsid w:val="003325D0"/>
    <w:rsid w:val="00337640"/>
    <w:rsid w:val="003653FD"/>
    <w:rsid w:val="00370CCF"/>
    <w:rsid w:val="003803B3"/>
    <w:rsid w:val="003972CC"/>
    <w:rsid w:val="003B0998"/>
    <w:rsid w:val="003B6472"/>
    <w:rsid w:val="003B65D2"/>
    <w:rsid w:val="003C2793"/>
    <w:rsid w:val="003E4F60"/>
    <w:rsid w:val="003E6B0D"/>
    <w:rsid w:val="003F1FCE"/>
    <w:rsid w:val="00401C71"/>
    <w:rsid w:val="00401F9E"/>
    <w:rsid w:val="00406218"/>
    <w:rsid w:val="004172FB"/>
    <w:rsid w:val="00422C43"/>
    <w:rsid w:val="00424235"/>
    <w:rsid w:val="004304D8"/>
    <w:rsid w:val="00432086"/>
    <w:rsid w:val="00440785"/>
    <w:rsid w:val="00441057"/>
    <w:rsid w:val="00441063"/>
    <w:rsid w:val="00450E09"/>
    <w:rsid w:val="00456A1A"/>
    <w:rsid w:val="0046028B"/>
    <w:rsid w:val="004627B7"/>
    <w:rsid w:val="004634A2"/>
    <w:rsid w:val="00465ECB"/>
    <w:rsid w:val="004757D8"/>
    <w:rsid w:val="004828FD"/>
    <w:rsid w:val="004A0F25"/>
    <w:rsid w:val="004A10C0"/>
    <w:rsid w:val="004A5DEE"/>
    <w:rsid w:val="004A615C"/>
    <w:rsid w:val="004C35BE"/>
    <w:rsid w:val="004C6D8F"/>
    <w:rsid w:val="004E23CF"/>
    <w:rsid w:val="004E342E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0CF"/>
    <w:rsid w:val="005542C2"/>
    <w:rsid w:val="00555866"/>
    <w:rsid w:val="0057447A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5B80"/>
    <w:rsid w:val="00694197"/>
    <w:rsid w:val="006B1588"/>
    <w:rsid w:val="006B41D2"/>
    <w:rsid w:val="006C0ADD"/>
    <w:rsid w:val="006C3C55"/>
    <w:rsid w:val="006C6D5C"/>
    <w:rsid w:val="006D687E"/>
    <w:rsid w:val="006D6B13"/>
    <w:rsid w:val="006E2C2C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7E4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B27"/>
    <w:rsid w:val="0092501A"/>
    <w:rsid w:val="0094414A"/>
    <w:rsid w:val="00954DDC"/>
    <w:rsid w:val="009561E2"/>
    <w:rsid w:val="0096019B"/>
    <w:rsid w:val="00962660"/>
    <w:rsid w:val="00970033"/>
    <w:rsid w:val="0097097B"/>
    <w:rsid w:val="00970A8C"/>
    <w:rsid w:val="00974D2B"/>
    <w:rsid w:val="0098124F"/>
    <w:rsid w:val="00993893"/>
    <w:rsid w:val="009A3908"/>
    <w:rsid w:val="009B5709"/>
    <w:rsid w:val="009C3739"/>
    <w:rsid w:val="009E51B0"/>
    <w:rsid w:val="009F5B26"/>
    <w:rsid w:val="00A328B2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9D6"/>
    <w:rsid w:val="00AC4646"/>
    <w:rsid w:val="00AD3094"/>
    <w:rsid w:val="00AE474C"/>
    <w:rsid w:val="00B10FA8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D1D7C"/>
    <w:rsid w:val="00BD4D00"/>
    <w:rsid w:val="00BE1F6B"/>
    <w:rsid w:val="00BF3B98"/>
    <w:rsid w:val="00C01AC7"/>
    <w:rsid w:val="00C03F85"/>
    <w:rsid w:val="00C0501A"/>
    <w:rsid w:val="00C057D3"/>
    <w:rsid w:val="00C10039"/>
    <w:rsid w:val="00C10084"/>
    <w:rsid w:val="00C119FC"/>
    <w:rsid w:val="00C171F3"/>
    <w:rsid w:val="00C21358"/>
    <w:rsid w:val="00C22E08"/>
    <w:rsid w:val="00C25C34"/>
    <w:rsid w:val="00C43E94"/>
    <w:rsid w:val="00C44907"/>
    <w:rsid w:val="00C4783F"/>
    <w:rsid w:val="00C6224A"/>
    <w:rsid w:val="00C67255"/>
    <w:rsid w:val="00C73CF0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06836"/>
    <w:rsid w:val="00D14276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6E4A"/>
    <w:rsid w:val="00DE1EFC"/>
    <w:rsid w:val="00DE30EC"/>
    <w:rsid w:val="00DE38B5"/>
    <w:rsid w:val="00DE66D1"/>
    <w:rsid w:val="00DF1E97"/>
    <w:rsid w:val="00DF6889"/>
    <w:rsid w:val="00E055FB"/>
    <w:rsid w:val="00E141E5"/>
    <w:rsid w:val="00E27251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42219"/>
    <w:rsid w:val="00F43D22"/>
    <w:rsid w:val="00F45F65"/>
    <w:rsid w:val="00F47C77"/>
    <w:rsid w:val="00F50BF0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758F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2013-09-24T18:14:00Z</cp:lastPrinted>
  <dcterms:created xsi:type="dcterms:W3CDTF">2013-04-17T04:44:00Z</dcterms:created>
  <dcterms:modified xsi:type="dcterms:W3CDTF">2013-09-25T17:34:00Z</dcterms:modified>
</cp:coreProperties>
</file>