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1E1" w:rsidRPr="00553FC7" w:rsidRDefault="007671E1" w:rsidP="007671E1">
      <w:pPr>
        <w:jc w:val="center"/>
        <w:rPr>
          <w:sz w:val="28"/>
          <w:szCs w:val="28"/>
        </w:rPr>
      </w:pPr>
      <w:r w:rsidRPr="00553FC7">
        <w:rPr>
          <w:sz w:val="28"/>
          <w:szCs w:val="28"/>
        </w:rPr>
        <w:t>Дополнительное соглашение</w:t>
      </w:r>
      <w:r w:rsidR="00666ACA">
        <w:rPr>
          <w:sz w:val="28"/>
          <w:szCs w:val="28"/>
        </w:rPr>
        <w:t xml:space="preserve"> № 2</w:t>
      </w:r>
    </w:p>
    <w:p w:rsidR="007671E1" w:rsidRDefault="00666ACA" w:rsidP="007671E1">
      <w:pPr>
        <w:jc w:val="center"/>
      </w:pPr>
      <w:r>
        <w:t>к договору</w:t>
      </w:r>
      <w:r w:rsidR="007671E1">
        <w:t xml:space="preserve"> № </w:t>
      </w:r>
      <w:r w:rsidR="005E7EFD">
        <w:t>ОЗЦ №020/2013/ТП</w:t>
      </w:r>
      <w:r w:rsidR="009D1682">
        <w:t xml:space="preserve"> от 27.06.2013</w:t>
      </w:r>
      <w:r w:rsidR="00F26CB7">
        <w:t xml:space="preserve"> </w:t>
      </w:r>
      <w:r w:rsidR="009D1682">
        <w:t>г</w:t>
      </w:r>
      <w:r w:rsidR="007671E1">
        <w:t>.</w:t>
      </w:r>
    </w:p>
    <w:p w:rsidR="007671E1" w:rsidRDefault="007671E1" w:rsidP="007671E1">
      <w:pPr>
        <w:spacing w:before="100" w:beforeAutospacing="1" w:after="100" w:afterAutospacing="1"/>
      </w:pPr>
      <w:r>
        <w:t xml:space="preserve">г. Королев                                                                                     </w:t>
      </w:r>
      <w:r w:rsidR="00666ACA">
        <w:t xml:space="preserve">            </w:t>
      </w:r>
      <w:r w:rsidR="00F26CB7">
        <w:t xml:space="preserve">               </w:t>
      </w:r>
      <w:r w:rsidR="00666ACA">
        <w:t xml:space="preserve"> </w:t>
      </w:r>
      <w:r>
        <w:t xml:space="preserve">   «</w:t>
      </w:r>
      <w:r w:rsidR="00D42B4A">
        <w:t>26</w:t>
      </w:r>
      <w:bookmarkStart w:id="0" w:name="_GoBack"/>
      <w:bookmarkEnd w:id="0"/>
      <w:r>
        <w:t>»</w:t>
      </w:r>
      <w:r w:rsidR="00666ACA">
        <w:t xml:space="preserve"> дека</w:t>
      </w:r>
      <w:r w:rsidR="000A19C4">
        <w:t>бря</w:t>
      </w:r>
      <w:r>
        <w:t xml:space="preserve"> 201</w:t>
      </w:r>
      <w:r w:rsidR="005E7EFD">
        <w:t>3</w:t>
      </w:r>
      <w:r>
        <w:t xml:space="preserve"> г.</w:t>
      </w:r>
    </w:p>
    <w:p w:rsidR="007671E1" w:rsidRDefault="005E7EFD" w:rsidP="00666ACA">
      <w:pPr>
        <w:ind w:firstLine="567"/>
        <w:jc w:val="both"/>
      </w:pPr>
      <w:proofErr w:type="gramStart"/>
      <w:r>
        <w:rPr>
          <w:b/>
        </w:rPr>
        <w:t>За</w:t>
      </w:r>
      <w:r w:rsidR="007671E1" w:rsidRPr="00670FE6">
        <w:rPr>
          <w:b/>
        </w:rPr>
        <w:t>крытое акционерное общество «Королевская электросеть»,</w:t>
      </w:r>
      <w:r w:rsidR="007671E1">
        <w:t xml:space="preserve"> (наименование</w:t>
      </w:r>
      <w:r>
        <w:t xml:space="preserve"> общества изменено</w:t>
      </w:r>
      <w:r w:rsidR="009D1682">
        <w:t xml:space="preserve"> на основании Протокола №54 от 09.08.2013г. внеочередного собрания акционеров</w:t>
      </w:r>
      <w:r w:rsidR="007671E1">
        <w:t xml:space="preserve"> ОАО «Королевская электросеть»), в дальнейшем именуемое, </w:t>
      </w:r>
      <w:r w:rsidR="007671E1" w:rsidRPr="009D1682">
        <w:rPr>
          <w:b/>
        </w:rPr>
        <w:t>«</w:t>
      </w:r>
      <w:r w:rsidR="009D1682" w:rsidRPr="009D1682">
        <w:rPr>
          <w:b/>
        </w:rPr>
        <w:t>Покупатель</w:t>
      </w:r>
      <w:r w:rsidR="007671E1" w:rsidRPr="009D1682">
        <w:rPr>
          <w:b/>
        </w:rPr>
        <w:t>»</w:t>
      </w:r>
      <w:r w:rsidR="009D1682">
        <w:t>, в лице Д</w:t>
      </w:r>
      <w:r w:rsidR="007671E1">
        <w:t xml:space="preserve">иректора </w:t>
      </w:r>
      <w:r w:rsidR="009D1682">
        <w:t>Никитского Николая Петровича</w:t>
      </w:r>
      <w:r w:rsidR="007671E1">
        <w:t xml:space="preserve">, действующего на основании Устава, с одной стороны и   </w:t>
      </w:r>
      <w:r w:rsidR="007671E1" w:rsidRPr="00670FE6">
        <w:rPr>
          <w:b/>
        </w:rPr>
        <w:t>Общество с ограниченной ответственностью</w:t>
      </w:r>
      <w:r w:rsidR="007671E1">
        <w:t xml:space="preserve"> </w:t>
      </w:r>
      <w:r w:rsidR="007671E1" w:rsidRPr="006B6D02">
        <w:rPr>
          <w:b/>
        </w:rPr>
        <w:t>«</w:t>
      </w:r>
      <w:proofErr w:type="spellStart"/>
      <w:r w:rsidR="007671E1" w:rsidRPr="006B6D02">
        <w:rPr>
          <w:b/>
        </w:rPr>
        <w:t>Энерго</w:t>
      </w:r>
      <w:r w:rsidR="009D1682">
        <w:rPr>
          <w:b/>
        </w:rPr>
        <w:t>УчетСервис</w:t>
      </w:r>
      <w:proofErr w:type="spellEnd"/>
      <w:r w:rsidR="007671E1" w:rsidRPr="006B6D02">
        <w:rPr>
          <w:b/>
        </w:rPr>
        <w:t>»</w:t>
      </w:r>
      <w:r w:rsidR="007671E1">
        <w:rPr>
          <w:b/>
        </w:rPr>
        <w:t xml:space="preserve"> </w:t>
      </w:r>
      <w:r w:rsidR="007671E1">
        <w:t xml:space="preserve">в дальнейшем именуемое </w:t>
      </w:r>
      <w:r w:rsidR="007671E1" w:rsidRPr="009D1682">
        <w:rPr>
          <w:b/>
        </w:rPr>
        <w:t>«</w:t>
      </w:r>
      <w:r w:rsidR="009D1682" w:rsidRPr="009D1682">
        <w:rPr>
          <w:b/>
        </w:rPr>
        <w:t>Поставщик</w:t>
      </w:r>
      <w:r w:rsidR="007671E1" w:rsidRPr="009D1682">
        <w:rPr>
          <w:b/>
        </w:rPr>
        <w:t>»,</w:t>
      </w:r>
      <w:r w:rsidR="007671E1">
        <w:t xml:space="preserve"> в лице </w:t>
      </w:r>
      <w:r w:rsidR="009D1682">
        <w:t xml:space="preserve">Генерального </w:t>
      </w:r>
      <w:r w:rsidR="007671E1">
        <w:t xml:space="preserve">директора </w:t>
      </w:r>
      <w:proofErr w:type="spellStart"/>
      <w:r w:rsidR="009D1682">
        <w:t>Данилкина</w:t>
      </w:r>
      <w:proofErr w:type="spellEnd"/>
      <w:r w:rsidR="009D1682">
        <w:t xml:space="preserve"> Алексея В</w:t>
      </w:r>
      <w:r w:rsidR="007671E1">
        <w:t>икторов</w:t>
      </w:r>
      <w:r w:rsidR="009D1682">
        <w:t>ича</w:t>
      </w:r>
      <w:r w:rsidR="007671E1">
        <w:t xml:space="preserve">, </w:t>
      </w:r>
      <w:proofErr w:type="spellStart"/>
      <w:r w:rsidR="007671E1">
        <w:t>действуещего</w:t>
      </w:r>
      <w:proofErr w:type="spellEnd"/>
      <w:r w:rsidR="007671E1">
        <w:t xml:space="preserve"> на основании Устава с</w:t>
      </w:r>
      <w:proofErr w:type="gramEnd"/>
      <w:r w:rsidR="007671E1">
        <w:t xml:space="preserve"> другой стороны, вместе именуемые </w:t>
      </w:r>
      <w:r w:rsidR="007671E1" w:rsidRPr="009D1682">
        <w:rPr>
          <w:b/>
        </w:rPr>
        <w:t>«Стороны»</w:t>
      </w:r>
      <w:r w:rsidR="007671E1">
        <w:t>, заключили настоящее Дополнительное соглашение о нижеследующем:</w:t>
      </w:r>
    </w:p>
    <w:p w:rsidR="007671E1" w:rsidRDefault="007671E1" w:rsidP="007671E1">
      <w:pPr>
        <w:jc w:val="both"/>
      </w:pPr>
    </w:p>
    <w:p w:rsidR="000A19C4" w:rsidRPr="00F26CB7" w:rsidRDefault="007671E1" w:rsidP="00F26CB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Стороны пришли к соглашению внести в договор </w:t>
      </w:r>
      <w:r w:rsidR="009D1682" w:rsidRPr="009D1682">
        <w:rPr>
          <w:sz w:val="24"/>
          <w:szCs w:val="24"/>
        </w:rPr>
        <w:t>№ ОЗЦ №020/2013/ТП от 27.06.2013г</w:t>
      </w:r>
      <w:r w:rsidR="009D1682">
        <w:rPr>
          <w:sz w:val="24"/>
          <w:szCs w:val="24"/>
        </w:rPr>
        <w:t>.</w:t>
      </w:r>
      <w:r>
        <w:rPr>
          <w:sz w:val="24"/>
          <w:szCs w:val="24"/>
        </w:rPr>
        <w:t xml:space="preserve"> следующие изменения:</w:t>
      </w:r>
    </w:p>
    <w:p w:rsidR="000A19C4" w:rsidRPr="000A19C4" w:rsidRDefault="00557F9E" w:rsidP="007671E1">
      <w:pPr>
        <w:pStyle w:val="a3"/>
        <w:numPr>
          <w:ilvl w:val="0"/>
          <w:numId w:val="2"/>
        </w:num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Изменить пункт</w:t>
      </w:r>
      <w:r w:rsidR="000A19C4">
        <w:rPr>
          <w:iCs/>
          <w:sz w:val="24"/>
          <w:szCs w:val="24"/>
        </w:rPr>
        <w:t xml:space="preserve"> 1.1.</w:t>
      </w:r>
      <w:r>
        <w:rPr>
          <w:iCs/>
          <w:sz w:val="24"/>
          <w:szCs w:val="24"/>
        </w:rPr>
        <w:t xml:space="preserve"> Договора и читать его в редакции: «Поставщик обязуется поставить, а Покупатель надлежащим образом принять и оплатить счетчики электрической энергии, именуемые далее «Товар», по цене согласованной Сторонами в Спецификациях к Дополнительному соглашению </w:t>
      </w:r>
      <w:r w:rsidR="00666ACA">
        <w:rPr>
          <w:iCs/>
          <w:sz w:val="24"/>
          <w:szCs w:val="24"/>
        </w:rPr>
        <w:t xml:space="preserve">№ 2 </w:t>
      </w:r>
      <w:r>
        <w:rPr>
          <w:iCs/>
          <w:sz w:val="24"/>
          <w:szCs w:val="24"/>
        </w:rPr>
        <w:t xml:space="preserve">к </w:t>
      </w:r>
      <w:r>
        <w:rPr>
          <w:sz w:val="24"/>
          <w:szCs w:val="24"/>
        </w:rPr>
        <w:t xml:space="preserve">договору </w:t>
      </w:r>
      <w:r w:rsidRPr="009D1682">
        <w:rPr>
          <w:sz w:val="24"/>
          <w:szCs w:val="24"/>
        </w:rPr>
        <w:t>№ ОЗЦ №020/2013/ТП от 27.06.2013г</w:t>
      </w:r>
      <w:r>
        <w:rPr>
          <w:sz w:val="24"/>
          <w:szCs w:val="24"/>
        </w:rPr>
        <w:t>. (Приложения</w:t>
      </w:r>
      <w:r w:rsidR="004525C0">
        <w:rPr>
          <w:sz w:val="24"/>
          <w:szCs w:val="24"/>
        </w:rPr>
        <w:t xml:space="preserve"> №1, №2), которые являются неотъ</w:t>
      </w:r>
      <w:r>
        <w:rPr>
          <w:sz w:val="24"/>
          <w:szCs w:val="24"/>
        </w:rPr>
        <w:t>емлемой частью Договора.</w:t>
      </w:r>
    </w:p>
    <w:p w:rsidR="007671E1" w:rsidRPr="00557F9E" w:rsidRDefault="007671E1" w:rsidP="007671E1">
      <w:pPr>
        <w:pStyle w:val="a3"/>
        <w:numPr>
          <w:ilvl w:val="0"/>
          <w:numId w:val="2"/>
        </w:numPr>
        <w:jc w:val="both"/>
        <w:rPr>
          <w:b/>
          <w:i/>
          <w:sz w:val="24"/>
          <w:szCs w:val="24"/>
        </w:rPr>
      </w:pPr>
      <w:r w:rsidRPr="00205435">
        <w:rPr>
          <w:rStyle w:val="a5"/>
          <w:i w:val="0"/>
          <w:sz w:val="24"/>
          <w:szCs w:val="24"/>
        </w:rPr>
        <w:t xml:space="preserve">Изменить пункт </w:t>
      </w:r>
      <w:r w:rsidR="000A19C4" w:rsidRPr="00205435">
        <w:rPr>
          <w:rStyle w:val="a5"/>
          <w:i w:val="0"/>
          <w:sz w:val="24"/>
          <w:szCs w:val="24"/>
        </w:rPr>
        <w:t>3</w:t>
      </w:r>
      <w:r w:rsidRPr="00205435">
        <w:rPr>
          <w:rStyle w:val="a5"/>
          <w:i w:val="0"/>
          <w:sz w:val="24"/>
          <w:szCs w:val="24"/>
        </w:rPr>
        <w:t>.</w:t>
      </w:r>
      <w:r w:rsidR="000A19C4" w:rsidRPr="00205435">
        <w:rPr>
          <w:rStyle w:val="a5"/>
          <w:i w:val="0"/>
          <w:sz w:val="24"/>
          <w:szCs w:val="24"/>
        </w:rPr>
        <w:t>4</w:t>
      </w:r>
      <w:r w:rsidRPr="00205435">
        <w:rPr>
          <w:rStyle w:val="a5"/>
          <w:i w:val="0"/>
          <w:sz w:val="24"/>
          <w:szCs w:val="24"/>
        </w:rPr>
        <w:t>.</w:t>
      </w:r>
      <w:r w:rsidR="00205435">
        <w:rPr>
          <w:rStyle w:val="a5"/>
          <w:i w:val="0"/>
          <w:sz w:val="24"/>
          <w:szCs w:val="24"/>
        </w:rPr>
        <w:t xml:space="preserve"> Договора</w:t>
      </w:r>
      <w:r w:rsidRPr="00205435">
        <w:rPr>
          <w:rStyle w:val="a5"/>
          <w:i w:val="0"/>
          <w:sz w:val="24"/>
          <w:szCs w:val="24"/>
        </w:rPr>
        <w:t xml:space="preserve"> и читать его в следующей редакции: «</w:t>
      </w:r>
      <w:r w:rsidR="000A19C4" w:rsidRPr="00205435">
        <w:rPr>
          <w:rStyle w:val="a5"/>
          <w:i w:val="0"/>
          <w:sz w:val="24"/>
          <w:szCs w:val="24"/>
        </w:rPr>
        <w:t>Сумма договора</w:t>
      </w:r>
      <w:r w:rsidR="00666ACA">
        <w:rPr>
          <w:rStyle w:val="a5"/>
          <w:i w:val="0"/>
          <w:sz w:val="24"/>
          <w:szCs w:val="24"/>
        </w:rPr>
        <w:t xml:space="preserve"> без учета НДС составляет 10 153</w:t>
      </w:r>
      <w:r w:rsidR="00205435" w:rsidRPr="00205435">
        <w:rPr>
          <w:rStyle w:val="a5"/>
          <w:i w:val="0"/>
          <w:sz w:val="24"/>
          <w:szCs w:val="24"/>
        </w:rPr>
        <w:t> </w:t>
      </w:r>
      <w:r w:rsidR="00666ACA">
        <w:rPr>
          <w:rStyle w:val="a5"/>
          <w:i w:val="0"/>
          <w:sz w:val="24"/>
          <w:szCs w:val="24"/>
        </w:rPr>
        <w:t>560</w:t>
      </w:r>
      <w:r w:rsidR="00205435" w:rsidRPr="00205435">
        <w:rPr>
          <w:rStyle w:val="a5"/>
          <w:i w:val="0"/>
          <w:sz w:val="24"/>
          <w:szCs w:val="24"/>
        </w:rPr>
        <w:t xml:space="preserve"> (Десять миллионов сто пятьдеся</w:t>
      </w:r>
      <w:r w:rsidR="00666ACA">
        <w:rPr>
          <w:rStyle w:val="a5"/>
          <w:i w:val="0"/>
          <w:sz w:val="24"/>
          <w:szCs w:val="24"/>
        </w:rPr>
        <w:t>т три</w:t>
      </w:r>
      <w:r w:rsidR="00205435" w:rsidRPr="00205435">
        <w:rPr>
          <w:rStyle w:val="a5"/>
          <w:i w:val="0"/>
          <w:sz w:val="24"/>
          <w:szCs w:val="24"/>
        </w:rPr>
        <w:t xml:space="preserve"> тысяч</w:t>
      </w:r>
      <w:r w:rsidR="00666ACA">
        <w:rPr>
          <w:rStyle w:val="a5"/>
          <w:i w:val="0"/>
          <w:sz w:val="24"/>
          <w:szCs w:val="24"/>
        </w:rPr>
        <w:t>и пятьсот шестьдесят) рублей 66</w:t>
      </w:r>
      <w:r w:rsidR="00205435" w:rsidRPr="00205435">
        <w:rPr>
          <w:rStyle w:val="a5"/>
          <w:i w:val="0"/>
          <w:sz w:val="24"/>
          <w:szCs w:val="24"/>
        </w:rPr>
        <w:t xml:space="preserve"> к</w:t>
      </w:r>
      <w:r w:rsidR="00D075EF">
        <w:rPr>
          <w:rStyle w:val="a5"/>
          <w:i w:val="0"/>
          <w:sz w:val="24"/>
          <w:szCs w:val="24"/>
        </w:rPr>
        <w:t>опеек, кроме того НДС- 1 827 640</w:t>
      </w:r>
      <w:r w:rsidR="00205435" w:rsidRPr="00205435">
        <w:rPr>
          <w:rStyle w:val="a5"/>
          <w:i w:val="0"/>
          <w:sz w:val="24"/>
          <w:szCs w:val="24"/>
        </w:rPr>
        <w:t>, (Один миллион в</w:t>
      </w:r>
      <w:r w:rsidR="00D075EF">
        <w:rPr>
          <w:rStyle w:val="a5"/>
          <w:i w:val="0"/>
          <w:sz w:val="24"/>
          <w:szCs w:val="24"/>
        </w:rPr>
        <w:t>осемьсот двадцать семь тысяч шестьсот сорок) рублей 92 копейки.</w:t>
      </w:r>
      <w:r w:rsidR="00205435" w:rsidRPr="00205435">
        <w:rPr>
          <w:rStyle w:val="a5"/>
          <w:i w:val="0"/>
          <w:sz w:val="24"/>
          <w:szCs w:val="24"/>
        </w:rPr>
        <w:t xml:space="preserve"> </w:t>
      </w:r>
      <w:r w:rsidR="00205435" w:rsidRPr="00205435">
        <w:rPr>
          <w:rStyle w:val="a5"/>
          <w:b/>
          <w:i w:val="0"/>
          <w:sz w:val="24"/>
          <w:szCs w:val="24"/>
        </w:rPr>
        <w:t>Общая сумма Договор</w:t>
      </w:r>
      <w:r w:rsidR="00D075EF">
        <w:rPr>
          <w:rStyle w:val="a5"/>
          <w:b/>
          <w:i w:val="0"/>
          <w:sz w:val="24"/>
          <w:szCs w:val="24"/>
        </w:rPr>
        <w:t>а с учетом НДС составляет 11 981 201</w:t>
      </w:r>
      <w:r w:rsidR="00205435" w:rsidRPr="00205435">
        <w:rPr>
          <w:rStyle w:val="a5"/>
          <w:i w:val="0"/>
          <w:sz w:val="24"/>
          <w:szCs w:val="24"/>
        </w:rPr>
        <w:t xml:space="preserve"> </w:t>
      </w:r>
      <w:r w:rsidR="00D075EF">
        <w:rPr>
          <w:rStyle w:val="a5"/>
          <w:b/>
          <w:i w:val="0"/>
          <w:sz w:val="24"/>
          <w:szCs w:val="24"/>
        </w:rPr>
        <w:t>(О</w:t>
      </w:r>
      <w:r w:rsidR="00205435" w:rsidRPr="00557F9E">
        <w:rPr>
          <w:rStyle w:val="a5"/>
          <w:b/>
          <w:i w:val="0"/>
          <w:sz w:val="24"/>
          <w:szCs w:val="24"/>
        </w:rPr>
        <w:t>диннадцать миллионов девять</w:t>
      </w:r>
      <w:r w:rsidR="00D075EF">
        <w:rPr>
          <w:rStyle w:val="a5"/>
          <w:b/>
          <w:i w:val="0"/>
          <w:sz w:val="24"/>
          <w:szCs w:val="24"/>
        </w:rPr>
        <w:t>сот восемьдесят одна тысяча двести один) рубль 5</w:t>
      </w:r>
      <w:r w:rsidR="00205435" w:rsidRPr="00557F9E">
        <w:rPr>
          <w:rStyle w:val="a5"/>
          <w:b/>
          <w:i w:val="0"/>
          <w:sz w:val="24"/>
          <w:szCs w:val="24"/>
        </w:rPr>
        <w:t>8 копеек.</w:t>
      </w:r>
    </w:p>
    <w:p w:rsidR="004525C0" w:rsidRDefault="007671E1" w:rsidP="004525C0">
      <w:pPr>
        <w:pStyle w:val="a3"/>
        <w:numPr>
          <w:ilvl w:val="0"/>
          <w:numId w:val="2"/>
        </w:numPr>
        <w:jc w:val="both"/>
        <w:rPr>
          <w:rStyle w:val="a4"/>
          <w:iCs/>
          <w:sz w:val="24"/>
          <w:szCs w:val="24"/>
        </w:rPr>
      </w:pPr>
      <w:r w:rsidRPr="004525C0">
        <w:rPr>
          <w:rStyle w:val="a4"/>
          <w:iCs/>
          <w:sz w:val="24"/>
          <w:szCs w:val="24"/>
        </w:rPr>
        <w:t>Изменить пункт 3.</w:t>
      </w:r>
      <w:r w:rsidR="004525C0" w:rsidRPr="004525C0">
        <w:rPr>
          <w:rStyle w:val="a4"/>
          <w:iCs/>
          <w:sz w:val="24"/>
          <w:szCs w:val="24"/>
        </w:rPr>
        <w:t>4.</w:t>
      </w:r>
      <w:r w:rsidRPr="004525C0">
        <w:rPr>
          <w:rStyle w:val="a4"/>
          <w:iCs/>
          <w:sz w:val="24"/>
          <w:szCs w:val="24"/>
        </w:rPr>
        <w:t xml:space="preserve">2. и читать его в следующей редакции: </w:t>
      </w:r>
      <w:proofErr w:type="gramStart"/>
      <w:r w:rsidRPr="004525C0">
        <w:rPr>
          <w:rStyle w:val="a4"/>
          <w:iCs/>
          <w:sz w:val="24"/>
          <w:szCs w:val="24"/>
        </w:rPr>
        <w:t>«</w:t>
      </w:r>
      <w:r w:rsidR="004525C0">
        <w:rPr>
          <w:sz w:val="24"/>
          <w:szCs w:val="24"/>
        </w:rPr>
        <w:t>Сумма в</w:t>
      </w:r>
      <w:r w:rsidR="00D075EF">
        <w:rPr>
          <w:sz w:val="24"/>
          <w:szCs w:val="24"/>
        </w:rPr>
        <w:t>торой поставки составляет 10 631 201</w:t>
      </w:r>
      <w:r w:rsidR="004525C0">
        <w:rPr>
          <w:sz w:val="24"/>
          <w:szCs w:val="24"/>
        </w:rPr>
        <w:t xml:space="preserve"> (Десять миллионов ше</w:t>
      </w:r>
      <w:r w:rsidR="00D075EF">
        <w:rPr>
          <w:sz w:val="24"/>
          <w:szCs w:val="24"/>
        </w:rPr>
        <w:t>стьсот тридцать одна тысяча двести один) рубль 5</w:t>
      </w:r>
      <w:r w:rsidR="00C633AC">
        <w:rPr>
          <w:sz w:val="24"/>
          <w:szCs w:val="24"/>
        </w:rPr>
        <w:t>7 копеек, в том числе НДС 1 621 708</w:t>
      </w:r>
      <w:r w:rsidR="004525C0">
        <w:rPr>
          <w:sz w:val="24"/>
          <w:szCs w:val="24"/>
        </w:rPr>
        <w:t xml:space="preserve"> (Од</w:t>
      </w:r>
      <w:r w:rsidR="00C633AC">
        <w:rPr>
          <w:sz w:val="24"/>
          <w:szCs w:val="24"/>
        </w:rPr>
        <w:t>ин миллион шестьсот двадцать одна тысяча семьсот восемь) рублей 71 копейка</w:t>
      </w:r>
      <w:r w:rsidR="004525C0">
        <w:rPr>
          <w:sz w:val="24"/>
          <w:szCs w:val="24"/>
        </w:rPr>
        <w:t xml:space="preserve"> (Приложение №</w:t>
      </w:r>
      <w:r w:rsidR="00C633AC">
        <w:rPr>
          <w:sz w:val="24"/>
          <w:szCs w:val="24"/>
        </w:rPr>
        <w:t xml:space="preserve"> </w:t>
      </w:r>
      <w:r w:rsidR="004525C0">
        <w:rPr>
          <w:sz w:val="24"/>
          <w:szCs w:val="24"/>
        </w:rPr>
        <w:t>2</w:t>
      </w:r>
      <w:r w:rsidR="004525C0" w:rsidRPr="004525C0">
        <w:rPr>
          <w:rStyle w:val="a4"/>
          <w:iCs/>
          <w:sz w:val="24"/>
          <w:szCs w:val="24"/>
        </w:rPr>
        <w:t xml:space="preserve"> </w:t>
      </w:r>
      <w:r w:rsidR="004525C0">
        <w:rPr>
          <w:rStyle w:val="a4"/>
          <w:iCs/>
          <w:sz w:val="24"/>
          <w:szCs w:val="24"/>
        </w:rPr>
        <w:t>к Дополнительному соглашению</w:t>
      </w:r>
      <w:r w:rsidR="00C633AC">
        <w:rPr>
          <w:rStyle w:val="a4"/>
          <w:iCs/>
          <w:sz w:val="24"/>
          <w:szCs w:val="24"/>
        </w:rPr>
        <w:t xml:space="preserve"> № 2</w:t>
      </w:r>
      <w:r w:rsidR="004525C0" w:rsidRPr="004525C0">
        <w:rPr>
          <w:iCs/>
          <w:sz w:val="24"/>
          <w:szCs w:val="24"/>
        </w:rPr>
        <w:t xml:space="preserve"> </w:t>
      </w:r>
      <w:r w:rsidR="004525C0">
        <w:rPr>
          <w:iCs/>
          <w:sz w:val="24"/>
          <w:szCs w:val="24"/>
        </w:rPr>
        <w:t xml:space="preserve">к </w:t>
      </w:r>
      <w:r w:rsidR="004525C0">
        <w:rPr>
          <w:sz w:val="24"/>
          <w:szCs w:val="24"/>
        </w:rPr>
        <w:t xml:space="preserve">договору </w:t>
      </w:r>
      <w:r w:rsidR="004525C0" w:rsidRPr="009D1682">
        <w:rPr>
          <w:sz w:val="24"/>
          <w:szCs w:val="24"/>
        </w:rPr>
        <w:t>№ ОЗЦ №020/2013/ТП от 27.06.2013</w:t>
      </w:r>
      <w:r w:rsidR="00C633AC">
        <w:rPr>
          <w:sz w:val="24"/>
          <w:szCs w:val="24"/>
        </w:rPr>
        <w:t xml:space="preserve"> </w:t>
      </w:r>
      <w:r w:rsidR="004525C0" w:rsidRPr="009D1682">
        <w:rPr>
          <w:sz w:val="24"/>
          <w:szCs w:val="24"/>
        </w:rPr>
        <w:t>г</w:t>
      </w:r>
      <w:r w:rsidR="004525C0">
        <w:rPr>
          <w:sz w:val="24"/>
          <w:szCs w:val="24"/>
        </w:rPr>
        <w:t>)</w:t>
      </w:r>
      <w:proofErr w:type="gramEnd"/>
    </w:p>
    <w:p w:rsidR="00925712" w:rsidRPr="004525C0" w:rsidRDefault="00C33472" w:rsidP="007671E1">
      <w:pPr>
        <w:pStyle w:val="a3"/>
        <w:numPr>
          <w:ilvl w:val="0"/>
          <w:numId w:val="2"/>
        </w:numPr>
        <w:jc w:val="both"/>
        <w:rPr>
          <w:rStyle w:val="a4"/>
          <w:iCs/>
          <w:sz w:val="24"/>
          <w:szCs w:val="24"/>
        </w:rPr>
      </w:pPr>
      <w:r>
        <w:rPr>
          <w:rStyle w:val="a4"/>
          <w:iCs/>
          <w:sz w:val="24"/>
          <w:szCs w:val="24"/>
        </w:rPr>
        <w:t xml:space="preserve">Пункт 5.2. </w:t>
      </w:r>
      <w:proofErr w:type="gramStart"/>
      <w:r>
        <w:rPr>
          <w:rStyle w:val="a4"/>
          <w:iCs/>
          <w:sz w:val="24"/>
          <w:szCs w:val="24"/>
        </w:rPr>
        <w:t>Договора:</w:t>
      </w:r>
      <w:r w:rsidR="00925712">
        <w:rPr>
          <w:rStyle w:val="a4"/>
          <w:iCs/>
          <w:sz w:val="24"/>
          <w:szCs w:val="24"/>
        </w:rPr>
        <w:t xml:space="preserve"> </w:t>
      </w:r>
      <w:r>
        <w:rPr>
          <w:rStyle w:val="a4"/>
          <w:iCs/>
          <w:sz w:val="24"/>
          <w:szCs w:val="24"/>
        </w:rPr>
        <w:t xml:space="preserve">  в тексте пункта после слов «….техническим заданием….» </w:t>
      </w:r>
      <w:r w:rsidR="0091798F">
        <w:rPr>
          <w:rStyle w:val="a4"/>
          <w:iCs/>
          <w:sz w:val="24"/>
          <w:szCs w:val="24"/>
        </w:rPr>
        <w:t xml:space="preserve"> </w:t>
      </w:r>
      <w:r>
        <w:rPr>
          <w:rStyle w:val="a4"/>
          <w:iCs/>
          <w:sz w:val="24"/>
          <w:szCs w:val="24"/>
        </w:rPr>
        <w:t>изменить и</w:t>
      </w:r>
      <w:r w:rsidRPr="00C33472">
        <w:rPr>
          <w:sz w:val="24"/>
          <w:szCs w:val="24"/>
        </w:rPr>
        <w:t xml:space="preserve"> </w:t>
      </w:r>
      <w:r>
        <w:rPr>
          <w:sz w:val="24"/>
          <w:szCs w:val="24"/>
        </w:rPr>
        <w:t>читать в редакции</w:t>
      </w:r>
      <w:r w:rsidRPr="00925712">
        <w:rPr>
          <w:sz w:val="24"/>
          <w:szCs w:val="24"/>
        </w:rPr>
        <w:t xml:space="preserve"> </w:t>
      </w:r>
      <w:r>
        <w:rPr>
          <w:rStyle w:val="a4"/>
          <w:iCs/>
          <w:sz w:val="24"/>
          <w:szCs w:val="24"/>
        </w:rPr>
        <w:t xml:space="preserve">«Приложение </w:t>
      </w:r>
      <w:r w:rsidR="008A1353">
        <w:rPr>
          <w:rStyle w:val="a4"/>
          <w:iCs/>
          <w:sz w:val="24"/>
          <w:szCs w:val="24"/>
        </w:rPr>
        <w:t>3,4,5,6</w:t>
      </w:r>
      <w:r w:rsidR="0091798F">
        <w:rPr>
          <w:rStyle w:val="a4"/>
          <w:iCs/>
          <w:sz w:val="24"/>
          <w:szCs w:val="24"/>
        </w:rPr>
        <w:t>)..»</w:t>
      </w:r>
      <w:proofErr w:type="gramEnd"/>
    </w:p>
    <w:p w:rsidR="007671E1" w:rsidRPr="00667D97" w:rsidRDefault="007671E1" w:rsidP="007671E1">
      <w:pPr>
        <w:pStyle w:val="a3"/>
        <w:numPr>
          <w:ilvl w:val="0"/>
          <w:numId w:val="1"/>
        </w:numPr>
        <w:spacing w:before="100" w:beforeAutospacing="1" w:after="100" w:afterAutospacing="1" w:line="276" w:lineRule="auto"/>
      </w:pPr>
      <w:r w:rsidRPr="00193BDA">
        <w:rPr>
          <w:sz w:val="24"/>
          <w:szCs w:val="24"/>
        </w:rPr>
        <w:t>О</w:t>
      </w:r>
      <w:r>
        <w:rPr>
          <w:sz w:val="24"/>
          <w:szCs w:val="24"/>
        </w:rPr>
        <w:t>стальные условия Договора, не затронутые настоящим Соглашением, остаются неизменными, и Стороны подтверждают по ним свои обязательства.</w:t>
      </w:r>
    </w:p>
    <w:p w:rsidR="00925712" w:rsidRPr="00925712" w:rsidRDefault="007671E1" w:rsidP="007671E1">
      <w:pPr>
        <w:pStyle w:val="a3"/>
        <w:numPr>
          <w:ilvl w:val="0"/>
          <w:numId w:val="1"/>
        </w:numPr>
        <w:spacing w:before="100" w:beforeAutospacing="1" w:after="100" w:afterAutospacing="1" w:line="276" w:lineRule="auto"/>
      </w:pPr>
      <w:r w:rsidRPr="00925712">
        <w:rPr>
          <w:sz w:val="24"/>
          <w:szCs w:val="24"/>
        </w:rPr>
        <w:t xml:space="preserve">Настоящее Соглашение вступает в силу после его подписания Сторонами с даты указанной в преамбуле и является неотъемлемой частью Договора </w:t>
      </w:r>
      <w:r w:rsidR="00925712">
        <w:rPr>
          <w:sz w:val="24"/>
          <w:szCs w:val="24"/>
        </w:rPr>
        <w:t xml:space="preserve">договору </w:t>
      </w:r>
      <w:r w:rsidR="00925712" w:rsidRPr="009D1682">
        <w:rPr>
          <w:sz w:val="24"/>
          <w:szCs w:val="24"/>
        </w:rPr>
        <w:t>№ ОЗЦ №020/2013/ТП от 27.06.2013</w:t>
      </w:r>
      <w:r w:rsidR="008A1353">
        <w:rPr>
          <w:sz w:val="24"/>
          <w:szCs w:val="24"/>
        </w:rPr>
        <w:t xml:space="preserve"> </w:t>
      </w:r>
      <w:r w:rsidR="00925712" w:rsidRPr="009D1682">
        <w:rPr>
          <w:sz w:val="24"/>
          <w:szCs w:val="24"/>
        </w:rPr>
        <w:t>г</w:t>
      </w:r>
      <w:r w:rsidR="00925712">
        <w:rPr>
          <w:sz w:val="24"/>
          <w:szCs w:val="24"/>
        </w:rPr>
        <w:t>.</w:t>
      </w:r>
    </w:p>
    <w:p w:rsidR="007671E1" w:rsidRPr="00F7095A" w:rsidRDefault="007671E1" w:rsidP="007671E1">
      <w:pPr>
        <w:pStyle w:val="a3"/>
        <w:numPr>
          <w:ilvl w:val="0"/>
          <w:numId w:val="1"/>
        </w:numPr>
        <w:spacing w:before="100" w:beforeAutospacing="1" w:after="100" w:afterAutospacing="1" w:line="276" w:lineRule="auto"/>
      </w:pPr>
      <w:r w:rsidRPr="00925712">
        <w:rPr>
          <w:sz w:val="24"/>
          <w:szCs w:val="24"/>
        </w:rPr>
        <w:t xml:space="preserve">Настоящее Соглашение </w:t>
      </w:r>
      <w:proofErr w:type="gramStart"/>
      <w:r w:rsidRPr="00925712">
        <w:rPr>
          <w:sz w:val="24"/>
          <w:szCs w:val="24"/>
        </w:rPr>
        <w:t>составлен</w:t>
      </w:r>
      <w:proofErr w:type="gramEnd"/>
      <w:r w:rsidR="00C33472">
        <w:rPr>
          <w:sz w:val="24"/>
          <w:szCs w:val="24"/>
        </w:rPr>
        <w:t xml:space="preserve"> </w:t>
      </w:r>
      <w:r w:rsidRPr="00925712">
        <w:rPr>
          <w:sz w:val="24"/>
          <w:szCs w:val="24"/>
        </w:rPr>
        <w:t>в двух экземплярах, имеющих одинаковую юридическую силу, по одному экземпляру для каждой из Сторон.</w:t>
      </w:r>
    </w:p>
    <w:p w:rsidR="007671E1" w:rsidRDefault="007671E1" w:rsidP="007671E1">
      <w:pPr>
        <w:pStyle w:val="a3"/>
        <w:spacing w:before="100" w:beforeAutospacing="1" w:after="100" w:afterAutospacing="1"/>
        <w:rPr>
          <w:sz w:val="24"/>
          <w:szCs w:val="24"/>
        </w:rPr>
      </w:pPr>
    </w:p>
    <w:p w:rsidR="007671E1" w:rsidRDefault="007671E1" w:rsidP="007671E1">
      <w:pPr>
        <w:pStyle w:val="a3"/>
        <w:spacing w:before="100" w:beforeAutospacing="1" w:after="100" w:afterAutospacing="1"/>
        <w:rPr>
          <w:sz w:val="24"/>
          <w:szCs w:val="24"/>
        </w:rPr>
      </w:pPr>
    </w:p>
    <w:p w:rsidR="007671E1" w:rsidRDefault="007671E1" w:rsidP="007671E1">
      <w:pPr>
        <w:pStyle w:val="a3"/>
        <w:spacing w:before="100" w:beforeAutospacing="1" w:after="100" w:afterAutospacing="1"/>
        <w:rPr>
          <w:sz w:val="24"/>
          <w:szCs w:val="24"/>
        </w:rPr>
      </w:pPr>
    </w:p>
    <w:p w:rsidR="007671E1" w:rsidRDefault="007671E1" w:rsidP="007671E1">
      <w:pPr>
        <w:pStyle w:val="a3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Заказчик:                                                                     Исполнитель:</w:t>
      </w:r>
    </w:p>
    <w:p w:rsidR="00925712" w:rsidRDefault="007671E1" w:rsidP="007671E1">
      <w:pPr>
        <w:pStyle w:val="a3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Директор </w:t>
      </w:r>
      <w:r w:rsidR="00925712">
        <w:rPr>
          <w:sz w:val="24"/>
          <w:szCs w:val="24"/>
        </w:rPr>
        <w:t xml:space="preserve">                                                                    Генеральный  д</w:t>
      </w:r>
      <w:r>
        <w:rPr>
          <w:sz w:val="24"/>
          <w:szCs w:val="24"/>
        </w:rPr>
        <w:t xml:space="preserve">иректор </w:t>
      </w:r>
    </w:p>
    <w:p w:rsidR="00925712" w:rsidRDefault="00925712" w:rsidP="007671E1">
      <w:pPr>
        <w:pStyle w:val="a3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 ЗАО «Королевская электросеть»                             </w:t>
      </w:r>
      <w:proofErr w:type="spellStart"/>
      <w:r w:rsidR="007671E1">
        <w:rPr>
          <w:sz w:val="24"/>
          <w:szCs w:val="24"/>
        </w:rPr>
        <w:t>ОО</w:t>
      </w:r>
      <w:proofErr w:type="gramStart"/>
      <w:r w:rsidR="007671E1">
        <w:rPr>
          <w:sz w:val="24"/>
          <w:szCs w:val="24"/>
        </w:rPr>
        <w:t>О</w:t>
      </w:r>
      <w:r w:rsidRPr="00925712">
        <w:rPr>
          <w:sz w:val="24"/>
          <w:szCs w:val="24"/>
        </w:rPr>
        <w:t>«</w:t>
      </w:r>
      <w:proofErr w:type="gramEnd"/>
      <w:r w:rsidRPr="00925712">
        <w:rPr>
          <w:sz w:val="24"/>
          <w:szCs w:val="24"/>
        </w:rPr>
        <w:t>ЭнергоУчетСервис</w:t>
      </w:r>
      <w:proofErr w:type="spellEnd"/>
      <w:r w:rsidRPr="00925712">
        <w:rPr>
          <w:sz w:val="24"/>
          <w:szCs w:val="24"/>
        </w:rPr>
        <w:t>»</w:t>
      </w:r>
    </w:p>
    <w:p w:rsidR="007671E1" w:rsidRDefault="00925712" w:rsidP="007671E1">
      <w:pPr>
        <w:pStyle w:val="a3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7671E1">
        <w:rPr>
          <w:sz w:val="24"/>
          <w:szCs w:val="24"/>
        </w:rPr>
        <w:t xml:space="preserve">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</w:p>
    <w:p w:rsidR="007671E1" w:rsidRDefault="007671E1" w:rsidP="007671E1">
      <w:pPr>
        <w:pStyle w:val="a3"/>
        <w:spacing w:before="100" w:beforeAutospacing="1" w:after="100" w:afterAutospacing="1"/>
        <w:rPr>
          <w:sz w:val="24"/>
          <w:szCs w:val="24"/>
        </w:rPr>
      </w:pPr>
    </w:p>
    <w:p w:rsidR="007671E1" w:rsidRDefault="007671E1" w:rsidP="007671E1">
      <w:pPr>
        <w:pStyle w:val="a3"/>
        <w:spacing w:before="100" w:beforeAutospacing="1" w:after="100" w:afterAutospacing="1"/>
      </w:pPr>
      <w:r w:rsidRPr="00F7095A">
        <w:rPr>
          <w:sz w:val="24"/>
          <w:szCs w:val="24"/>
          <w:u w:val="single"/>
        </w:rPr>
        <w:t xml:space="preserve">                               </w:t>
      </w:r>
      <w:r>
        <w:rPr>
          <w:sz w:val="24"/>
          <w:szCs w:val="24"/>
        </w:rPr>
        <w:t xml:space="preserve"> </w:t>
      </w:r>
      <w:r w:rsidR="00925712">
        <w:rPr>
          <w:sz w:val="24"/>
          <w:szCs w:val="24"/>
        </w:rPr>
        <w:t>Н.П. Никитский</w:t>
      </w:r>
      <w:r>
        <w:rPr>
          <w:sz w:val="24"/>
          <w:szCs w:val="24"/>
        </w:rPr>
        <w:t xml:space="preserve">                       </w:t>
      </w:r>
      <w:r w:rsidRPr="00F7095A">
        <w:rPr>
          <w:sz w:val="24"/>
          <w:szCs w:val="24"/>
          <w:u w:val="single"/>
        </w:rPr>
        <w:t xml:space="preserve">                               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</w:t>
      </w:r>
      <w:r w:rsidR="00925712">
        <w:rPr>
          <w:sz w:val="24"/>
          <w:szCs w:val="24"/>
        </w:rPr>
        <w:t>А</w:t>
      </w:r>
      <w:r>
        <w:rPr>
          <w:sz w:val="24"/>
          <w:szCs w:val="24"/>
        </w:rPr>
        <w:t xml:space="preserve">.В. </w:t>
      </w:r>
      <w:proofErr w:type="spellStart"/>
      <w:r w:rsidR="00925712">
        <w:rPr>
          <w:sz w:val="24"/>
          <w:szCs w:val="24"/>
        </w:rPr>
        <w:t>Данилкин</w:t>
      </w:r>
      <w:proofErr w:type="spellEnd"/>
      <w:r>
        <w:rPr>
          <w:sz w:val="24"/>
          <w:szCs w:val="24"/>
        </w:rPr>
        <w:t xml:space="preserve">                </w:t>
      </w:r>
      <w:r w:rsidRPr="00667D97">
        <w:rPr>
          <w:sz w:val="24"/>
          <w:szCs w:val="24"/>
        </w:rPr>
        <w:br/>
      </w:r>
    </w:p>
    <w:p w:rsidR="00554409" w:rsidRDefault="00554409"/>
    <w:sectPr w:rsidR="00554409" w:rsidSect="00F26CB7">
      <w:pgSz w:w="11906" w:h="16838"/>
      <w:pgMar w:top="397" w:right="567" w:bottom="46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525BD"/>
    <w:multiLevelType w:val="multilevel"/>
    <w:tmpl w:val="A702A8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76B13060"/>
    <w:multiLevelType w:val="hybridMultilevel"/>
    <w:tmpl w:val="A2E49616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E1"/>
    <w:rsid w:val="000A19C4"/>
    <w:rsid w:val="00205435"/>
    <w:rsid w:val="002F3A53"/>
    <w:rsid w:val="004525C0"/>
    <w:rsid w:val="00530453"/>
    <w:rsid w:val="00554409"/>
    <w:rsid w:val="00557F9E"/>
    <w:rsid w:val="005E7EFD"/>
    <w:rsid w:val="00666ACA"/>
    <w:rsid w:val="007671E1"/>
    <w:rsid w:val="008A1353"/>
    <w:rsid w:val="0091798F"/>
    <w:rsid w:val="00925712"/>
    <w:rsid w:val="009D1682"/>
    <w:rsid w:val="00C33472"/>
    <w:rsid w:val="00C633AC"/>
    <w:rsid w:val="00D075EF"/>
    <w:rsid w:val="00D42B4A"/>
    <w:rsid w:val="00F26CB7"/>
    <w:rsid w:val="00F7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1E1"/>
    <w:pPr>
      <w:widowControl/>
      <w:autoSpaceDE/>
      <w:autoSpaceDN/>
      <w:adjustRightInd/>
      <w:ind w:left="720"/>
      <w:contextualSpacing/>
    </w:pPr>
    <w:rPr>
      <w:sz w:val="28"/>
      <w:szCs w:val="20"/>
    </w:rPr>
  </w:style>
  <w:style w:type="character" w:customStyle="1" w:styleId="a4">
    <w:name w:val="Основной текст с отступом Знак"/>
    <w:rsid w:val="007671E1"/>
    <w:rPr>
      <w:sz w:val="28"/>
      <w:lang w:val="ru-RU" w:eastAsia="ru-RU" w:bidi="ar-SA"/>
    </w:rPr>
  </w:style>
  <w:style w:type="character" w:styleId="a5">
    <w:name w:val="Emphasis"/>
    <w:basedOn w:val="a0"/>
    <w:qFormat/>
    <w:rsid w:val="007671E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1E1"/>
    <w:pPr>
      <w:widowControl/>
      <w:autoSpaceDE/>
      <w:autoSpaceDN/>
      <w:adjustRightInd/>
      <w:ind w:left="720"/>
      <w:contextualSpacing/>
    </w:pPr>
    <w:rPr>
      <w:sz w:val="28"/>
      <w:szCs w:val="20"/>
    </w:rPr>
  </w:style>
  <w:style w:type="character" w:customStyle="1" w:styleId="a4">
    <w:name w:val="Основной текст с отступом Знак"/>
    <w:rsid w:val="007671E1"/>
    <w:rPr>
      <w:sz w:val="28"/>
      <w:lang w:val="ru-RU" w:eastAsia="ru-RU" w:bidi="ar-SA"/>
    </w:rPr>
  </w:style>
  <w:style w:type="character" w:styleId="a5">
    <w:name w:val="Emphasis"/>
    <w:basedOn w:val="a0"/>
    <w:qFormat/>
    <w:rsid w:val="007671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Kenet</Company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ChurilovaNote</dc:creator>
  <cp:keywords/>
  <dc:description/>
  <cp:lastModifiedBy>Economist2</cp:lastModifiedBy>
  <cp:revision>6</cp:revision>
  <cp:lastPrinted>2013-10-04T06:50:00Z</cp:lastPrinted>
  <dcterms:created xsi:type="dcterms:W3CDTF">2014-01-14T12:53:00Z</dcterms:created>
  <dcterms:modified xsi:type="dcterms:W3CDTF">2014-01-15T10:45:00Z</dcterms:modified>
</cp:coreProperties>
</file>