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06925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2964136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3B6C12" w:rsidRDefault="00306586" w:rsidP="000F286C">
      <w:pPr>
        <w:pStyle w:val="a3"/>
        <w:ind w:right="72" w:hanging="108"/>
        <w:rPr>
          <w:sz w:val="26"/>
          <w:szCs w:val="26"/>
        </w:rPr>
      </w:pPr>
      <w:r w:rsidRPr="003B6C12">
        <w:rPr>
          <w:sz w:val="26"/>
          <w:szCs w:val="26"/>
        </w:rPr>
        <w:t>За</w:t>
      </w:r>
      <w:r w:rsidR="000F286C" w:rsidRPr="003B6C12">
        <w:rPr>
          <w:sz w:val="26"/>
          <w:szCs w:val="26"/>
        </w:rPr>
        <w:t>крытое акционерное общество</w:t>
      </w:r>
    </w:p>
    <w:p w:rsidR="000F286C" w:rsidRPr="003B6C12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6"/>
          <w:szCs w:val="26"/>
        </w:rPr>
      </w:pPr>
      <w:r w:rsidRPr="003B6C12">
        <w:rPr>
          <w:sz w:val="26"/>
          <w:szCs w:val="26"/>
        </w:rPr>
        <w:t>«Королёвская электросеть»</w:t>
      </w:r>
    </w:p>
    <w:p w:rsidR="003B6C12" w:rsidRDefault="003B6C12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</w:p>
    <w:p w:rsidR="000F286C" w:rsidRPr="003B6C12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6"/>
          <w:szCs w:val="26"/>
        </w:rPr>
      </w:pPr>
      <w:r w:rsidRPr="003B6C12">
        <w:rPr>
          <w:rFonts w:ascii="Times New Roman" w:hAnsi="Times New Roman"/>
          <w:b/>
          <w:sz w:val="26"/>
          <w:szCs w:val="26"/>
        </w:rPr>
        <w:t xml:space="preserve">ИЗВЕЩЕНИЕ </w:t>
      </w:r>
    </w:p>
    <w:p w:rsidR="000F286C" w:rsidRPr="003B6C12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1"/>
          <w:szCs w:val="21"/>
        </w:rPr>
      </w:pPr>
      <w:r w:rsidRPr="003B6C12">
        <w:rPr>
          <w:rFonts w:ascii="Times New Roman" w:hAnsi="Times New Roman"/>
          <w:sz w:val="21"/>
          <w:szCs w:val="21"/>
        </w:rPr>
        <w:t xml:space="preserve">о проведении открытого </w:t>
      </w:r>
      <w:r w:rsidR="00BB3ABD" w:rsidRPr="003B6C12">
        <w:rPr>
          <w:rFonts w:ascii="Times New Roman" w:hAnsi="Times New Roman"/>
          <w:sz w:val="21"/>
          <w:szCs w:val="21"/>
        </w:rPr>
        <w:t>кон</w:t>
      </w:r>
      <w:r w:rsidR="00352B67" w:rsidRPr="003B6C12">
        <w:rPr>
          <w:rFonts w:ascii="Times New Roman" w:hAnsi="Times New Roman"/>
          <w:sz w:val="21"/>
          <w:szCs w:val="21"/>
        </w:rPr>
        <w:t>к</w:t>
      </w:r>
      <w:r w:rsidR="00BB3ABD" w:rsidRPr="003B6C12">
        <w:rPr>
          <w:rFonts w:ascii="Times New Roman" w:hAnsi="Times New Roman"/>
          <w:sz w:val="21"/>
          <w:szCs w:val="21"/>
        </w:rPr>
        <w:t>урса</w:t>
      </w:r>
      <w:r w:rsidR="008D2B4D" w:rsidRPr="003B6C12">
        <w:rPr>
          <w:rFonts w:ascii="Times New Roman" w:hAnsi="Times New Roman"/>
          <w:sz w:val="21"/>
          <w:szCs w:val="21"/>
        </w:rPr>
        <w:t xml:space="preserve"> с </w:t>
      </w:r>
      <w:proofErr w:type="spellStart"/>
      <w:r w:rsidR="008D2B4D" w:rsidRPr="003B6C12">
        <w:rPr>
          <w:rFonts w:ascii="Times New Roman" w:hAnsi="Times New Roman"/>
          <w:sz w:val="21"/>
          <w:szCs w:val="21"/>
        </w:rPr>
        <w:t>предквали</w:t>
      </w:r>
      <w:r w:rsidR="00B66F52" w:rsidRPr="003B6C12">
        <w:rPr>
          <w:rFonts w:ascii="Times New Roman" w:hAnsi="Times New Roman"/>
          <w:sz w:val="21"/>
          <w:szCs w:val="21"/>
        </w:rPr>
        <w:t>фикационн</w:t>
      </w:r>
      <w:r w:rsidR="00574C87" w:rsidRPr="003B6C12">
        <w:rPr>
          <w:rFonts w:ascii="Times New Roman" w:hAnsi="Times New Roman"/>
          <w:sz w:val="21"/>
          <w:szCs w:val="21"/>
        </w:rPr>
        <w:t>ы</w:t>
      </w:r>
      <w:r w:rsidR="00B66F52" w:rsidRPr="003B6C12">
        <w:rPr>
          <w:rFonts w:ascii="Times New Roman" w:hAnsi="Times New Roman"/>
          <w:sz w:val="21"/>
          <w:szCs w:val="21"/>
        </w:rPr>
        <w:t>м</w:t>
      </w:r>
      <w:proofErr w:type="spellEnd"/>
      <w:r w:rsidR="00B66F52" w:rsidRPr="003B6C12">
        <w:rPr>
          <w:rFonts w:ascii="Times New Roman" w:hAnsi="Times New Roman"/>
          <w:sz w:val="21"/>
          <w:szCs w:val="21"/>
        </w:rPr>
        <w:t xml:space="preserve"> отбором</w:t>
      </w:r>
    </w:p>
    <w:p w:rsidR="000F286C" w:rsidRPr="003B6C12" w:rsidRDefault="000F286C" w:rsidP="000F286C">
      <w:pPr>
        <w:jc w:val="right"/>
        <w:rPr>
          <w:rFonts w:ascii="Times New Roman" w:hAnsi="Times New Roman" w:cs="Times New Roman"/>
          <w:sz w:val="21"/>
          <w:szCs w:val="21"/>
          <w:u w:val="single"/>
          <w:lang w:eastAsia="ru-RU"/>
        </w:rPr>
      </w:pPr>
      <w:r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«</w:t>
      </w:r>
      <w:r w:rsidR="005F2EC5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30</w:t>
      </w:r>
      <w:r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 xml:space="preserve">» </w:t>
      </w:r>
      <w:r w:rsidR="005F2EC5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м</w:t>
      </w:r>
      <w:r w:rsidR="005947A8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а</w:t>
      </w:r>
      <w:r w:rsidR="00306586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я</w:t>
      </w:r>
      <w:r w:rsidR="00B34060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 xml:space="preserve"> </w:t>
      </w:r>
      <w:r w:rsidR="00E14920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201</w:t>
      </w:r>
      <w:r w:rsidR="00306586"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>4</w:t>
      </w:r>
      <w:r w:rsidRPr="003B6C12">
        <w:rPr>
          <w:rFonts w:ascii="Times New Roman" w:hAnsi="Times New Roman" w:cs="Times New Roman"/>
          <w:sz w:val="21"/>
          <w:szCs w:val="21"/>
          <w:highlight w:val="yellow"/>
          <w:u w:val="single"/>
          <w:lang w:eastAsia="ru-RU"/>
        </w:rPr>
        <w:t xml:space="preserve"> г.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3261"/>
        <w:gridCol w:w="7513"/>
      </w:tblGrid>
      <w:tr w:rsidR="000F286C" w:rsidRPr="003B6C12" w:rsidTr="003B6C12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B6C1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 закупки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B6C12" w:rsidRDefault="000F286C" w:rsidP="00574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Открытый </w:t>
            </w:r>
            <w:r w:rsidR="00BB3ABD"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конкурс </w:t>
            </w:r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proofErr w:type="spellStart"/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</w:t>
            </w:r>
            <w:r w:rsidR="00574C87" w:rsidRPr="003B6C12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proofErr w:type="spellEnd"/>
            <w:r w:rsidR="00E53C5A"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отбором</w:t>
            </w:r>
          </w:p>
        </w:tc>
      </w:tr>
      <w:tr w:rsidR="000F286C" w:rsidRPr="003B6C12" w:rsidTr="003B6C12">
        <w:trPr>
          <w:trHeight w:val="10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B6C1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B6C12" w:rsidRDefault="00306586" w:rsidP="00306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крытое акционерное общество «Королевская электросеть» (</w:t>
            </w: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</w:t>
            </w:r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mail</w:t>
            </w:r>
            <w:proofErr w:type="spellEnd"/>
            <w:r w:rsidR="0061751A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– </w:t>
            </w:r>
            <w:r w:rsidR="004325CC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CE3979" w:rsidRPr="003B6C12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3B6C12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3B6C12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,</w:t>
            </w:r>
            <w:r w:rsidR="004325CC"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тел. (495) 516-65-31.</w:t>
            </w:r>
            <w:proofErr w:type="gramEnd"/>
          </w:p>
        </w:tc>
      </w:tr>
      <w:tr w:rsidR="00BC473F" w:rsidRPr="003B6C12" w:rsidTr="003B6C12">
        <w:trPr>
          <w:trHeight w:val="8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 № 1</w:t>
            </w:r>
          </w:p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83464E" w:rsidP="00513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  <w:t xml:space="preserve">выполнение </w:t>
            </w:r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электромонтажных работ </w:t>
            </w:r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>по строительству КЛ-10кВ  от РУ-10кВ РТП-1538 до РУ-10кВ ТП-1,от РУ-10кВ РТП-1523 до РУ-10кВ ТП-7 жилой застройк</w:t>
            </w:r>
            <w:proofErr w:type="gramStart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>и ООО</w:t>
            </w:r>
            <w:proofErr w:type="gramEnd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 xml:space="preserve"> «</w:t>
            </w:r>
            <w:proofErr w:type="spellStart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>Гранель</w:t>
            </w:r>
            <w:proofErr w:type="spellEnd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>Девелопмент</w:t>
            </w:r>
            <w:proofErr w:type="spellEnd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 xml:space="preserve">» </w:t>
            </w:r>
            <w:proofErr w:type="spellStart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>мкр</w:t>
            </w:r>
            <w:proofErr w:type="spellEnd"/>
            <w:r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 xml:space="preserve">. </w:t>
            </w:r>
            <w:proofErr w:type="spellStart"/>
            <w:r w:rsidR="00513D3D" w:rsidRPr="003B6C12">
              <w:rPr>
                <w:rFonts w:ascii="Times New Roman" w:hAnsi="Times New Roman" w:cs="Times New Roman"/>
                <w:bCs/>
                <w:sz w:val="21"/>
                <w:szCs w:val="21"/>
                <w:highlight w:val="yellow"/>
              </w:rPr>
              <w:t>Болшево</w:t>
            </w:r>
            <w:proofErr w:type="spellEnd"/>
          </w:p>
        </w:tc>
      </w:tr>
      <w:tr w:rsidR="00BC473F" w:rsidRPr="003B6C12" w:rsidTr="003B6C12">
        <w:trPr>
          <w:trHeight w:val="3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3B6C1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исполнения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73F" w:rsidRPr="003B6C12" w:rsidRDefault="00BC473F" w:rsidP="00AF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Королев Московской области</w:t>
            </w:r>
          </w:p>
        </w:tc>
      </w:tr>
      <w:tr w:rsidR="003B6C12" w:rsidRPr="003B6C12" w:rsidTr="003B6C12">
        <w:trPr>
          <w:trHeight w:val="3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 xml:space="preserve">12 245 610,44 (Двенадцать миллионов двести сорок пять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тысячь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 xml:space="preserve"> шестьсот десять рублей 44 копейки)</w:t>
            </w:r>
          </w:p>
        </w:tc>
      </w:tr>
      <w:tr w:rsidR="003B6C12" w:rsidRPr="003B6C12" w:rsidTr="003B6C12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 № 2</w:t>
            </w:r>
          </w:p>
          <w:p w:rsidR="003B6C12" w:rsidRPr="003B6C12" w:rsidRDefault="003B6C1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834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  <w:t xml:space="preserve">выполнение </w:t>
            </w:r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электромонтажных работ по реконструкции: ТП-35 и распределительных сетей, взамен выбывающих основных фондов. </w:t>
            </w:r>
          </w:p>
          <w:p w:rsidR="003B6C12" w:rsidRPr="003B6C12" w:rsidRDefault="003B6C12" w:rsidP="00834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Объект №10 «Прокладка КЛ-0,4кВ </w:t>
            </w:r>
            <w:proofErr w:type="gram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до ВРУ</w:t>
            </w:r>
            <w:proofErr w:type="gram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 здания детского сада №2 «Малышка». </w:t>
            </w:r>
          </w:p>
          <w:p w:rsidR="003B6C12" w:rsidRPr="003B6C12" w:rsidRDefault="003B6C12" w:rsidP="00834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Объект №11 «Прокладка КЛ-0,4кВ до ВРУ многоквартирного жилого дома №2  по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ул</w:t>
            </w:r>
            <w:proofErr w:type="gram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.Т</w:t>
            </w:r>
            <w:proofErr w:type="gram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рудовая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», </w:t>
            </w:r>
          </w:p>
          <w:p w:rsidR="003B6C12" w:rsidRPr="003B6C12" w:rsidRDefault="003B6C12" w:rsidP="008346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Объект №12 «Прокладка КЛ-0,4кВ до ВРУ многоквартирного жилого дома №5  по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ул</w:t>
            </w:r>
            <w:proofErr w:type="gram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.С</w:t>
            </w:r>
            <w:proofErr w:type="gram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адовая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, до ВРУ многоквартирного жилого дома №7 по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ул.Садовая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»,</w:t>
            </w:r>
          </w:p>
          <w:p w:rsidR="003B6C12" w:rsidRPr="003B6C12" w:rsidRDefault="003B6C12" w:rsidP="00F20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Объект №13 «Прокладка кабельной перемычки КЛ-0,4кВ от ВРУ  многоквартирного жилого дома №2 по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ул</w:t>
            </w:r>
            <w:proofErr w:type="gram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.Т</w:t>
            </w:r>
            <w:proofErr w:type="gram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рудовая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 до ВРУ многоквартирного жилого дома №1  по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ул.Грабина</w:t>
            </w:r>
            <w:proofErr w:type="spellEnd"/>
          </w:p>
        </w:tc>
      </w:tr>
      <w:tr w:rsidR="003B6C12" w:rsidRPr="003B6C12" w:rsidTr="003B6C12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исполнения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Королев Московской области</w:t>
            </w:r>
          </w:p>
        </w:tc>
      </w:tr>
      <w:tr w:rsidR="003B6C12" w:rsidRPr="003B6C12" w:rsidTr="003B6C12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1 331 036,63 (Один миллион триста тридцать одна тысяча тридцать шесть рублей 63 копейки)</w:t>
            </w:r>
          </w:p>
        </w:tc>
      </w:tr>
      <w:tr w:rsidR="003B6C12" w:rsidRPr="003B6C12" w:rsidTr="003B6C12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 № 3</w:t>
            </w:r>
          </w:p>
          <w:p w:rsidR="003B6C12" w:rsidRPr="003B6C12" w:rsidRDefault="003B6C12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20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  <w:t xml:space="preserve">выполнение электромонтажных работ по капитальному ремонту: </w:t>
            </w:r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 xml:space="preserve">КЛ-0,4кВ ТП-35: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перем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 xml:space="preserve">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ул</w:t>
            </w:r>
            <w:proofErr w:type="gram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.С</w:t>
            </w:r>
            <w:proofErr w:type="gram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адовая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 xml:space="preserve"> д.5-д.7;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ул.Садовая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 xml:space="preserve">, д.7-д.9;перем. Садовая д.3-д.5; 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перем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 xml:space="preserve">. Садовая д.5-д.5а д/с;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перем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. Садовая д.3-Трудовая д.2; Сад.3;  ул</w:t>
            </w:r>
            <w:proofErr w:type="gram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.Г</w:t>
            </w:r>
            <w:proofErr w:type="gram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 xml:space="preserve">рабина,д.1; </w:t>
            </w:r>
            <w:proofErr w:type="spellStart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ул.Садовая</w:t>
            </w:r>
            <w:proofErr w:type="spellEnd"/>
            <w:r w:rsidRPr="003B6C12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eastAsia="ru-RU"/>
              </w:rPr>
              <w:t>, д.3; ТП-35 до Садовая д.5а д/с 2»</w:t>
            </w:r>
          </w:p>
        </w:tc>
      </w:tr>
      <w:tr w:rsidR="003B6C12" w:rsidRPr="003B6C12" w:rsidTr="003B6C12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исполнения договора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6C12" w:rsidRPr="003B6C12" w:rsidRDefault="003B6C12" w:rsidP="00825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Королев Московской области</w:t>
            </w:r>
          </w:p>
        </w:tc>
      </w:tr>
      <w:tr w:rsidR="003B6C12" w:rsidRPr="003B6C12" w:rsidTr="003B6C12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3B6C12" w:rsidRPr="003B6C12" w:rsidRDefault="003B6C12" w:rsidP="00F94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B6C1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F94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3B6C12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1 272 020,91 (Один миллион двести семьдесят две тысячи двадцать рублей 91 копейка)</w:t>
            </w:r>
          </w:p>
        </w:tc>
      </w:tr>
      <w:tr w:rsidR="003B6C12" w:rsidRPr="003B6C12" w:rsidTr="003B6C12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C12" w:rsidRPr="003B6C12" w:rsidRDefault="003B6C12" w:rsidP="0082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6C12" w:rsidRPr="003B6C12" w:rsidRDefault="003B6C12" w:rsidP="0082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 официальном сайте  </w:t>
            </w:r>
            <w:hyperlink r:id="rId10" w:history="1"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3B6C1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3B6C12" w:rsidRPr="003B6C12" w:rsidTr="003B6C12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DC5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Место и дата рассмотрения заявок участников, проведения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предквалификационного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отбора,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расмотрение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подведение итогов</w:t>
            </w:r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конкурса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Место рассмотрения и подведения итогов: </w:t>
            </w:r>
            <w:proofErr w:type="gramStart"/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Московская область, г. Королев, ул. Гагарина, д.4а; </w:t>
            </w:r>
            <w:proofErr w:type="gramEnd"/>
          </w:p>
          <w:p w:rsidR="003B6C12" w:rsidRPr="003B6C12" w:rsidRDefault="003B6C12" w:rsidP="00513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проведения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предквалификационного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отбора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18.06.2014 г.</w:t>
            </w:r>
          </w:p>
        </w:tc>
      </w:tr>
      <w:tr w:rsidR="003B6C12" w:rsidRPr="003B6C12" w:rsidTr="003B6C12">
        <w:trPr>
          <w:trHeight w:val="31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513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рассмотрения открытого конкурса: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11.07.2014 г.</w:t>
            </w:r>
          </w:p>
        </w:tc>
      </w:tr>
      <w:tr w:rsidR="003B6C12" w:rsidRPr="003B6C12" w:rsidTr="003B6C12">
        <w:trPr>
          <w:trHeight w:val="126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513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Дата подведения итогов открытого конкурса: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u w:val="single"/>
                <w:lang w:eastAsia="ru-RU"/>
              </w:rPr>
              <w:t>14.07.2014 г.</w:t>
            </w:r>
          </w:p>
        </w:tc>
      </w:tr>
      <w:tr w:rsidR="003B6C12" w:rsidRPr="003B6C12" w:rsidTr="003B6C12">
        <w:trPr>
          <w:trHeight w:val="55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C12" w:rsidRPr="003B6C12" w:rsidRDefault="003B6C1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Иная информация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6C12" w:rsidRPr="003B6C12" w:rsidRDefault="003B6C12" w:rsidP="00F20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Остальные условия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предквалификационного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отбора 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открытого конкурса содержатся в </w:t>
            </w:r>
            <w:proofErr w:type="spellStart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>предквалификационной</w:t>
            </w:r>
            <w:proofErr w:type="spellEnd"/>
            <w:r w:rsidRPr="003B6C12"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3B6C1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конкурсной 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3B6C12">
      <w:pPr>
        <w:rPr>
          <w:u w:val="single"/>
        </w:rPr>
      </w:pPr>
      <w:bookmarkStart w:id="0" w:name="_GoBack"/>
      <w:bookmarkEnd w:id="0"/>
    </w:p>
    <w:sectPr w:rsid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25" w:rsidRDefault="00A06925" w:rsidP="00F4241E">
      <w:pPr>
        <w:spacing w:after="0" w:line="240" w:lineRule="auto"/>
      </w:pPr>
      <w:r>
        <w:separator/>
      </w:r>
    </w:p>
  </w:endnote>
  <w:endnote w:type="continuationSeparator" w:id="0">
    <w:p w:rsidR="00A06925" w:rsidRDefault="00A0692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C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25" w:rsidRDefault="00A06925" w:rsidP="00F4241E">
      <w:pPr>
        <w:spacing w:after="0" w:line="240" w:lineRule="auto"/>
      </w:pPr>
      <w:r>
        <w:separator/>
      </w:r>
    </w:p>
  </w:footnote>
  <w:footnote w:type="continuationSeparator" w:id="0">
    <w:p w:rsidR="00A06925" w:rsidRDefault="00A0692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3EB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B3581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47C02"/>
    <w:rsid w:val="00174CE9"/>
    <w:rsid w:val="0018072D"/>
    <w:rsid w:val="00183806"/>
    <w:rsid w:val="001844D6"/>
    <w:rsid w:val="001B28FF"/>
    <w:rsid w:val="001B60EF"/>
    <w:rsid w:val="001C7185"/>
    <w:rsid w:val="001D606C"/>
    <w:rsid w:val="001D6826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4DEC"/>
    <w:rsid w:val="00286E70"/>
    <w:rsid w:val="0029067C"/>
    <w:rsid w:val="00293497"/>
    <w:rsid w:val="00294138"/>
    <w:rsid w:val="002A5395"/>
    <w:rsid w:val="002A6235"/>
    <w:rsid w:val="002A69A7"/>
    <w:rsid w:val="002B1DD1"/>
    <w:rsid w:val="002B3EC9"/>
    <w:rsid w:val="002C3C17"/>
    <w:rsid w:val="002D22DB"/>
    <w:rsid w:val="002D6E51"/>
    <w:rsid w:val="002E5ECC"/>
    <w:rsid w:val="002E78D4"/>
    <w:rsid w:val="002F1D6D"/>
    <w:rsid w:val="002F4CFD"/>
    <w:rsid w:val="002F5221"/>
    <w:rsid w:val="002F5E04"/>
    <w:rsid w:val="002F7A89"/>
    <w:rsid w:val="002F7EBC"/>
    <w:rsid w:val="00301A70"/>
    <w:rsid w:val="00304B8C"/>
    <w:rsid w:val="00305FA4"/>
    <w:rsid w:val="00306586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B6C12"/>
    <w:rsid w:val="003B7E71"/>
    <w:rsid w:val="003D2DA9"/>
    <w:rsid w:val="003E4F60"/>
    <w:rsid w:val="003E6A09"/>
    <w:rsid w:val="003E6B0D"/>
    <w:rsid w:val="003F1FCE"/>
    <w:rsid w:val="003F7916"/>
    <w:rsid w:val="00401F9E"/>
    <w:rsid w:val="00422C43"/>
    <w:rsid w:val="00427051"/>
    <w:rsid w:val="004304D8"/>
    <w:rsid w:val="00432086"/>
    <w:rsid w:val="004325CC"/>
    <w:rsid w:val="00450E09"/>
    <w:rsid w:val="00456A1A"/>
    <w:rsid w:val="004627B7"/>
    <w:rsid w:val="004634A2"/>
    <w:rsid w:val="0047054E"/>
    <w:rsid w:val="0047074B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3D3D"/>
    <w:rsid w:val="005157AB"/>
    <w:rsid w:val="0052388F"/>
    <w:rsid w:val="00523B8D"/>
    <w:rsid w:val="00526608"/>
    <w:rsid w:val="00533221"/>
    <w:rsid w:val="0053388A"/>
    <w:rsid w:val="00533C50"/>
    <w:rsid w:val="00537BC7"/>
    <w:rsid w:val="005411F9"/>
    <w:rsid w:val="005448EB"/>
    <w:rsid w:val="00546201"/>
    <w:rsid w:val="00552A06"/>
    <w:rsid w:val="0055454F"/>
    <w:rsid w:val="00555866"/>
    <w:rsid w:val="00556D18"/>
    <w:rsid w:val="00573804"/>
    <w:rsid w:val="00574C87"/>
    <w:rsid w:val="005947A8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2EC5"/>
    <w:rsid w:val="005F3823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62B3D"/>
    <w:rsid w:val="00694197"/>
    <w:rsid w:val="006A0C7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27E60"/>
    <w:rsid w:val="00732541"/>
    <w:rsid w:val="00733CA9"/>
    <w:rsid w:val="00735305"/>
    <w:rsid w:val="007477DD"/>
    <w:rsid w:val="00753CD6"/>
    <w:rsid w:val="00760F10"/>
    <w:rsid w:val="00761475"/>
    <w:rsid w:val="00761707"/>
    <w:rsid w:val="007731B3"/>
    <w:rsid w:val="007759FA"/>
    <w:rsid w:val="0078202F"/>
    <w:rsid w:val="007873E4"/>
    <w:rsid w:val="007A07EC"/>
    <w:rsid w:val="007A7390"/>
    <w:rsid w:val="007C0699"/>
    <w:rsid w:val="007C62EF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05697"/>
    <w:rsid w:val="00811182"/>
    <w:rsid w:val="0083159E"/>
    <w:rsid w:val="00832297"/>
    <w:rsid w:val="0083464E"/>
    <w:rsid w:val="0083542D"/>
    <w:rsid w:val="00836D2D"/>
    <w:rsid w:val="00837671"/>
    <w:rsid w:val="00840B6D"/>
    <w:rsid w:val="00847218"/>
    <w:rsid w:val="008556BD"/>
    <w:rsid w:val="00856D30"/>
    <w:rsid w:val="0085784B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B7E41"/>
    <w:rsid w:val="008C05C9"/>
    <w:rsid w:val="008C623C"/>
    <w:rsid w:val="008D2B4D"/>
    <w:rsid w:val="008D53BE"/>
    <w:rsid w:val="008E6515"/>
    <w:rsid w:val="008F4FBC"/>
    <w:rsid w:val="0090329A"/>
    <w:rsid w:val="009103A2"/>
    <w:rsid w:val="0091321C"/>
    <w:rsid w:val="00913969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93D02"/>
    <w:rsid w:val="009A102C"/>
    <w:rsid w:val="009B4F26"/>
    <w:rsid w:val="009B5709"/>
    <w:rsid w:val="009D2D5B"/>
    <w:rsid w:val="009F5B26"/>
    <w:rsid w:val="009F6ECE"/>
    <w:rsid w:val="00A06925"/>
    <w:rsid w:val="00A45BBF"/>
    <w:rsid w:val="00A55A3F"/>
    <w:rsid w:val="00A603A6"/>
    <w:rsid w:val="00A6099E"/>
    <w:rsid w:val="00A61414"/>
    <w:rsid w:val="00A654F5"/>
    <w:rsid w:val="00A80EAF"/>
    <w:rsid w:val="00A80F08"/>
    <w:rsid w:val="00A93399"/>
    <w:rsid w:val="00AA0219"/>
    <w:rsid w:val="00AA0B88"/>
    <w:rsid w:val="00AA0EFA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66F52"/>
    <w:rsid w:val="00B74D5F"/>
    <w:rsid w:val="00B80ED2"/>
    <w:rsid w:val="00B8278B"/>
    <w:rsid w:val="00B86AAC"/>
    <w:rsid w:val="00BA176E"/>
    <w:rsid w:val="00BB3ABD"/>
    <w:rsid w:val="00BC473F"/>
    <w:rsid w:val="00BC750A"/>
    <w:rsid w:val="00BD1D7C"/>
    <w:rsid w:val="00BE1F6B"/>
    <w:rsid w:val="00BF3B98"/>
    <w:rsid w:val="00BF7A63"/>
    <w:rsid w:val="00C0501A"/>
    <w:rsid w:val="00C119FC"/>
    <w:rsid w:val="00C22D2D"/>
    <w:rsid w:val="00C22E08"/>
    <w:rsid w:val="00C25C34"/>
    <w:rsid w:val="00C31578"/>
    <w:rsid w:val="00C40421"/>
    <w:rsid w:val="00C43E94"/>
    <w:rsid w:val="00C44907"/>
    <w:rsid w:val="00C4783F"/>
    <w:rsid w:val="00C53395"/>
    <w:rsid w:val="00C63795"/>
    <w:rsid w:val="00C65590"/>
    <w:rsid w:val="00C70B2B"/>
    <w:rsid w:val="00C81C79"/>
    <w:rsid w:val="00C85853"/>
    <w:rsid w:val="00C9324C"/>
    <w:rsid w:val="00C958E4"/>
    <w:rsid w:val="00CA5EE4"/>
    <w:rsid w:val="00CB0780"/>
    <w:rsid w:val="00CB1A80"/>
    <w:rsid w:val="00CC47C9"/>
    <w:rsid w:val="00CC4FE9"/>
    <w:rsid w:val="00CC57F4"/>
    <w:rsid w:val="00CC7EA0"/>
    <w:rsid w:val="00CD121B"/>
    <w:rsid w:val="00CD22E1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33F1"/>
    <w:rsid w:val="00D56984"/>
    <w:rsid w:val="00D60B47"/>
    <w:rsid w:val="00D6172A"/>
    <w:rsid w:val="00D81366"/>
    <w:rsid w:val="00D821D9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C5CD2"/>
    <w:rsid w:val="00DD36A1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3C5A"/>
    <w:rsid w:val="00E552A6"/>
    <w:rsid w:val="00E65AB5"/>
    <w:rsid w:val="00E75E9B"/>
    <w:rsid w:val="00E95922"/>
    <w:rsid w:val="00EC6F28"/>
    <w:rsid w:val="00ED5E88"/>
    <w:rsid w:val="00EE1772"/>
    <w:rsid w:val="00EF2CF9"/>
    <w:rsid w:val="00EF2DF8"/>
    <w:rsid w:val="00F018B1"/>
    <w:rsid w:val="00F040B6"/>
    <w:rsid w:val="00F05C54"/>
    <w:rsid w:val="00F071EC"/>
    <w:rsid w:val="00F17978"/>
    <w:rsid w:val="00F20041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8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38</cp:revision>
  <cp:lastPrinted>2013-08-02T06:30:00Z</cp:lastPrinted>
  <dcterms:created xsi:type="dcterms:W3CDTF">2013-03-18T05:01:00Z</dcterms:created>
  <dcterms:modified xsi:type="dcterms:W3CDTF">2014-05-30T10:09:00Z</dcterms:modified>
</cp:coreProperties>
</file>