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2961E2"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2823754"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054AD2">
        <w:rPr>
          <w:b w:val="0"/>
          <w:sz w:val="24"/>
          <w:szCs w:val="24"/>
          <w:u w:val="single"/>
        </w:rPr>
        <w:t>2</w:t>
      </w:r>
      <w:r w:rsidR="00324426">
        <w:rPr>
          <w:b w:val="0"/>
          <w:sz w:val="24"/>
          <w:szCs w:val="24"/>
          <w:u w:val="single"/>
        </w:rPr>
        <w:t>8</w:t>
      </w:r>
      <w:r w:rsidRPr="00C0422C">
        <w:rPr>
          <w:b w:val="0"/>
          <w:sz w:val="24"/>
          <w:szCs w:val="24"/>
          <w:u w:val="single"/>
        </w:rPr>
        <w:t>»</w:t>
      </w:r>
      <w:r w:rsidR="00054AD2">
        <w:rPr>
          <w:b w:val="0"/>
          <w:sz w:val="24"/>
          <w:szCs w:val="24"/>
          <w:u w:val="single"/>
        </w:rPr>
        <w:t xml:space="preserve"> мая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C16443" w:rsidRPr="00C0422C" w:rsidRDefault="00C16443"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 xml:space="preserve">КОНКУРСНАЯ ДОКУМЕНТАЦИЯ </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054AD2" w:rsidRPr="00324426" w:rsidRDefault="00054AD2" w:rsidP="00054AD2">
      <w:pPr>
        <w:spacing w:after="0" w:line="240" w:lineRule="auto"/>
        <w:jc w:val="both"/>
        <w:rPr>
          <w:rFonts w:ascii="Times New Roman" w:eastAsia="Times New Roman" w:hAnsi="Times New Roman" w:cs="Times New Roman"/>
          <w:b/>
          <w:bCs/>
          <w:sz w:val="23"/>
          <w:szCs w:val="23"/>
        </w:rPr>
      </w:pPr>
      <w:r w:rsidRPr="00324426">
        <w:rPr>
          <w:rFonts w:ascii="Times New Roman" w:eastAsia="Times New Roman" w:hAnsi="Times New Roman" w:cs="Times New Roman"/>
          <w:sz w:val="23"/>
          <w:szCs w:val="23"/>
          <w:lang w:eastAsia="ru-RU"/>
        </w:rPr>
        <w:t xml:space="preserve">ЛОТ № 1: </w:t>
      </w:r>
      <w:r w:rsidR="00324426" w:rsidRPr="00324426">
        <w:rPr>
          <w:rFonts w:ascii="Times New Roman" w:eastAsia="Times New Roman" w:hAnsi="Times New Roman" w:cs="Times New Roman"/>
          <w:sz w:val="23"/>
          <w:szCs w:val="23"/>
          <w:highlight w:val="yellow"/>
        </w:rPr>
        <w:t>выполнение электромонтажных работ по Реконструкции</w:t>
      </w:r>
      <w:r w:rsidR="00324426" w:rsidRPr="00324426">
        <w:rPr>
          <w:rFonts w:ascii="Times New Roman" w:eastAsia="Times New Roman" w:hAnsi="Times New Roman" w:cs="Times New Roman"/>
          <w:b/>
          <w:sz w:val="23"/>
          <w:szCs w:val="23"/>
          <w:highlight w:val="yellow"/>
        </w:rPr>
        <w:t xml:space="preserve"> ТП-27</w:t>
      </w:r>
    </w:p>
    <w:p w:rsidR="00054AD2" w:rsidRPr="00324426" w:rsidRDefault="00054AD2" w:rsidP="00054AD2">
      <w:pPr>
        <w:spacing w:after="0" w:line="240" w:lineRule="auto"/>
        <w:jc w:val="both"/>
        <w:rPr>
          <w:rFonts w:ascii="Times New Roman" w:hAnsi="Times New Roman" w:cs="Times New Roman"/>
          <w:b/>
          <w:bCs/>
          <w:sz w:val="23"/>
          <w:szCs w:val="23"/>
        </w:rPr>
      </w:pPr>
    </w:p>
    <w:p w:rsidR="00054AD2" w:rsidRPr="00324426" w:rsidRDefault="00054AD2" w:rsidP="00054AD2">
      <w:pPr>
        <w:spacing w:after="0" w:line="240" w:lineRule="auto"/>
        <w:jc w:val="both"/>
        <w:rPr>
          <w:rFonts w:ascii="Times New Roman" w:eastAsia="Times New Roman" w:hAnsi="Times New Roman" w:cs="Times New Roman"/>
          <w:b/>
          <w:sz w:val="23"/>
          <w:szCs w:val="23"/>
        </w:rPr>
      </w:pPr>
      <w:r w:rsidRPr="00324426">
        <w:rPr>
          <w:rFonts w:ascii="Times New Roman" w:eastAsia="Times New Roman" w:hAnsi="Times New Roman" w:cs="Times New Roman"/>
          <w:sz w:val="23"/>
          <w:szCs w:val="23"/>
          <w:lang w:eastAsia="ru-RU"/>
        </w:rPr>
        <w:t xml:space="preserve">ЛОТ № 2: </w:t>
      </w:r>
      <w:r w:rsidR="00324426" w:rsidRPr="00324426">
        <w:rPr>
          <w:rFonts w:ascii="Times New Roman" w:eastAsia="Times New Roman" w:hAnsi="Times New Roman" w:cs="Times New Roman"/>
          <w:sz w:val="23"/>
          <w:szCs w:val="23"/>
          <w:highlight w:val="yellow"/>
        </w:rPr>
        <w:t>выполнение электромонтажных работ по Реконструкции</w:t>
      </w:r>
      <w:r w:rsidR="00324426" w:rsidRPr="00324426">
        <w:rPr>
          <w:rFonts w:ascii="Times New Roman" w:eastAsia="Times New Roman" w:hAnsi="Times New Roman" w:cs="Times New Roman"/>
          <w:b/>
          <w:sz w:val="23"/>
          <w:szCs w:val="23"/>
          <w:highlight w:val="yellow"/>
        </w:rPr>
        <w:t xml:space="preserve"> ТП-206</w:t>
      </w:r>
    </w:p>
    <w:p w:rsidR="00324426" w:rsidRPr="00324426" w:rsidRDefault="00324426" w:rsidP="00054AD2">
      <w:pPr>
        <w:spacing w:after="0" w:line="240" w:lineRule="auto"/>
        <w:jc w:val="both"/>
        <w:rPr>
          <w:rFonts w:ascii="Times New Roman" w:eastAsia="Times New Roman" w:hAnsi="Times New Roman" w:cs="Times New Roman"/>
          <w:b/>
          <w:sz w:val="23"/>
          <w:szCs w:val="23"/>
        </w:rPr>
      </w:pPr>
    </w:p>
    <w:p w:rsidR="00324426" w:rsidRPr="00324426" w:rsidRDefault="00324426" w:rsidP="00324426">
      <w:pPr>
        <w:spacing w:after="0" w:line="240" w:lineRule="auto"/>
        <w:jc w:val="both"/>
        <w:rPr>
          <w:rFonts w:ascii="Times New Roman" w:eastAsia="Times New Roman" w:hAnsi="Times New Roman" w:cs="Times New Roman"/>
          <w:b/>
          <w:sz w:val="23"/>
          <w:szCs w:val="23"/>
        </w:rPr>
      </w:pPr>
      <w:r w:rsidRPr="00324426">
        <w:rPr>
          <w:rFonts w:ascii="Times New Roman" w:eastAsia="Times New Roman" w:hAnsi="Times New Roman" w:cs="Times New Roman"/>
          <w:sz w:val="23"/>
          <w:szCs w:val="23"/>
          <w:lang w:eastAsia="ru-RU"/>
        </w:rPr>
        <w:t xml:space="preserve">ЛОТ № </w:t>
      </w:r>
      <w:r w:rsidR="00B84E1D">
        <w:rPr>
          <w:rFonts w:ascii="Times New Roman" w:eastAsia="Times New Roman" w:hAnsi="Times New Roman" w:cs="Times New Roman"/>
          <w:sz w:val="23"/>
          <w:szCs w:val="23"/>
          <w:lang w:eastAsia="ru-RU"/>
        </w:rPr>
        <w:t>3</w:t>
      </w:r>
      <w:r w:rsidRPr="00324426">
        <w:rPr>
          <w:rFonts w:ascii="Times New Roman" w:eastAsia="Times New Roman" w:hAnsi="Times New Roman" w:cs="Times New Roman"/>
          <w:sz w:val="23"/>
          <w:szCs w:val="23"/>
          <w:lang w:eastAsia="ru-RU"/>
        </w:rPr>
        <w:t xml:space="preserve">: </w:t>
      </w:r>
      <w:r w:rsidRPr="00324426">
        <w:rPr>
          <w:rFonts w:ascii="Times New Roman" w:eastAsia="Times New Roman" w:hAnsi="Times New Roman" w:cs="Times New Roman"/>
          <w:sz w:val="23"/>
          <w:szCs w:val="23"/>
          <w:highlight w:val="yellow"/>
        </w:rPr>
        <w:t>выполнение электромонтажных работ по Реконструкции</w:t>
      </w:r>
      <w:r w:rsidRPr="00324426">
        <w:rPr>
          <w:rFonts w:ascii="Times New Roman" w:eastAsia="Times New Roman" w:hAnsi="Times New Roman" w:cs="Times New Roman"/>
          <w:b/>
          <w:sz w:val="23"/>
          <w:szCs w:val="23"/>
          <w:highlight w:val="yellow"/>
        </w:rPr>
        <w:t xml:space="preserve"> КТП-397 по адресу: МО </w:t>
      </w:r>
      <w:proofErr w:type="spellStart"/>
      <w:r w:rsidRPr="00324426">
        <w:rPr>
          <w:rFonts w:ascii="Times New Roman" w:eastAsia="Times New Roman" w:hAnsi="Times New Roman" w:cs="Times New Roman"/>
          <w:b/>
          <w:sz w:val="23"/>
          <w:szCs w:val="23"/>
          <w:highlight w:val="yellow"/>
        </w:rPr>
        <w:t>г</w:t>
      </w:r>
      <w:proofErr w:type="gramStart"/>
      <w:r w:rsidRPr="00324426">
        <w:rPr>
          <w:rFonts w:ascii="Times New Roman" w:eastAsia="Times New Roman" w:hAnsi="Times New Roman" w:cs="Times New Roman"/>
          <w:b/>
          <w:sz w:val="23"/>
          <w:szCs w:val="23"/>
          <w:highlight w:val="yellow"/>
        </w:rPr>
        <w:t>.К</w:t>
      </w:r>
      <w:proofErr w:type="gramEnd"/>
      <w:r w:rsidRPr="00324426">
        <w:rPr>
          <w:rFonts w:ascii="Times New Roman" w:eastAsia="Times New Roman" w:hAnsi="Times New Roman" w:cs="Times New Roman"/>
          <w:b/>
          <w:sz w:val="23"/>
          <w:szCs w:val="23"/>
          <w:highlight w:val="yellow"/>
        </w:rPr>
        <w:t>оролев</w:t>
      </w:r>
      <w:proofErr w:type="spellEnd"/>
      <w:r w:rsidRPr="00324426">
        <w:rPr>
          <w:rFonts w:ascii="Times New Roman" w:eastAsia="Times New Roman" w:hAnsi="Times New Roman" w:cs="Times New Roman"/>
          <w:b/>
          <w:sz w:val="23"/>
          <w:szCs w:val="23"/>
          <w:highlight w:val="yellow"/>
        </w:rPr>
        <w:t xml:space="preserve">, </w:t>
      </w:r>
      <w:proofErr w:type="spellStart"/>
      <w:r w:rsidRPr="00324426">
        <w:rPr>
          <w:rFonts w:ascii="Times New Roman" w:eastAsia="Times New Roman" w:hAnsi="Times New Roman" w:cs="Times New Roman"/>
          <w:b/>
          <w:sz w:val="23"/>
          <w:szCs w:val="23"/>
          <w:highlight w:val="yellow"/>
        </w:rPr>
        <w:t>мкр</w:t>
      </w:r>
      <w:proofErr w:type="spellEnd"/>
      <w:r w:rsidRPr="00324426">
        <w:rPr>
          <w:rFonts w:ascii="Times New Roman" w:eastAsia="Times New Roman" w:hAnsi="Times New Roman" w:cs="Times New Roman"/>
          <w:b/>
          <w:sz w:val="23"/>
          <w:szCs w:val="23"/>
          <w:highlight w:val="yellow"/>
        </w:rPr>
        <w:t xml:space="preserve">. </w:t>
      </w:r>
      <w:proofErr w:type="gramStart"/>
      <w:r w:rsidRPr="00324426">
        <w:rPr>
          <w:rFonts w:ascii="Times New Roman" w:eastAsia="Times New Roman" w:hAnsi="Times New Roman" w:cs="Times New Roman"/>
          <w:b/>
          <w:sz w:val="23"/>
          <w:szCs w:val="23"/>
          <w:highlight w:val="yellow"/>
        </w:rPr>
        <w:t>Первомайский</w:t>
      </w:r>
      <w:proofErr w:type="gramEnd"/>
      <w:r w:rsidRPr="00324426">
        <w:rPr>
          <w:rFonts w:ascii="Times New Roman" w:eastAsia="Times New Roman" w:hAnsi="Times New Roman" w:cs="Times New Roman"/>
          <w:b/>
          <w:sz w:val="23"/>
          <w:szCs w:val="23"/>
          <w:highlight w:val="yellow"/>
        </w:rPr>
        <w:t>, ул. Мира.</w:t>
      </w:r>
    </w:p>
    <w:p w:rsidR="00324426" w:rsidRDefault="00324426" w:rsidP="00054AD2">
      <w:pPr>
        <w:spacing w:after="0" w:line="240" w:lineRule="auto"/>
        <w:jc w:val="both"/>
        <w:rPr>
          <w:rFonts w:ascii="Times New Roman" w:hAnsi="Times New Roman" w:cs="Times New Roman"/>
          <w:b/>
          <w:bCs/>
        </w:rPr>
      </w:pPr>
    </w:p>
    <w:p w:rsidR="00054AD2" w:rsidRDefault="00054AD2" w:rsidP="00054AD2">
      <w:pPr>
        <w:jc w:val="center"/>
        <w:rPr>
          <w:rFonts w:ascii="Times New Roman" w:hAnsi="Times New Roman"/>
          <w:sz w:val="24"/>
          <w:szCs w:val="24"/>
          <w:lang w:eastAsia="ru-RU"/>
        </w:rPr>
      </w:pPr>
    </w:p>
    <w:p w:rsidR="00054AD2" w:rsidRDefault="00054AD2" w:rsidP="00054AD2">
      <w:pPr>
        <w:jc w:val="center"/>
        <w:rPr>
          <w:rFonts w:ascii="Times New Roman" w:hAnsi="Times New Roman"/>
          <w:sz w:val="24"/>
          <w:szCs w:val="24"/>
          <w:lang w:eastAsia="ru-RU"/>
        </w:rPr>
      </w:pPr>
      <w:proofErr w:type="gramStart"/>
      <w:r>
        <w:rPr>
          <w:rFonts w:ascii="Times New Roman" w:hAnsi="Times New Roman"/>
          <w:sz w:val="24"/>
          <w:szCs w:val="24"/>
          <w:lang w:eastAsia="ru-RU"/>
        </w:rPr>
        <w:t>ОК</w:t>
      </w:r>
      <w:proofErr w:type="gramEnd"/>
      <w:r>
        <w:rPr>
          <w:rFonts w:ascii="Times New Roman" w:hAnsi="Times New Roman"/>
          <w:sz w:val="24"/>
          <w:szCs w:val="24"/>
          <w:lang w:eastAsia="ru-RU"/>
        </w:rPr>
        <w:t xml:space="preserve"> №01</w:t>
      </w:r>
      <w:r w:rsidR="00324426">
        <w:rPr>
          <w:rFonts w:ascii="Times New Roman" w:hAnsi="Times New Roman"/>
          <w:sz w:val="24"/>
          <w:szCs w:val="24"/>
          <w:lang w:eastAsia="ru-RU"/>
        </w:rPr>
        <w:t>2</w:t>
      </w:r>
      <w:r>
        <w:rPr>
          <w:rFonts w:ascii="Times New Roman" w:hAnsi="Times New Roman"/>
          <w:sz w:val="24"/>
          <w:szCs w:val="24"/>
          <w:lang w:eastAsia="ru-RU"/>
        </w:rPr>
        <w:t>/2014/Р</w:t>
      </w: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F71FE4" w:rsidRPr="00C0422C" w:rsidRDefault="00AD50AC" w:rsidP="00C16443">
      <w:pPr>
        <w:pStyle w:val="3"/>
        <w:numPr>
          <w:ilvl w:val="1"/>
          <w:numId w:val="3"/>
        </w:numPr>
        <w:spacing w:line="240" w:lineRule="auto"/>
        <w:ind w:left="1140" w:hanging="431"/>
        <w:rPr>
          <w:sz w:val="23"/>
          <w:szCs w:val="23"/>
        </w:rPr>
      </w:pPr>
      <w:r w:rsidRPr="00C0422C">
        <w:rPr>
          <w:sz w:val="23"/>
          <w:szCs w:val="23"/>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C0422C">
        <w:rPr>
          <w:sz w:val="23"/>
          <w:szCs w:val="23"/>
        </w:rPr>
        <w:t>следующих</w:t>
      </w:r>
      <w:r w:rsidRPr="00C0422C">
        <w:rPr>
          <w:sz w:val="23"/>
          <w:szCs w:val="23"/>
        </w:rPr>
        <w:t xml:space="preserve"> работ</w:t>
      </w:r>
      <w:r w:rsidR="00F71FE4" w:rsidRPr="00C0422C">
        <w:rPr>
          <w:sz w:val="23"/>
          <w:szCs w:val="23"/>
        </w:rPr>
        <w:t>:</w:t>
      </w:r>
      <w:r w:rsidRPr="00C0422C">
        <w:rPr>
          <w:sz w:val="23"/>
          <w:szCs w:val="23"/>
        </w:rPr>
        <w:t xml:space="preserve"> </w:t>
      </w: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1: выполнение электромонтажных работ по Реконструкции ТП-27</w:t>
      </w:r>
    </w:p>
    <w:p w:rsidR="002961E2" w:rsidRPr="002961E2" w:rsidRDefault="002961E2" w:rsidP="002961E2">
      <w:pPr>
        <w:pStyle w:val="3"/>
        <w:numPr>
          <w:ilvl w:val="0"/>
          <w:numId w:val="0"/>
        </w:numPr>
        <w:spacing w:line="240" w:lineRule="auto"/>
        <w:ind w:left="792"/>
        <w:rPr>
          <w:b/>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2: выполнение электромонтажных работ по Реконструкции ТП-206</w:t>
      </w:r>
    </w:p>
    <w:p w:rsidR="002961E2" w:rsidRPr="002961E2" w:rsidRDefault="002961E2" w:rsidP="002961E2">
      <w:pPr>
        <w:pStyle w:val="3"/>
        <w:numPr>
          <w:ilvl w:val="0"/>
          <w:numId w:val="0"/>
        </w:numPr>
        <w:spacing w:line="240" w:lineRule="auto"/>
        <w:ind w:left="792"/>
        <w:rPr>
          <w:b/>
          <w:sz w:val="23"/>
          <w:szCs w:val="23"/>
        </w:rPr>
      </w:pPr>
    </w:p>
    <w:p w:rsidR="002961E2" w:rsidRDefault="002961E2" w:rsidP="002961E2">
      <w:pPr>
        <w:pStyle w:val="3"/>
        <w:numPr>
          <w:ilvl w:val="0"/>
          <w:numId w:val="0"/>
        </w:numPr>
        <w:spacing w:line="240" w:lineRule="auto"/>
        <w:ind w:left="792"/>
        <w:rPr>
          <w:b/>
          <w:sz w:val="23"/>
          <w:szCs w:val="23"/>
        </w:rPr>
      </w:pPr>
      <w:r w:rsidRPr="002961E2">
        <w:rPr>
          <w:b/>
          <w:sz w:val="23"/>
          <w:szCs w:val="23"/>
        </w:rPr>
        <w:t xml:space="preserve">ЛОТ № </w:t>
      </w:r>
      <w:r w:rsidR="00B84E1D">
        <w:rPr>
          <w:b/>
          <w:sz w:val="23"/>
          <w:szCs w:val="23"/>
        </w:rPr>
        <w:t>3</w:t>
      </w:r>
      <w:r w:rsidRPr="002961E2">
        <w:rPr>
          <w:b/>
          <w:sz w:val="23"/>
          <w:szCs w:val="23"/>
        </w:rPr>
        <w:t xml:space="preserve">: выполнение электромонтажных работ по Реконструкции КТП-397 по адресу: МО </w:t>
      </w:r>
      <w:proofErr w:type="spellStart"/>
      <w:r w:rsidRPr="002961E2">
        <w:rPr>
          <w:b/>
          <w:sz w:val="23"/>
          <w:szCs w:val="23"/>
        </w:rPr>
        <w:t>г</w:t>
      </w:r>
      <w:proofErr w:type="gramStart"/>
      <w:r w:rsidRPr="002961E2">
        <w:rPr>
          <w:b/>
          <w:sz w:val="23"/>
          <w:szCs w:val="23"/>
        </w:rPr>
        <w:t>.К</w:t>
      </w:r>
      <w:proofErr w:type="gramEnd"/>
      <w:r w:rsidRPr="002961E2">
        <w:rPr>
          <w:b/>
          <w:sz w:val="23"/>
          <w:szCs w:val="23"/>
        </w:rPr>
        <w:t>оролев</w:t>
      </w:r>
      <w:proofErr w:type="spellEnd"/>
      <w:r w:rsidRPr="002961E2">
        <w:rPr>
          <w:b/>
          <w:sz w:val="23"/>
          <w:szCs w:val="23"/>
        </w:rPr>
        <w:t xml:space="preserve">, </w:t>
      </w:r>
      <w:proofErr w:type="spellStart"/>
      <w:r w:rsidRPr="002961E2">
        <w:rPr>
          <w:b/>
          <w:sz w:val="23"/>
          <w:szCs w:val="23"/>
        </w:rPr>
        <w:t>мкр</w:t>
      </w:r>
      <w:proofErr w:type="spellEnd"/>
      <w:r w:rsidRPr="002961E2">
        <w:rPr>
          <w:b/>
          <w:sz w:val="23"/>
          <w:szCs w:val="23"/>
        </w:rPr>
        <w:t xml:space="preserve">. </w:t>
      </w:r>
      <w:proofErr w:type="gramStart"/>
      <w:r w:rsidRPr="002961E2">
        <w:rPr>
          <w:b/>
          <w:sz w:val="23"/>
          <w:szCs w:val="23"/>
        </w:rPr>
        <w:t>Первомайский</w:t>
      </w:r>
      <w:proofErr w:type="gramEnd"/>
      <w:r w:rsidRPr="002961E2">
        <w:rPr>
          <w:b/>
          <w:sz w:val="23"/>
          <w:szCs w:val="23"/>
        </w:rPr>
        <w:t xml:space="preserve">, ул. Мира. </w:t>
      </w:r>
    </w:p>
    <w:p w:rsidR="00AD50AC" w:rsidRPr="00C0422C" w:rsidRDefault="00AD50AC" w:rsidP="002961E2">
      <w:pPr>
        <w:pStyle w:val="3"/>
        <w:numPr>
          <w:ilvl w:val="0"/>
          <w:numId w:val="0"/>
        </w:numPr>
        <w:spacing w:line="240" w:lineRule="auto"/>
        <w:ind w:left="792"/>
        <w:rPr>
          <w:sz w:val="23"/>
          <w:szCs w:val="23"/>
        </w:rPr>
      </w:pPr>
      <w:r w:rsidRPr="00C0422C">
        <w:rPr>
          <w:sz w:val="23"/>
          <w:szCs w:val="23"/>
        </w:rPr>
        <w:t>(далее именуемого - «конкурс»), используются нижеследующие термины в нижеуказанных их значениях.</w:t>
      </w:r>
    </w:p>
    <w:p w:rsidR="00AD50AC" w:rsidRPr="00C0422C" w:rsidRDefault="00AD50AC" w:rsidP="00AD50AC">
      <w:pPr>
        <w:pStyle w:val="3"/>
        <w:numPr>
          <w:ilvl w:val="0"/>
          <w:numId w:val="0"/>
        </w:numPr>
        <w:spacing w:line="240" w:lineRule="auto"/>
        <w:ind w:left="792"/>
        <w:rPr>
          <w:bCs/>
          <w:sz w:val="23"/>
          <w:szCs w:val="23"/>
        </w:rPr>
      </w:pPr>
    </w:p>
    <w:p w:rsidR="00AD50AC" w:rsidRPr="00C0422C" w:rsidRDefault="00AD50AC" w:rsidP="00AD50AC">
      <w:pPr>
        <w:pStyle w:val="3"/>
        <w:numPr>
          <w:ilvl w:val="2"/>
          <w:numId w:val="3"/>
        </w:numPr>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BA7380" w:rsidRPr="00C0422C">
        <w:rPr>
          <w:sz w:val="23"/>
          <w:szCs w:val="23"/>
        </w:rPr>
        <w:t>За</w:t>
      </w:r>
      <w:r w:rsidRPr="00C0422C">
        <w:rPr>
          <w:sz w:val="23"/>
          <w:szCs w:val="23"/>
        </w:rPr>
        <w:t>крытое акционерное общество «Королевская электросеть».</w:t>
      </w:r>
    </w:p>
    <w:p w:rsidR="00AD50AC" w:rsidRPr="00C0422C" w:rsidRDefault="00AD50AC" w:rsidP="00AD50AC">
      <w:pPr>
        <w:pStyle w:val="3"/>
        <w:numPr>
          <w:ilvl w:val="0"/>
          <w:numId w:val="0"/>
        </w:numPr>
        <w:spacing w:line="240" w:lineRule="auto"/>
        <w:ind w:left="1224"/>
        <w:rPr>
          <w:sz w:val="23"/>
          <w:szCs w:val="23"/>
        </w:rPr>
      </w:pPr>
    </w:p>
    <w:p w:rsidR="00AD50AC" w:rsidRPr="00C0422C" w:rsidRDefault="00AD50AC" w:rsidP="00AD50AC">
      <w:pPr>
        <w:pStyle w:val="3"/>
        <w:numPr>
          <w:ilvl w:val="0"/>
          <w:numId w:val="0"/>
        </w:numPr>
        <w:spacing w:line="240" w:lineRule="auto"/>
        <w:ind w:left="1224"/>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Контактное лицо:</w:t>
      </w:r>
      <w:r w:rsidRPr="00C0422C">
        <w:rPr>
          <w:bCs/>
          <w:sz w:val="23"/>
          <w:szCs w:val="23"/>
        </w:rPr>
        <w:t xml:space="preserve"> </w:t>
      </w:r>
      <w:proofErr w:type="spellStart"/>
      <w:r w:rsidR="00C70616" w:rsidRPr="00C0422C">
        <w:rPr>
          <w:bCs/>
          <w:sz w:val="23"/>
          <w:szCs w:val="23"/>
        </w:rPr>
        <w:t>Авсеевич</w:t>
      </w:r>
      <w:proofErr w:type="spellEnd"/>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2"/>
          <w:numId w:val="3"/>
        </w:numPr>
        <w:spacing w:line="240" w:lineRule="auto"/>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w:t>
      </w:r>
      <w:r w:rsidR="00F72C42" w:rsidRPr="00C0422C">
        <w:rPr>
          <w:b/>
          <w:bCs/>
          <w:sz w:val="23"/>
          <w:szCs w:val="23"/>
        </w:rPr>
        <w:t>З</w:t>
      </w:r>
      <w:r w:rsidRPr="00C0422C">
        <w:rPr>
          <w:b/>
          <w:bCs/>
          <w:sz w:val="23"/>
          <w:szCs w:val="23"/>
        </w:rPr>
        <w:t>АО «Королевская электросеть»</w:t>
      </w:r>
      <w:r w:rsidRPr="00C0422C">
        <w:rPr>
          <w:bCs/>
          <w:sz w:val="23"/>
          <w:szCs w:val="23"/>
        </w:rPr>
        <w:t xml:space="preserve"> - </w:t>
      </w:r>
      <w:hyperlink r:id="rId11" w:history="1">
        <w:r w:rsidRPr="00C0422C">
          <w:rPr>
            <w:rStyle w:val="a5"/>
            <w:sz w:val="23"/>
            <w:szCs w:val="23"/>
          </w:rPr>
          <w:t>www.kenet.ru</w:t>
        </w:r>
      </w:hyperlink>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DD5312" w:rsidRPr="00C0422C" w:rsidRDefault="00B70661" w:rsidP="00054AD2">
      <w:pPr>
        <w:pStyle w:val="3"/>
        <w:numPr>
          <w:ilvl w:val="0"/>
          <w:numId w:val="0"/>
        </w:numPr>
        <w:spacing w:line="240" w:lineRule="auto"/>
        <w:ind w:left="660"/>
        <w:rPr>
          <w:bCs/>
          <w:sz w:val="23"/>
          <w:szCs w:val="23"/>
        </w:rPr>
      </w:pPr>
      <w:r w:rsidRPr="00C0422C">
        <w:rPr>
          <w:rStyle w:val="rvts31452"/>
          <w:sz w:val="23"/>
          <w:szCs w:val="23"/>
        </w:rPr>
        <w:t xml:space="preserve">2.1. </w:t>
      </w:r>
      <w:r w:rsidR="00F72C42" w:rsidRPr="00C0422C">
        <w:rPr>
          <w:rStyle w:val="rvts31452"/>
          <w:sz w:val="23"/>
          <w:szCs w:val="23"/>
        </w:rPr>
        <w:t>З</w:t>
      </w:r>
      <w:r w:rsidR="00AD50AC" w:rsidRPr="00C0422C">
        <w:rPr>
          <w:rStyle w:val="rvts31452"/>
          <w:sz w:val="23"/>
          <w:szCs w:val="23"/>
        </w:rPr>
        <w:t>АО «Королевская электросеть»</w:t>
      </w:r>
      <w:r w:rsidR="00AD50AC" w:rsidRPr="00C0422C">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официальном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приглашает </w:t>
      </w:r>
      <w:r w:rsidR="00AD50AC" w:rsidRPr="00C0422C">
        <w:rPr>
          <w:sz w:val="23"/>
          <w:szCs w:val="23"/>
        </w:rPr>
        <w:t xml:space="preserve">к участию в открытом </w:t>
      </w:r>
      <w:r w:rsidR="00AD50AC" w:rsidRPr="00C0422C">
        <w:rPr>
          <w:bCs/>
          <w:sz w:val="23"/>
          <w:szCs w:val="23"/>
        </w:rPr>
        <w:t xml:space="preserve">конкурсе на право заключения договора </w:t>
      </w:r>
      <w:r w:rsidR="00DD5312" w:rsidRPr="00C0422C">
        <w:rPr>
          <w:bCs/>
          <w:sz w:val="23"/>
          <w:szCs w:val="23"/>
        </w:rPr>
        <w:t xml:space="preserve">на выполнение следующих работ: </w:t>
      </w:r>
    </w:p>
    <w:p w:rsidR="00054AD2" w:rsidRDefault="00054AD2" w:rsidP="00054AD2">
      <w:pPr>
        <w:pStyle w:val="3"/>
        <w:numPr>
          <w:ilvl w:val="0"/>
          <w:numId w:val="0"/>
        </w:numPr>
        <w:spacing w:line="240" w:lineRule="auto"/>
        <w:ind w:left="660"/>
        <w:rPr>
          <w:b/>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1: выполнение электромонтажных работ по Реконструкции ТП-27</w:t>
      </w:r>
    </w:p>
    <w:p w:rsidR="002961E2" w:rsidRPr="002961E2" w:rsidRDefault="002961E2" w:rsidP="002961E2">
      <w:pPr>
        <w:pStyle w:val="3"/>
        <w:numPr>
          <w:ilvl w:val="0"/>
          <w:numId w:val="0"/>
        </w:numPr>
        <w:spacing w:line="240" w:lineRule="auto"/>
        <w:ind w:left="792"/>
        <w:rPr>
          <w:b/>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2: выполнение электромонтажных работ по Реконструкции ТП-206</w:t>
      </w:r>
    </w:p>
    <w:p w:rsidR="002961E2" w:rsidRPr="002961E2" w:rsidRDefault="002961E2" w:rsidP="002961E2">
      <w:pPr>
        <w:pStyle w:val="3"/>
        <w:numPr>
          <w:ilvl w:val="0"/>
          <w:numId w:val="0"/>
        </w:numPr>
        <w:spacing w:line="240" w:lineRule="auto"/>
        <w:ind w:left="792"/>
        <w:rPr>
          <w:b/>
          <w:sz w:val="23"/>
          <w:szCs w:val="23"/>
        </w:rPr>
      </w:pPr>
    </w:p>
    <w:p w:rsidR="002961E2" w:rsidRDefault="002961E2" w:rsidP="002961E2">
      <w:pPr>
        <w:pStyle w:val="3"/>
        <w:numPr>
          <w:ilvl w:val="0"/>
          <w:numId w:val="0"/>
        </w:numPr>
        <w:spacing w:line="240" w:lineRule="auto"/>
        <w:ind w:left="792"/>
        <w:rPr>
          <w:b/>
          <w:sz w:val="23"/>
          <w:szCs w:val="23"/>
        </w:rPr>
      </w:pPr>
      <w:r w:rsidRPr="002961E2">
        <w:rPr>
          <w:b/>
          <w:sz w:val="23"/>
          <w:szCs w:val="23"/>
        </w:rPr>
        <w:lastRenderedPageBreak/>
        <w:t xml:space="preserve">ЛОТ № </w:t>
      </w:r>
      <w:r w:rsidR="00B84E1D">
        <w:rPr>
          <w:b/>
          <w:sz w:val="23"/>
          <w:szCs w:val="23"/>
        </w:rPr>
        <w:t>3</w:t>
      </w:r>
      <w:r w:rsidRPr="002961E2">
        <w:rPr>
          <w:b/>
          <w:sz w:val="23"/>
          <w:szCs w:val="23"/>
        </w:rPr>
        <w:t xml:space="preserve">: выполнение электромонтажных работ по Реконструкции КТП-397 по адресу: МО </w:t>
      </w:r>
      <w:proofErr w:type="spellStart"/>
      <w:r w:rsidRPr="002961E2">
        <w:rPr>
          <w:b/>
          <w:sz w:val="23"/>
          <w:szCs w:val="23"/>
        </w:rPr>
        <w:t>г</w:t>
      </w:r>
      <w:proofErr w:type="gramStart"/>
      <w:r w:rsidRPr="002961E2">
        <w:rPr>
          <w:b/>
          <w:sz w:val="23"/>
          <w:szCs w:val="23"/>
        </w:rPr>
        <w:t>.К</w:t>
      </w:r>
      <w:proofErr w:type="gramEnd"/>
      <w:r w:rsidRPr="002961E2">
        <w:rPr>
          <w:b/>
          <w:sz w:val="23"/>
          <w:szCs w:val="23"/>
        </w:rPr>
        <w:t>оролев</w:t>
      </w:r>
      <w:proofErr w:type="spellEnd"/>
      <w:r w:rsidRPr="002961E2">
        <w:rPr>
          <w:b/>
          <w:sz w:val="23"/>
          <w:szCs w:val="23"/>
        </w:rPr>
        <w:t xml:space="preserve">, </w:t>
      </w:r>
      <w:proofErr w:type="spellStart"/>
      <w:r w:rsidRPr="002961E2">
        <w:rPr>
          <w:b/>
          <w:sz w:val="23"/>
          <w:szCs w:val="23"/>
        </w:rPr>
        <w:t>мкр</w:t>
      </w:r>
      <w:proofErr w:type="spellEnd"/>
      <w:r w:rsidRPr="002961E2">
        <w:rPr>
          <w:b/>
          <w:sz w:val="23"/>
          <w:szCs w:val="23"/>
        </w:rPr>
        <w:t xml:space="preserve">. </w:t>
      </w:r>
      <w:proofErr w:type="gramStart"/>
      <w:r w:rsidRPr="002961E2">
        <w:rPr>
          <w:b/>
          <w:sz w:val="23"/>
          <w:szCs w:val="23"/>
        </w:rPr>
        <w:t>Первомайский</w:t>
      </w:r>
      <w:proofErr w:type="gramEnd"/>
      <w:r w:rsidRPr="002961E2">
        <w:rPr>
          <w:b/>
          <w:sz w:val="23"/>
          <w:szCs w:val="23"/>
        </w:rPr>
        <w:t xml:space="preserve">, ул. Мира. </w:t>
      </w:r>
    </w:p>
    <w:p w:rsidR="00B70661" w:rsidRPr="00C0422C" w:rsidRDefault="002961E2" w:rsidP="002961E2">
      <w:pPr>
        <w:pStyle w:val="3"/>
        <w:numPr>
          <w:ilvl w:val="0"/>
          <w:numId w:val="0"/>
        </w:numPr>
        <w:spacing w:line="240" w:lineRule="auto"/>
        <w:ind w:left="660"/>
        <w:rPr>
          <w:bCs/>
          <w:sz w:val="23"/>
          <w:szCs w:val="23"/>
        </w:rPr>
      </w:pPr>
      <w:r w:rsidRPr="00C0422C">
        <w:rPr>
          <w:bCs/>
          <w:sz w:val="23"/>
          <w:szCs w:val="23"/>
        </w:rPr>
        <w:t xml:space="preserve"> </w:t>
      </w:r>
      <w:r w:rsidR="00AD50AC" w:rsidRPr="00C0422C">
        <w:rPr>
          <w:bCs/>
          <w:sz w:val="23"/>
          <w:szCs w:val="23"/>
        </w:rPr>
        <w:t>(без проведения предварительного квалификационного отбора).</w:t>
      </w:r>
    </w:p>
    <w:p w:rsidR="00B70661" w:rsidRPr="00C0422C" w:rsidRDefault="00B70661" w:rsidP="00B70661">
      <w:pPr>
        <w:pStyle w:val="3"/>
        <w:numPr>
          <w:ilvl w:val="0"/>
          <w:numId w:val="0"/>
        </w:numPr>
        <w:spacing w:line="240" w:lineRule="auto"/>
        <w:ind w:left="792"/>
        <w:rPr>
          <w:bCs/>
          <w:sz w:val="23"/>
          <w:szCs w:val="23"/>
        </w:rPr>
      </w:pPr>
    </w:p>
    <w:p w:rsidR="00AD50AC" w:rsidRPr="00C0422C" w:rsidRDefault="00B70661" w:rsidP="00B70661">
      <w:pPr>
        <w:pStyle w:val="3"/>
        <w:numPr>
          <w:ilvl w:val="0"/>
          <w:numId w:val="0"/>
        </w:numPr>
        <w:spacing w:line="240" w:lineRule="auto"/>
        <w:ind w:left="792"/>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официальном  сайте </w:t>
      </w:r>
      <w:r w:rsidR="00F72C42"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DD5312" w:rsidRPr="00C0422C" w:rsidRDefault="00AD50AC" w:rsidP="00DD5312">
      <w:pPr>
        <w:pStyle w:val="3"/>
        <w:numPr>
          <w:ilvl w:val="0"/>
          <w:numId w:val="0"/>
        </w:numPr>
        <w:spacing w:line="240" w:lineRule="auto"/>
        <w:ind w:left="792"/>
        <w:rPr>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DD5312" w:rsidRPr="00C0422C">
        <w:rPr>
          <w:bCs/>
          <w:sz w:val="23"/>
          <w:szCs w:val="23"/>
        </w:rPr>
        <w:t xml:space="preserve"> на выполнение следующих работ: </w:t>
      </w:r>
    </w:p>
    <w:p w:rsidR="00DD5312" w:rsidRPr="00C0422C" w:rsidRDefault="00DD5312" w:rsidP="00DD5312">
      <w:pPr>
        <w:pStyle w:val="3"/>
        <w:numPr>
          <w:ilvl w:val="0"/>
          <w:numId w:val="0"/>
        </w:numPr>
        <w:spacing w:line="240" w:lineRule="auto"/>
        <w:ind w:left="792"/>
        <w:rPr>
          <w:bCs/>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1: выполнение электромонтажных работ по Реконструкции ТП-27</w:t>
      </w:r>
    </w:p>
    <w:p w:rsidR="002961E2" w:rsidRPr="002961E2" w:rsidRDefault="002961E2" w:rsidP="002961E2">
      <w:pPr>
        <w:pStyle w:val="3"/>
        <w:numPr>
          <w:ilvl w:val="0"/>
          <w:numId w:val="0"/>
        </w:numPr>
        <w:spacing w:line="240" w:lineRule="auto"/>
        <w:ind w:left="792"/>
        <w:rPr>
          <w:b/>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2: выполнение электромонтажных работ по Реконструкции ТП-206</w:t>
      </w:r>
    </w:p>
    <w:p w:rsidR="002961E2" w:rsidRPr="002961E2" w:rsidRDefault="002961E2" w:rsidP="002961E2">
      <w:pPr>
        <w:pStyle w:val="3"/>
        <w:numPr>
          <w:ilvl w:val="0"/>
          <w:numId w:val="0"/>
        </w:numPr>
        <w:spacing w:line="240" w:lineRule="auto"/>
        <w:ind w:left="792"/>
        <w:rPr>
          <w:b/>
          <w:sz w:val="23"/>
          <w:szCs w:val="23"/>
        </w:rPr>
      </w:pPr>
    </w:p>
    <w:p w:rsidR="002961E2" w:rsidRDefault="002961E2" w:rsidP="002961E2">
      <w:pPr>
        <w:pStyle w:val="3"/>
        <w:numPr>
          <w:ilvl w:val="0"/>
          <w:numId w:val="0"/>
        </w:numPr>
        <w:spacing w:line="240" w:lineRule="auto"/>
        <w:ind w:left="792"/>
        <w:rPr>
          <w:b/>
          <w:sz w:val="23"/>
          <w:szCs w:val="23"/>
        </w:rPr>
      </w:pPr>
      <w:r w:rsidRPr="002961E2">
        <w:rPr>
          <w:b/>
          <w:sz w:val="23"/>
          <w:szCs w:val="23"/>
        </w:rPr>
        <w:t xml:space="preserve">ЛОТ № </w:t>
      </w:r>
      <w:r w:rsidR="00B84E1D">
        <w:rPr>
          <w:b/>
          <w:sz w:val="23"/>
          <w:szCs w:val="23"/>
        </w:rPr>
        <w:t>3</w:t>
      </w:r>
      <w:r w:rsidRPr="002961E2">
        <w:rPr>
          <w:b/>
          <w:sz w:val="23"/>
          <w:szCs w:val="23"/>
        </w:rPr>
        <w:t xml:space="preserve">: выполнение электромонтажных работ по Реконструкции КТП-397 по адресу: МО </w:t>
      </w:r>
      <w:proofErr w:type="spellStart"/>
      <w:r w:rsidRPr="002961E2">
        <w:rPr>
          <w:b/>
          <w:sz w:val="23"/>
          <w:szCs w:val="23"/>
        </w:rPr>
        <w:t>г</w:t>
      </w:r>
      <w:proofErr w:type="gramStart"/>
      <w:r w:rsidRPr="002961E2">
        <w:rPr>
          <w:b/>
          <w:sz w:val="23"/>
          <w:szCs w:val="23"/>
        </w:rPr>
        <w:t>.К</w:t>
      </w:r>
      <w:proofErr w:type="gramEnd"/>
      <w:r w:rsidRPr="002961E2">
        <w:rPr>
          <w:b/>
          <w:sz w:val="23"/>
          <w:szCs w:val="23"/>
        </w:rPr>
        <w:t>оролев</w:t>
      </w:r>
      <w:proofErr w:type="spellEnd"/>
      <w:r w:rsidRPr="002961E2">
        <w:rPr>
          <w:b/>
          <w:sz w:val="23"/>
          <w:szCs w:val="23"/>
        </w:rPr>
        <w:t xml:space="preserve">, </w:t>
      </w:r>
      <w:proofErr w:type="spellStart"/>
      <w:r w:rsidRPr="002961E2">
        <w:rPr>
          <w:b/>
          <w:sz w:val="23"/>
          <w:szCs w:val="23"/>
        </w:rPr>
        <w:t>мкр</w:t>
      </w:r>
      <w:proofErr w:type="spellEnd"/>
      <w:r w:rsidRPr="002961E2">
        <w:rPr>
          <w:b/>
          <w:sz w:val="23"/>
          <w:szCs w:val="23"/>
        </w:rPr>
        <w:t xml:space="preserve">. </w:t>
      </w:r>
      <w:proofErr w:type="gramStart"/>
      <w:r w:rsidRPr="002961E2">
        <w:rPr>
          <w:b/>
          <w:sz w:val="23"/>
          <w:szCs w:val="23"/>
        </w:rPr>
        <w:t>Первомайский</w:t>
      </w:r>
      <w:proofErr w:type="gramEnd"/>
      <w:r w:rsidRPr="002961E2">
        <w:rPr>
          <w:b/>
          <w:sz w:val="23"/>
          <w:szCs w:val="23"/>
        </w:rPr>
        <w:t xml:space="preserve">, ул. Мира. </w:t>
      </w:r>
    </w:p>
    <w:p w:rsidR="00054AD2" w:rsidRPr="00C0422C" w:rsidRDefault="00054AD2" w:rsidP="00054AD2">
      <w:pPr>
        <w:pStyle w:val="3"/>
        <w:numPr>
          <w:ilvl w:val="0"/>
          <w:numId w:val="0"/>
        </w:numPr>
        <w:spacing w:line="240" w:lineRule="auto"/>
        <w:ind w:left="792"/>
        <w:rPr>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D26D6E">
      <w:pPr>
        <w:pStyle w:val="3"/>
        <w:numPr>
          <w:ilvl w:val="0"/>
          <w:numId w:val="0"/>
        </w:numPr>
        <w:tabs>
          <w:tab w:val="left" w:pos="993"/>
        </w:tabs>
        <w:spacing w:line="240" w:lineRule="auto"/>
        <w:ind w:left="792"/>
        <w:rPr>
          <w:sz w:val="23"/>
          <w:szCs w:val="23"/>
        </w:rPr>
      </w:pP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C0422C" w:rsidRDefault="00D26D6E" w:rsidP="00D26D6E">
      <w:pPr>
        <w:pStyle w:val="a8"/>
        <w:spacing w:before="0" w:line="240" w:lineRule="auto"/>
        <w:rPr>
          <w:sz w:val="23"/>
          <w:szCs w:val="23"/>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054AD2">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054AD2">
        <w:rPr>
          <w:rFonts w:ascii="Times New Roman" w:eastAsia="Times New Roman" w:hAnsi="Times New Roman" w:cs="Times New Roman"/>
          <w:sz w:val="23"/>
          <w:szCs w:val="23"/>
          <w:lang w:eastAsia="ru-RU"/>
        </w:rPr>
        <w:t>случае</w:t>
      </w:r>
      <w:proofErr w:type="gramEnd"/>
      <w:r w:rsidRPr="00054AD2">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054AD2">
        <w:rPr>
          <w:rFonts w:ascii="Times New Roman" w:eastAsia="Times New Roman" w:hAnsi="Times New Roman" w:cs="Times New Roman"/>
          <w:sz w:val="23"/>
          <w:szCs w:val="23"/>
          <w:lang w:eastAsia="ru-RU"/>
        </w:rPr>
        <w:t>иностранного лица)) (для юридических лиц),</w:t>
      </w:r>
      <w:r w:rsidRPr="00054AD2">
        <w:rPr>
          <w:rFonts w:ascii="Times New Roman" w:eastAsia="Times New Roman" w:hAnsi="Times New Roman" w:cs="Times New Roman"/>
          <w:snapToGrid w:val="0"/>
          <w:sz w:val="23"/>
          <w:szCs w:val="23"/>
          <w:lang w:eastAsia="ru-RU"/>
        </w:rPr>
        <w:t xml:space="preserve"> копия </w:t>
      </w:r>
      <w:r w:rsidRPr="00054AD2">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054AD2"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i/>
          <w:sz w:val="23"/>
          <w:szCs w:val="23"/>
          <w:highlight w:val="yellow"/>
          <w:u w:val="single"/>
          <w:lang w:eastAsia="ru-RU"/>
        </w:rPr>
      </w:pPr>
      <w:r w:rsidRPr="00054AD2">
        <w:rPr>
          <w:rFonts w:ascii="Times New Roman" w:eastAsia="Times New Roman" w:hAnsi="Times New Roman" w:cs="Times New Roman"/>
          <w:sz w:val="23"/>
          <w:szCs w:val="23"/>
          <w:highlight w:val="yellow"/>
          <w:lang w:eastAsia="ru-RU"/>
        </w:rPr>
        <w:t xml:space="preserve">сведения об аналогичных по характеру и объему электромонтажных работ, не менее чем за 5 лет (представляются сведения </w:t>
      </w:r>
      <w:proofErr w:type="gramStart"/>
      <w:r w:rsidRPr="00054AD2">
        <w:rPr>
          <w:rFonts w:ascii="Times New Roman" w:eastAsia="Times New Roman" w:hAnsi="Times New Roman" w:cs="Times New Roman"/>
          <w:sz w:val="23"/>
          <w:szCs w:val="23"/>
          <w:highlight w:val="yellow"/>
          <w:lang w:eastAsia="ru-RU"/>
        </w:rPr>
        <w:t>о</w:t>
      </w:r>
      <w:proofErr w:type="gramEnd"/>
      <w:r w:rsidRPr="00054AD2">
        <w:rPr>
          <w:rFonts w:ascii="Times New Roman" w:eastAsia="Times New Roman" w:hAnsi="Times New Roman" w:cs="Times New Roman"/>
          <w:sz w:val="23"/>
          <w:szCs w:val="23"/>
          <w:highlight w:val="yellow"/>
          <w:lang w:eastAsia="ru-RU"/>
        </w:rPr>
        <w:t xml:space="preserve">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054AD2">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054AD2">
        <w:rPr>
          <w:rFonts w:ascii="Times New Roman" w:eastAsia="Times New Roman" w:hAnsi="Times New Roman" w:cs="Times New Roman"/>
          <w:sz w:val="23"/>
          <w:szCs w:val="23"/>
          <w:highlight w:val="yellow"/>
          <w:lang w:eastAsia="ru-RU"/>
        </w:rPr>
        <w:t>;</w:t>
      </w:r>
      <w:r w:rsidR="00412442">
        <w:rPr>
          <w:rFonts w:ascii="Times New Roman" w:eastAsia="Times New Roman" w:hAnsi="Times New Roman" w:cs="Times New Roman"/>
          <w:sz w:val="23"/>
          <w:szCs w:val="23"/>
          <w:highlight w:val="yellow"/>
          <w:lang w:eastAsia="ru-RU"/>
        </w:rPr>
        <w:t xml:space="preserve"> </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b/>
          <w:sz w:val="23"/>
          <w:szCs w:val="23"/>
          <w:highlight w:val="yellow"/>
          <w:lang w:eastAsia="ru-RU"/>
        </w:rPr>
        <w:lastRenderedPageBreak/>
        <w:t>кроме того опыт выполнения электромонтажны</w:t>
      </w:r>
      <w:r w:rsidR="002961E2">
        <w:rPr>
          <w:rFonts w:ascii="Times New Roman" w:eastAsia="Times New Roman" w:hAnsi="Times New Roman" w:cs="Times New Roman"/>
          <w:b/>
          <w:sz w:val="23"/>
          <w:szCs w:val="23"/>
          <w:highlight w:val="yellow"/>
          <w:lang w:eastAsia="ru-RU"/>
        </w:rPr>
        <w:t>х</w:t>
      </w:r>
      <w:r w:rsidRPr="00054AD2">
        <w:rPr>
          <w:rFonts w:ascii="Times New Roman" w:eastAsia="Times New Roman" w:hAnsi="Times New Roman" w:cs="Times New Roman"/>
          <w:b/>
          <w:sz w:val="23"/>
          <w:szCs w:val="23"/>
          <w:highlight w:val="yellow"/>
          <w:lang w:eastAsia="ru-RU"/>
        </w:rPr>
        <w:t xml:space="preserve"> работ, должен быть подтвержден не менее чем </w:t>
      </w:r>
      <w:r w:rsidRPr="00054AD2">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054AD2">
        <w:rPr>
          <w:rFonts w:ascii="Times New Roman" w:eastAsia="Times New Roman" w:hAnsi="Times New Roman" w:cs="Times New Roman"/>
          <w:b/>
          <w:sz w:val="23"/>
          <w:szCs w:val="23"/>
          <w:highlight w:val="yellow"/>
          <w:u w:val="single"/>
          <w:lang w:eastAsia="ru-RU"/>
        </w:rPr>
        <w:t>.</w:t>
      </w:r>
      <w:proofErr w:type="gramEnd"/>
      <w:r w:rsidRPr="00054AD2">
        <w:rPr>
          <w:rFonts w:ascii="Times New Roman" w:eastAsia="Times New Roman" w:hAnsi="Times New Roman" w:cs="Times New Roman"/>
          <w:b/>
          <w:sz w:val="23"/>
          <w:szCs w:val="23"/>
          <w:highlight w:val="yellow"/>
          <w:u w:val="single"/>
          <w:lang w:eastAsia="ru-RU"/>
        </w:rPr>
        <w:t xml:space="preserve"> </w:t>
      </w:r>
      <w:proofErr w:type="gramStart"/>
      <w:r w:rsidRPr="00054AD2">
        <w:rPr>
          <w:rFonts w:ascii="Times New Roman" w:eastAsia="Times New Roman" w:hAnsi="Times New Roman" w:cs="Times New Roman"/>
          <w:b/>
          <w:sz w:val="23"/>
          <w:szCs w:val="23"/>
          <w:highlight w:val="yellow"/>
          <w:u w:val="single"/>
          <w:lang w:eastAsia="ru-RU"/>
        </w:rPr>
        <w:t>р</w:t>
      </w:r>
      <w:proofErr w:type="gramEnd"/>
      <w:r w:rsidRPr="00054AD2">
        <w:rPr>
          <w:rFonts w:ascii="Times New Roman" w:eastAsia="Times New Roman" w:hAnsi="Times New Roman" w:cs="Times New Roman"/>
          <w:b/>
          <w:sz w:val="23"/>
          <w:szCs w:val="23"/>
          <w:highlight w:val="yellow"/>
          <w:u w:val="single"/>
          <w:lang w:eastAsia="ru-RU"/>
        </w:rPr>
        <w:t>уб. по каждому договору.</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сведения о претензиях в результате выполнения работ за последние 5 лет </w:t>
      </w:r>
      <w:r w:rsidRPr="00054AD2">
        <w:rPr>
          <w:rFonts w:ascii="Times New Roman" w:eastAsia="Times New Roman" w:hAnsi="Times New Roman" w:cs="Times New Roman"/>
          <w:b/>
          <w:sz w:val="23"/>
          <w:szCs w:val="23"/>
          <w:highlight w:val="yellow"/>
          <w:u w:val="single"/>
          <w:lang w:eastAsia="ru-RU"/>
        </w:rPr>
        <w:t>(В случае отсутствия претензий данный факт тоже должен быть указан)</w:t>
      </w:r>
      <w:proofErr w:type="gramStart"/>
      <w:r w:rsidRPr="00054AD2">
        <w:rPr>
          <w:rFonts w:ascii="Times New Roman" w:eastAsia="Times New Roman" w:hAnsi="Times New Roman" w:cs="Times New Roman"/>
          <w:b/>
          <w:sz w:val="23"/>
          <w:szCs w:val="23"/>
          <w:highlight w:val="yellow"/>
          <w:u w:val="single"/>
          <w:lang w:eastAsia="ru-RU"/>
        </w:rPr>
        <w:t xml:space="preserve"> ;</w:t>
      </w:r>
      <w:proofErr w:type="gramEnd"/>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054AD2">
        <w:rPr>
          <w:rFonts w:ascii="Times New Roman" w:eastAsia="Times New Roman" w:hAnsi="Times New Roman" w:cs="Times New Roman"/>
          <w:sz w:val="23"/>
          <w:szCs w:val="23"/>
          <w:highlight w:val="yellow"/>
          <w:u w:val="single"/>
          <w:lang w:eastAsia="ru-RU"/>
        </w:rPr>
        <w:t xml:space="preserve">и </w:t>
      </w:r>
      <w:r w:rsidRPr="00054AD2">
        <w:rPr>
          <w:rFonts w:ascii="Times New Roman" w:eastAsia="Times New Roman" w:hAnsi="Times New Roman" w:cs="Times New Roman"/>
          <w:b/>
          <w:sz w:val="23"/>
          <w:szCs w:val="23"/>
          <w:highlight w:val="yellow"/>
          <w:u w:val="single"/>
          <w:lang w:eastAsia="ru-RU"/>
        </w:rPr>
        <w:t>стажа проведения электромонтажных работ</w:t>
      </w:r>
      <w:r w:rsidRPr="00054AD2">
        <w:rPr>
          <w:rFonts w:ascii="Times New Roman" w:eastAsia="Times New Roman" w:hAnsi="Times New Roman" w:cs="Times New Roman"/>
          <w:sz w:val="23"/>
          <w:szCs w:val="23"/>
          <w:highlight w:val="yellow"/>
          <w:u w:val="single"/>
          <w:lang w:eastAsia="ru-RU"/>
        </w:rPr>
        <w:t xml:space="preserve">); </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 </w:t>
      </w:r>
      <w:proofErr w:type="gramStart"/>
      <w:r w:rsidRPr="00054AD2">
        <w:rPr>
          <w:rFonts w:ascii="Times New Roman" w:eastAsia="Times New Roman" w:hAnsi="Times New Roman" w:cs="Times New Roman"/>
          <w:sz w:val="23"/>
          <w:szCs w:val="23"/>
          <w:highlight w:val="yellow"/>
          <w:lang w:eastAsia="ru-RU"/>
        </w:rPr>
        <w:t xml:space="preserve">перечень машин, механизмов, оборудования, инвентарных приспособлений и </w:t>
      </w:r>
      <w:proofErr w:type="spellStart"/>
      <w:r w:rsidRPr="00054AD2">
        <w:rPr>
          <w:rFonts w:ascii="Times New Roman" w:eastAsia="Times New Roman" w:hAnsi="Times New Roman" w:cs="Times New Roman"/>
          <w:sz w:val="23"/>
          <w:szCs w:val="23"/>
          <w:highlight w:val="yellow"/>
          <w:lang w:eastAsia="ru-RU"/>
        </w:rPr>
        <w:t>СиЗО</w:t>
      </w:r>
      <w:proofErr w:type="spellEnd"/>
      <w:r w:rsidRPr="00054AD2">
        <w:rPr>
          <w:rFonts w:ascii="Times New Roman" w:eastAsia="Times New Roman" w:hAnsi="Times New Roman" w:cs="Times New Roman"/>
          <w:sz w:val="23"/>
          <w:szCs w:val="23"/>
          <w:highlight w:val="yellow"/>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054AD2">
        <w:rPr>
          <w:rFonts w:ascii="Times New Roman" w:eastAsia="Times New Roman" w:hAnsi="Times New Roman" w:cs="Times New Roman"/>
          <w:sz w:val="23"/>
          <w:szCs w:val="23"/>
          <w:highlight w:val="yellow"/>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b/>
          <w:sz w:val="23"/>
          <w:szCs w:val="23"/>
          <w:highlight w:val="yellow"/>
          <w:u w:val="single"/>
          <w:lang w:eastAsia="ru-RU"/>
        </w:rPr>
        <w:t>касаемо электромонтажных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054AD2">
        <w:rPr>
          <w:rFonts w:ascii="Times New Roman" w:eastAsia="Times New Roman" w:hAnsi="Times New Roman" w:cs="Times New Roman"/>
          <w:sz w:val="23"/>
          <w:szCs w:val="23"/>
          <w:highlight w:val="yellow"/>
          <w:lang w:eastAsia="ru-RU"/>
        </w:rPr>
        <w:t>Р</w:t>
      </w:r>
      <w:proofErr w:type="gramEnd"/>
      <w:r w:rsidRPr="00054AD2">
        <w:rPr>
          <w:rFonts w:ascii="Times New Roman" w:eastAsia="Times New Roman" w:hAnsi="Times New Roman" w:cs="Times New Roman"/>
          <w:sz w:val="23"/>
          <w:szCs w:val="23"/>
          <w:highlight w:val="yellow"/>
          <w:lang w:eastAsia="ru-RU"/>
        </w:rPr>
        <w:t xml:space="preserve">, документов по аттестации лабораторий неразрушающего контроля в системе </w:t>
      </w:r>
      <w:proofErr w:type="spellStart"/>
      <w:r w:rsidRPr="00054AD2">
        <w:rPr>
          <w:rFonts w:ascii="Times New Roman" w:eastAsia="Times New Roman" w:hAnsi="Times New Roman" w:cs="Times New Roman"/>
          <w:sz w:val="23"/>
          <w:szCs w:val="23"/>
          <w:highlight w:val="yellow"/>
          <w:lang w:eastAsia="ru-RU"/>
        </w:rPr>
        <w:t>Ростехнадзора</w:t>
      </w:r>
      <w:proofErr w:type="spellEnd"/>
      <w:r w:rsidRPr="00054AD2">
        <w:rPr>
          <w:rFonts w:ascii="Times New Roman" w:eastAsia="Times New Roman" w:hAnsi="Times New Roman" w:cs="Times New Roman"/>
          <w:sz w:val="23"/>
          <w:szCs w:val="23"/>
          <w:highlight w:val="yellow"/>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b/>
          <w:sz w:val="23"/>
          <w:szCs w:val="23"/>
          <w:highlight w:val="yellow"/>
          <w:u w:val="single"/>
          <w:lang w:eastAsia="ru-RU"/>
        </w:rPr>
        <w:t>касаемо электромонтажных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сведения о собственных производственных базах (в том числе наличие складов);</w:t>
      </w:r>
    </w:p>
    <w:p w:rsidR="00054AD2" w:rsidRPr="00054AD2"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roofErr w:type="gramStart"/>
      <w:r w:rsidRPr="00054AD2">
        <w:rPr>
          <w:rFonts w:ascii="Times New Roman" w:eastAsia="Times New Roman" w:hAnsi="Times New Roman" w:cs="Times New Roman"/>
          <w:sz w:val="23"/>
          <w:szCs w:val="23"/>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054AD2">
        <w:rPr>
          <w:rFonts w:ascii="Times New Roman" w:eastAsia="Times New Roman" w:hAnsi="Times New Roman" w:cs="Times New Roman"/>
          <w:sz w:val="23"/>
          <w:szCs w:val="23"/>
          <w:highlight w:val="yellow"/>
          <w:lang w:eastAsia="ru-RU"/>
        </w:rPr>
        <w:t xml:space="preserve"> приема материалов на закупку;</w:t>
      </w:r>
    </w:p>
    <w:p w:rsidR="00054AD2" w:rsidRPr="00054AD2"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r w:rsidRPr="00054AD2">
        <w:rPr>
          <w:rFonts w:ascii="Times New Roman" w:eastAsiaTheme="minorEastAsia" w:hAnsi="Times New Roman" w:cs="Times New Roman"/>
          <w:sz w:val="23"/>
          <w:szCs w:val="23"/>
          <w:highlight w:val="yellow"/>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s>
        <w:spacing w:before="0" w:line="240" w:lineRule="auto"/>
        <w:rPr>
          <w:sz w:val="23"/>
          <w:szCs w:val="23"/>
        </w:rPr>
      </w:pPr>
      <w:r w:rsidRPr="00C0422C">
        <w:rPr>
          <w:sz w:val="23"/>
          <w:szCs w:val="23"/>
        </w:rPr>
        <w:t>все заполненные приложения к заявке;</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свидетельство о членстве в СРО в области электросетевого и энергетического строительства</w:t>
      </w:r>
      <w:r w:rsidR="007F46D5" w:rsidRPr="00C0422C">
        <w:rPr>
          <w:sz w:val="23"/>
          <w:szCs w:val="23"/>
        </w:rPr>
        <w:t xml:space="preserve"> и иметь допуск на выполнение работ.</w:t>
      </w:r>
      <w:r w:rsidRPr="00C0422C">
        <w:rPr>
          <w:sz w:val="23"/>
          <w:szCs w:val="23"/>
        </w:rPr>
        <w:t xml:space="preserve"> </w:t>
      </w:r>
    </w:p>
    <w:p w:rsidR="00B33781" w:rsidRPr="00C0422C" w:rsidRDefault="00B33781" w:rsidP="00B33781">
      <w:pPr>
        <w:pStyle w:val="ac"/>
        <w:rPr>
          <w:sz w:val="23"/>
          <w:szCs w:val="23"/>
        </w:rPr>
      </w:pPr>
    </w:p>
    <w:p w:rsidR="00B33781" w:rsidRPr="00C0422C" w:rsidRDefault="00B272FF" w:rsidP="00B33781">
      <w:pPr>
        <w:pStyle w:val="a8"/>
        <w:numPr>
          <w:ilvl w:val="2"/>
          <w:numId w:val="3"/>
        </w:numPr>
        <w:tabs>
          <w:tab w:val="left" w:pos="993"/>
          <w:tab w:val="left" w:pos="1701"/>
          <w:tab w:val="left" w:pos="1985"/>
        </w:tabs>
        <w:spacing w:before="0" w:line="240" w:lineRule="auto"/>
        <w:rPr>
          <w:snapToGrid w:val="0"/>
          <w:sz w:val="24"/>
        </w:rPr>
      </w:pPr>
      <w:proofErr w:type="gramStart"/>
      <w:r>
        <w:rPr>
          <w:snapToGrid w:val="0"/>
          <w:sz w:val="24"/>
        </w:rPr>
        <w:t>С</w:t>
      </w:r>
      <w:r w:rsidR="00B33781" w:rsidRPr="00C0422C">
        <w:rPr>
          <w:snapToGrid w:val="0"/>
          <w:sz w:val="24"/>
        </w:rPr>
        <w:t xml:space="preserve">мета на электромонтажные работы должна быть составлена в трех экземплярах </w:t>
      </w:r>
      <w:r w:rsidR="00071825" w:rsidRPr="00071825">
        <w:rPr>
          <w:b/>
          <w:snapToGrid w:val="0"/>
          <w:sz w:val="24"/>
        </w:rPr>
        <w:t>по каждому объекту отдельно</w:t>
      </w:r>
      <w:r w:rsidR="00071825">
        <w:rPr>
          <w:snapToGrid w:val="0"/>
          <w:sz w:val="24"/>
        </w:rPr>
        <w:t xml:space="preserve"> </w:t>
      </w:r>
      <w:r w:rsidR="00B33781" w:rsidRPr="00C0422C">
        <w:rPr>
          <w:snapToGrid w:val="0"/>
          <w:sz w:val="24"/>
        </w:rPr>
        <w:t>(первый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w:t>
      </w:r>
      <w:proofErr w:type="gramEnd"/>
      <w:r w:rsidR="00B33781" w:rsidRPr="00C0422C">
        <w:rPr>
          <w:snapToGrid w:val="0"/>
          <w:sz w:val="24"/>
        </w:rPr>
        <w:t xml:space="preserve"> ценообразования и согласно объемам работ указанных в Техническом задании (Приложение 1 к проекту договора);</w:t>
      </w:r>
    </w:p>
    <w:p w:rsidR="00B33781" w:rsidRPr="00C0422C" w:rsidRDefault="00B33781" w:rsidP="00B33781">
      <w:pPr>
        <w:pStyle w:val="ac"/>
        <w:rPr>
          <w:snapToGrid w:val="0"/>
          <w:sz w:val="24"/>
        </w:rPr>
      </w:pPr>
    </w:p>
    <w:p w:rsidR="00B33781" w:rsidRPr="00C0422C" w:rsidRDefault="00B272FF" w:rsidP="00B33781">
      <w:pPr>
        <w:pStyle w:val="a8"/>
        <w:numPr>
          <w:ilvl w:val="2"/>
          <w:numId w:val="3"/>
        </w:numPr>
        <w:tabs>
          <w:tab w:val="left" w:pos="993"/>
          <w:tab w:val="left" w:pos="1701"/>
          <w:tab w:val="left" w:pos="1985"/>
        </w:tabs>
        <w:spacing w:before="0" w:line="240" w:lineRule="auto"/>
        <w:rPr>
          <w:snapToGrid w:val="0"/>
          <w:sz w:val="24"/>
        </w:rPr>
      </w:pPr>
      <w:r>
        <w:rPr>
          <w:snapToGrid w:val="0"/>
          <w:sz w:val="24"/>
        </w:rPr>
        <w:t>Г</w:t>
      </w:r>
      <w:r w:rsidR="00B33781" w:rsidRPr="00C0422C">
        <w:rPr>
          <w:snapToGrid w:val="0"/>
          <w:sz w:val="24"/>
        </w:rPr>
        <w:t>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AD50AC">
      <w:pPr>
        <w:pStyle w:val="ac"/>
        <w:rPr>
          <w:sz w:val="23"/>
          <w:szCs w:val="23"/>
        </w:rPr>
      </w:pPr>
    </w:p>
    <w:p w:rsidR="00AD50AC" w:rsidRPr="00C0422C" w:rsidRDefault="00AD50AC" w:rsidP="00AD50AC">
      <w:pPr>
        <w:pStyle w:val="3"/>
        <w:numPr>
          <w:ilvl w:val="1"/>
          <w:numId w:val="3"/>
        </w:numPr>
        <w:tabs>
          <w:tab w:val="left" w:pos="993"/>
        </w:tabs>
        <w:spacing w:line="240" w:lineRule="auto"/>
        <w:rPr>
          <w:sz w:val="23"/>
          <w:szCs w:val="23"/>
        </w:rPr>
      </w:pPr>
      <w:r w:rsidRPr="00C0422C">
        <w:rPr>
          <w:sz w:val="23"/>
          <w:szCs w:val="23"/>
        </w:rPr>
        <w:t>При подготовке заявки и документов, входящих в состав заявки, не допускается применение факсимильных подписей.</w:t>
      </w:r>
    </w:p>
    <w:p w:rsidR="007D3A07" w:rsidRPr="00C0422C" w:rsidRDefault="007D3A07" w:rsidP="009B23F5">
      <w:pPr>
        <w:pStyle w:val="3"/>
        <w:numPr>
          <w:ilvl w:val="0"/>
          <w:numId w:val="0"/>
        </w:numPr>
        <w:tabs>
          <w:tab w:val="left" w:pos="993"/>
        </w:tabs>
        <w:spacing w:line="240" w:lineRule="auto"/>
        <w:ind w:left="1140"/>
        <w:rPr>
          <w:sz w:val="23"/>
          <w:szCs w:val="23"/>
        </w:rPr>
      </w:pPr>
    </w:p>
    <w:p w:rsidR="009B23F5" w:rsidRPr="00C0422C" w:rsidRDefault="009B23F5" w:rsidP="009B23F5">
      <w:pPr>
        <w:pStyle w:val="3"/>
        <w:numPr>
          <w:ilvl w:val="1"/>
          <w:numId w:val="3"/>
        </w:numPr>
        <w:spacing w:line="240" w:lineRule="auto"/>
        <w:ind w:left="114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7D3A07">
      <w:pPr>
        <w:pStyle w:val="3"/>
        <w:numPr>
          <w:ilvl w:val="0"/>
          <w:numId w:val="0"/>
        </w:numPr>
        <w:tabs>
          <w:tab w:val="left" w:pos="993"/>
        </w:tabs>
        <w:spacing w:line="240" w:lineRule="auto"/>
        <w:ind w:left="1141"/>
        <w:rPr>
          <w:sz w:val="23"/>
          <w:szCs w:val="23"/>
        </w:rPr>
      </w:pPr>
    </w:p>
    <w:p w:rsidR="00001F6D" w:rsidRPr="00C0422C" w:rsidRDefault="00001F6D" w:rsidP="00001F6D">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D6627D">
      <w:pPr>
        <w:pStyle w:val="3"/>
        <w:numPr>
          <w:ilvl w:val="0"/>
          <w:numId w:val="0"/>
        </w:numPr>
        <w:tabs>
          <w:tab w:val="left" w:pos="993"/>
        </w:tabs>
        <w:spacing w:line="240" w:lineRule="auto"/>
        <w:ind w:left="1141"/>
        <w:rPr>
          <w:b/>
          <w:sz w:val="23"/>
          <w:szCs w:val="23"/>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Pr>
          <w:rFonts w:ascii="Times New Roman" w:hAnsi="Times New Roman" w:cs="Times New Roman"/>
          <w:sz w:val="24"/>
          <w:szCs w:val="24"/>
        </w:rPr>
        <w:t>2</w:t>
      </w:r>
      <w:r w:rsidRPr="00C0422C">
        <w:rPr>
          <w:rFonts w:ascii="Times New Roman" w:hAnsi="Times New Roman" w:cs="Times New Roman"/>
          <w:sz w:val="24"/>
          <w:szCs w:val="24"/>
        </w:rPr>
        <w:t xml:space="preserve">0 календарных дней </w:t>
      </w:r>
      <w:proofErr w:type="gramStart"/>
      <w:r w:rsidRPr="00C0422C">
        <w:rPr>
          <w:rFonts w:ascii="Times New Roman" w:hAnsi="Times New Roman" w:cs="Times New Roman"/>
          <w:sz w:val="24"/>
          <w:szCs w:val="24"/>
        </w:rPr>
        <w:t>с даты вскрытия</w:t>
      </w:r>
      <w:proofErr w:type="gramEnd"/>
      <w:r w:rsidRPr="00C0422C">
        <w:rPr>
          <w:rFonts w:ascii="Times New Roman" w:hAnsi="Times New Roman" w:cs="Times New Roman"/>
          <w:sz w:val="24"/>
          <w:szCs w:val="24"/>
        </w:rPr>
        <w:t xml:space="preserve"> конвертов с заявками) и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1 календарного дня с даты  вскрытия конвертов с заявками на участие в конкурсе, указанной в извещении на официальном сайте.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Если срок представления заявки на участие в конкурсе </w:t>
      </w:r>
      <w:proofErr w:type="gramStart"/>
      <w:r w:rsidRPr="00C0422C">
        <w:rPr>
          <w:rFonts w:ascii="Times New Roman" w:hAnsi="Times New Roman" w:cs="Times New Roman"/>
          <w:sz w:val="24"/>
          <w:szCs w:val="24"/>
        </w:rPr>
        <w:t>продлевается</w:t>
      </w:r>
      <w:proofErr w:type="gramEnd"/>
      <w:r w:rsidRPr="00C0422C">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 xml:space="preserve">1 дня с даты  вскрытия конвертов с заявками на участие в конкурсе, указанной в извещении на официальный сайт. </w:t>
      </w:r>
    </w:p>
    <w:p w:rsidR="007678EF" w:rsidRDefault="007678EF" w:rsidP="007678EF">
      <w:pPr>
        <w:tabs>
          <w:tab w:val="left" w:pos="993"/>
        </w:tabs>
        <w:spacing w:after="0" w:line="240" w:lineRule="auto"/>
        <w:ind w:left="792"/>
        <w:jc w:val="both"/>
        <w:rPr>
          <w:rFonts w:ascii="Times New Roman" w:hAnsi="Times New Roman" w:cs="Times New Roman"/>
          <w:sz w:val="24"/>
          <w:szCs w:val="24"/>
        </w:rPr>
      </w:pPr>
    </w:p>
    <w:p w:rsidR="007678EF" w:rsidRPr="007678EF" w:rsidRDefault="007678EF" w:rsidP="007678EF">
      <w:pPr>
        <w:tabs>
          <w:tab w:val="left" w:pos="993"/>
        </w:tabs>
        <w:spacing w:after="0" w:line="240" w:lineRule="auto"/>
        <w:ind w:left="792"/>
        <w:jc w:val="both"/>
        <w:rPr>
          <w:rFonts w:ascii="Times New Roman" w:hAnsi="Times New Roman" w:cs="Times New Roman"/>
          <w:bCs/>
          <w:sz w:val="24"/>
          <w:szCs w:val="24"/>
          <w:highlight w:val="yellow"/>
        </w:rPr>
      </w:pPr>
      <w:r w:rsidRPr="007678EF">
        <w:rPr>
          <w:rFonts w:ascii="Times New Roman" w:hAnsi="Times New Roman" w:cs="Times New Roman"/>
          <w:sz w:val="24"/>
          <w:szCs w:val="24"/>
        </w:rPr>
        <w:t>4.1</w:t>
      </w:r>
      <w:r>
        <w:rPr>
          <w:rFonts w:ascii="Times New Roman" w:hAnsi="Times New Roman" w:cs="Times New Roman"/>
          <w:sz w:val="24"/>
          <w:szCs w:val="24"/>
        </w:rPr>
        <w:t>4</w:t>
      </w:r>
      <w:r w:rsidRPr="007678EF">
        <w:rPr>
          <w:rFonts w:ascii="Times New Roman" w:hAnsi="Times New Roman" w:cs="Times New Roman"/>
          <w:sz w:val="24"/>
          <w:szCs w:val="24"/>
        </w:rPr>
        <w:t>.2.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 выполнение</w:t>
      </w:r>
      <w:proofErr w:type="gramEnd"/>
      <w:r w:rsidRPr="007678EF">
        <w:rPr>
          <w:rFonts w:ascii="Times New Roman" w:hAnsi="Times New Roman" w:cs="Times New Roman"/>
          <w:bCs/>
          <w:sz w:val="24"/>
          <w:szCs w:val="24"/>
        </w:rPr>
        <w:t xml:space="preserve"> электромонтажных работ </w:t>
      </w:r>
      <w:r w:rsidRPr="007678EF">
        <w:rPr>
          <w:rFonts w:ascii="Times New Roman" w:hAnsi="Times New Roman" w:cs="Times New Roman"/>
          <w:sz w:val="24"/>
          <w:szCs w:val="24"/>
        </w:rPr>
        <w:t xml:space="preserve">по строительству. Реестровый номер закупки </w:t>
      </w:r>
      <w:proofErr w:type="gramStart"/>
      <w:r w:rsidRPr="007678EF">
        <w:rPr>
          <w:rFonts w:ascii="Times New Roman" w:hAnsi="Times New Roman" w:cs="Times New Roman"/>
          <w:sz w:val="24"/>
          <w:szCs w:val="24"/>
          <w:highlight w:val="yellow"/>
        </w:rPr>
        <w:t>ОК</w:t>
      </w:r>
      <w:proofErr w:type="gramEnd"/>
      <w:r w:rsidRPr="007678EF">
        <w:rPr>
          <w:rFonts w:ascii="Times New Roman" w:hAnsi="Times New Roman" w:cs="Times New Roman"/>
          <w:sz w:val="24"/>
          <w:szCs w:val="24"/>
          <w:highlight w:val="yellow"/>
        </w:rPr>
        <w:t xml:space="preserve"> №01</w:t>
      </w:r>
      <w:r w:rsidR="002961E2">
        <w:rPr>
          <w:rFonts w:ascii="Times New Roman" w:hAnsi="Times New Roman" w:cs="Times New Roman"/>
          <w:sz w:val="24"/>
          <w:szCs w:val="24"/>
          <w:highlight w:val="yellow"/>
        </w:rPr>
        <w:t>2</w:t>
      </w:r>
      <w:r w:rsidRPr="007678EF">
        <w:rPr>
          <w:rFonts w:ascii="Times New Roman" w:hAnsi="Times New Roman" w:cs="Times New Roman"/>
          <w:sz w:val="24"/>
          <w:szCs w:val="24"/>
          <w:highlight w:val="yellow"/>
        </w:rPr>
        <w:t xml:space="preserve">/2014/Р «Открытый </w:t>
      </w:r>
      <w:r w:rsidRPr="007678EF">
        <w:rPr>
          <w:rFonts w:ascii="Times New Roman" w:hAnsi="Times New Roman" w:cs="Times New Roman"/>
          <w:bCs/>
          <w:sz w:val="24"/>
          <w:szCs w:val="24"/>
          <w:highlight w:val="yellow"/>
        </w:rPr>
        <w:t xml:space="preserve">конкурсе на право заключения договора на выполнение следующих работ: </w:t>
      </w:r>
    </w:p>
    <w:p w:rsidR="007678EF" w:rsidRPr="007678EF" w:rsidRDefault="007678EF" w:rsidP="007678EF">
      <w:pPr>
        <w:tabs>
          <w:tab w:val="left" w:pos="993"/>
        </w:tabs>
        <w:spacing w:after="0" w:line="240" w:lineRule="auto"/>
        <w:ind w:left="792"/>
        <w:jc w:val="both"/>
        <w:rPr>
          <w:rFonts w:ascii="Times New Roman" w:hAnsi="Times New Roman" w:cs="Times New Roman"/>
          <w:bCs/>
          <w:sz w:val="24"/>
          <w:szCs w:val="24"/>
          <w:highlight w:val="yellow"/>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1: выполнение электромонтажных работ по Реконструкции ТП-27</w:t>
      </w:r>
    </w:p>
    <w:p w:rsidR="002961E2" w:rsidRPr="002961E2" w:rsidRDefault="002961E2" w:rsidP="002961E2">
      <w:pPr>
        <w:pStyle w:val="3"/>
        <w:numPr>
          <w:ilvl w:val="0"/>
          <w:numId w:val="0"/>
        </w:numPr>
        <w:spacing w:line="240" w:lineRule="auto"/>
        <w:ind w:left="792"/>
        <w:rPr>
          <w:b/>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2: выполнение электромонтажных работ по Реконструкции ТП-206</w:t>
      </w:r>
    </w:p>
    <w:p w:rsidR="002961E2" w:rsidRPr="002961E2" w:rsidRDefault="002961E2" w:rsidP="002961E2">
      <w:pPr>
        <w:pStyle w:val="3"/>
        <w:numPr>
          <w:ilvl w:val="0"/>
          <w:numId w:val="0"/>
        </w:numPr>
        <w:spacing w:line="240" w:lineRule="auto"/>
        <w:ind w:left="792"/>
        <w:rPr>
          <w:b/>
          <w:sz w:val="23"/>
          <w:szCs w:val="23"/>
        </w:rPr>
      </w:pPr>
    </w:p>
    <w:p w:rsidR="002961E2" w:rsidRDefault="002961E2" w:rsidP="002961E2">
      <w:pPr>
        <w:pStyle w:val="3"/>
        <w:numPr>
          <w:ilvl w:val="0"/>
          <w:numId w:val="0"/>
        </w:numPr>
        <w:spacing w:line="240" w:lineRule="auto"/>
        <w:ind w:left="792"/>
        <w:rPr>
          <w:b/>
          <w:sz w:val="23"/>
          <w:szCs w:val="23"/>
        </w:rPr>
      </w:pPr>
      <w:r w:rsidRPr="002961E2">
        <w:rPr>
          <w:b/>
          <w:sz w:val="23"/>
          <w:szCs w:val="23"/>
        </w:rPr>
        <w:t xml:space="preserve">ЛОТ № </w:t>
      </w:r>
      <w:r w:rsidR="00B84E1D">
        <w:rPr>
          <w:b/>
          <w:sz w:val="23"/>
          <w:szCs w:val="23"/>
        </w:rPr>
        <w:t>3</w:t>
      </w:r>
      <w:r w:rsidRPr="002961E2">
        <w:rPr>
          <w:b/>
          <w:sz w:val="23"/>
          <w:szCs w:val="23"/>
        </w:rPr>
        <w:t xml:space="preserve">: выполнение электромонтажных работ по Реконструкции КТП-397 по адресу: МО </w:t>
      </w:r>
      <w:proofErr w:type="spellStart"/>
      <w:r w:rsidRPr="002961E2">
        <w:rPr>
          <w:b/>
          <w:sz w:val="23"/>
          <w:szCs w:val="23"/>
        </w:rPr>
        <w:t>г</w:t>
      </w:r>
      <w:proofErr w:type="gramStart"/>
      <w:r w:rsidRPr="002961E2">
        <w:rPr>
          <w:b/>
          <w:sz w:val="23"/>
          <w:szCs w:val="23"/>
        </w:rPr>
        <w:t>.К</w:t>
      </w:r>
      <w:proofErr w:type="gramEnd"/>
      <w:r w:rsidRPr="002961E2">
        <w:rPr>
          <w:b/>
          <w:sz w:val="23"/>
          <w:szCs w:val="23"/>
        </w:rPr>
        <w:t>оролев</w:t>
      </w:r>
      <w:proofErr w:type="spellEnd"/>
      <w:r w:rsidRPr="002961E2">
        <w:rPr>
          <w:b/>
          <w:sz w:val="23"/>
          <w:szCs w:val="23"/>
        </w:rPr>
        <w:t xml:space="preserve">, </w:t>
      </w:r>
      <w:proofErr w:type="spellStart"/>
      <w:r w:rsidRPr="002961E2">
        <w:rPr>
          <w:b/>
          <w:sz w:val="23"/>
          <w:szCs w:val="23"/>
        </w:rPr>
        <w:t>мкр</w:t>
      </w:r>
      <w:proofErr w:type="spellEnd"/>
      <w:r w:rsidRPr="002961E2">
        <w:rPr>
          <w:b/>
          <w:sz w:val="23"/>
          <w:szCs w:val="23"/>
        </w:rPr>
        <w:t xml:space="preserve">. </w:t>
      </w:r>
      <w:proofErr w:type="gramStart"/>
      <w:r w:rsidRPr="002961E2">
        <w:rPr>
          <w:b/>
          <w:sz w:val="23"/>
          <w:szCs w:val="23"/>
        </w:rPr>
        <w:t>Первомайский</w:t>
      </w:r>
      <w:proofErr w:type="gramEnd"/>
      <w:r w:rsidRPr="002961E2">
        <w:rPr>
          <w:b/>
          <w:sz w:val="23"/>
          <w:szCs w:val="23"/>
        </w:rPr>
        <w:t xml:space="preserve">, ул. Мира. </w:t>
      </w: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До 1,0 включительно</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  (но не менее 20 000-00)</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Свыше 1,0 до 100,0</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8%</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100,0 и выше</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r w:rsidR="009D5678" w:rsidRPr="009D5678">
        <w:rPr>
          <w:rFonts w:ascii="Times New Roman" w:hAnsi="Times New Roman" w:cs="Times New Roman"/>
          <w:b/>
          <w:sz w:val="24"/>
          <w:szCs w:val="24"/>
        </w:rPr>
        <w:t>.</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xml:space="preserve">4.14.5. Участник закупки должен предоставить в составе своей заявки на участие в конкурсе комфортное письмо от Банка Гаранта (Приложение </w:t>
      </w:r>
      <w:r w:rsidR="009D4A23">
        <w:rPr>
          <w:rFonts w:ascii="Times New Roman" w:hAnsi="Times New Roman" w:cs="Times New Roman"/>
          <w:sz w:val="24"/>
          <w:szCs w:val="24"/>
        </w:rPr>
        <w:t>6</w:t>
      </w:r>
      <w:r w:rsidRPr="00C0422C">
        <w:rPr>
          <w:rFonts w:ascii="Times New Roman" w:hAnsi="Times New Roman" w:cs="Times New Roman"/>
          <w:sz w:val="24"/>
          <w:szCs w:val="24"/>
        </w:rPr>
        <w:t xml:space="preserve"> к документации) (Перечень Банков Гарантов допустимых указан в Приложении </w:t>
      </w:r>
      <w:r w:rsidR="009D4A23">
        <w:rPr>
          <w:rFonts w:ascii="Times New Roman" w:hAnsi="Times New Roman" w:cs="Times New Roman"/>
          <w:sz w:val="24"/>
          <w:szCs w:val="24"/>
        </w:rPr>
        <w:t>5</w:t>
      </w:r>
      <w:r w:rsidRPr="00C0422C">
        <w:rPr>
          <w:rFonts w:ascii="Times New Roman" w:hAnsi="Times New Roman" w:cs="Times New Roman"/>
          <w:sz w:val="24"/>
          <w:szCs w:val="24"/>
        </w:rPr>
        <w:t xml:space="preserve"> к документации), в котором Банк обязуется победителю конкурса выдать следующие банковские гарантии:</w:t>
      </w:r>
    </w:p>
    <w:p w:rsidR="008F609E" w:rsidRPr="00C0422C" w:rsidRDefault="008F609E" w:rsidP="008F609E">
      <w:pPr>
        <w:numPr>
          <w:ilvl w:val="0"/>
          <w:numId w:val="14"/>
        </w:numPr>
        <w:tabs>
          <w:tab w:val="left" w:pos="993"/>
          <w:tab w:val="num" w:pos="1434"/>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гарантия исполнения условий договора (приложение 4 к договору);</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  гарантия исполнения обязательств подрядчика в гарантийный период (приложение 5 к договору).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lastRenderedPageBreak/>
        <w:tab/>
      </w:r>
      <w:r w:rsidRPr="00C0422C">
        <w:rPr>
          <w:rFonts w:ascii="Times New Roman" w:hAnsi="Times New Roman" w:cs="Times New Roman"/>
          <w:sz w:val="24"/>
          <w:szCs w:val="24"/>
        </w:rPr>
        <w:tab/>
        <w:t>Комфортное письмо представляются Конкурсной комиссии в составе заявки на участие в конкурсе.</w:t>
      </w:r>
      <w:r w:rsidR="009D5678">
        <w:rPr>
          <w:rFonts w:ascii="Times New Roman" w:hAnsi="Times New Roman" w:cs="Times New Roman"/>
          <w:sz w:val="24"/>
          <w:szCs w:val="24"/>
        </w:rPr>
        <w:t xml:space="preserve">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Место, условия и сроки оказания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983700"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Начальная (максимальная) цена договора – </w:t>
      </w:r>
    </w:p>
    <w:p w:rsidR="00FE691C" w:rsidRPr="00C0422C" w:rsidRDefault="00FE691C" w:rsidP="00FE691C">
      <w:pPr>
        <w:pStyle w:val="3"/>
        <w:numPr>
          <w:ilvl w:val="0"/>
          <w:numId w:val="0"/>
        </w:numPr>
        <w:tabs>
          <w:tab w:val="left" w:pos="993"/>
        </w:tabs>
        <w:spacing w:line="240" w:lineRule="auto"/>
        <w:ind w:left="1141"/>
        <w:rPr>
          <w:sz w:val="23"/>
          <w:szCs w:val="23"/>
        </w:rPr>
      </w:pPr>
    </w:p>
    <w:p w:rsidR="00FE691C" w:rsidRPr="00C0422C" w:rsidRDefault="00FE691C" w:rsidP="00FE691C">
      <w:pPr>
        <w:pStyle w:val="3"/>
        <w:numPr>
          <w:ilvl w:val="0"/>
          <w:numId w:val="0"/>
        </w:numPr>
        <w:tabs>
          <w:tab w:val="left" w:pos="993"/>
        </w:tabs>
        <w:spacing w:line="240" w:lineRule="auto"/>
        <w:ind w:left="792"/>
        <w:rPr>
          <w:sz w:val="24"/>
          <w:szCs w:val="24"/>
        </w:rPr>
      </w:pPr>
      <w:r w:rsidRPr="00C0422C">
        <w:rPr>
          <w:sz w:val="24"/>
          <w:szCs w:val="24"/>
        </w:rPr>
        <w:t xml:space="preserve">ЛОТ №1 - </w:t>
      </w:r>
      <w:r w:rsidR="002961E2" w:rsidRPr="002961E2">
        <w:rPr>
          <w:i/>
          <w:sz w:val="24"/>
          <w:szCs w:val="24"/>
          <w:u w:val="single"/>
        </w:rPr>
        <w:t xml:space="preserve">558 228,85 (Пятьсот пятьдесят восемь тысяч двести двадцать восемь рублей 85 копеек) </w:t>
      </w:r>
      <w:r w:rsidRPr="00C0422C">
        <w:rPr>
          <w:sz w:val="24"/>
          <w:szCs w:val="24"/>
        </w:rPr>
        <w:t>(с учетом всех расходов, сборов, связанных с заключением и выполнением договора);</w:t>
      </w:r>
    </w:p>
    <w:p w:rsidR="00FE691C" w:rsidRPr="00C0422C" w:rsidRDefault="00FE691C" w:rsidP="00FE691C">
      <w:pPr>
        <w:pStyle w:val="3"/>
        <w:numPr>
          <w:ilvl w:val="0"/>
          <w:numId w:val="0"/>
        </w:numPr>
        <w:spacing w:line="240" w:lineRule="auto"/>
        <w:ind w:left="792"/>
        <w:rPr>
          <w:sz w:val="24"/>
          <w:szCs w:val="24"/>
        </w:rPr>
      </w:pPr>
    </w:p>
    <w:p w:rsidR="00FE691C" w:rsidRDefault="00FE691C" w:rsidP="00FE691C">
      <w:pPr>
        <w:pStyle w:val="3"/>
        <w:numPr>
          <w:ilvl w:val="0"/>
          <w:numId w:val="0"/>
        </w:numPr>
        <w:spacing w:line="240" w:lineRule="auto"/>
        <w:ind w:left="792"/>
        <w:rPr>
          <w:sz w:val="24"/>
          <w:szCs w:val="24"/>
        </w:rPr>
      </w:pPr>
      <w:r w:rsidRPr="00C0422C">
        <w:rPr>
          <w:sz w:val="24"/>
          <w:szCs w:val="24"/>
        </w:rPr>
        <w:t xml:space="preserve">ЛОТ №2 – </w:t>
      </w:r>
      <w:r w:rsidR="002961E2" w:rsidRPr="002961E2">
        <w:rPr>
          <w:i/>
          <w:sz w:val="24"/>
          <w:szCs w:val="24"/>
          <w:u w:val="single"/>
        </w:rPr>
        <w:t xml:space="preserve">1 234 086,31 (Один миллион двести тридцать четыре тысячи восемьдесят шесть рублей 31 копейка) </w:t>
      </w:r>
      <w:r w:rsidRPr="00C0422C">
        <w:rPr>
          <w:sz w:val="24"/>
          <w:szCs w:val="24"/>
        </w:rPr>
        <w:t>(с учетом всех расходов, сборов, связанных с заключением и выполнением договора);</w:t>
      </w:r>
    </w:p>
    <w:p w:rsidR="002961E2" w:rsidRDefault="002961E2" w:rsidP="00FE691C">
      <w:pPr>
        <w:pStyle w:val="3"/>
        <w:numPr>
          <w:ilvl w:val="0"/>
          <w:numId w:val="0"/>
        </w:numPr>
        <w:spacing w:line="240" w:lineRule="auto"/>
        <w:ind w:left="792"/>
        <w:rPr>
          <w:sz w:val="24"/>
          <w:szCs w:val="24"/>
        </w:rPr>
      </w:pPr>
    </w:p>
    <w:p w:rsidR="002961E2" w:rsidRDefault="002961E2" w:rsidP="002961E2">
      <w:pPr>
        <w:pStyle w:val="3"/>
        <w:numPr>
          <w:ilvl w:val="0"/>
          <w:numId w:val="0"/>
        </w:numPr>
        <w:spacing w:line="240" w:lineRule="auto"/>
        <w:ind w:left="792"/>
        <w:rPr>
          <w:sz w:val="24"/>
          <w:szCs w:val="24"/>
        </w:rPr>
      </w:pPr>
      <w:r w:rsidRPr="00C0422C">
        <w:rPr>
          <w:sz w:val="24"/>
          <w:szCs w:val="24"/>
        </w:rPr>
        <w:t>ЛОТ №</w:t>
      </w:r>
      <w:r>
        <w:rPr>
          <w:sz w:val="24"/>
          <w:szCs w:val="24"/>
        </w:rPr>
        <w:t>3</w:t>
      </w:r>
      <w:r w:rsidRPr="00C0422C">
        <w:rPr>
          <w:sz w:val="24"/>
          <w:szCs w:val="24"/>
        </w:rPr>
        <w:t xml:space="preserve"> – </w:t>
      </w:r>
      <w:r>
        <w:rPr>
          <w:i/>
          <w:sz w:val="24"/>
          <w:szCs w:val="24"/>
          <w:u w:val="single"/>
        </w:rPr>
        <w:t>29</w:t>
      </w:r>
      <w:r w:rsidRPr="002961E2">
        <w:rPr>
          <w:i/>
          <w:sz w:val="24"/>
          <w:szCs w:val="24"/>
          <w:u w:val="single"/>
        </w:rPr>
        <w:t xml:space="preserve">4 097,93 (Двести девяносто четыре тысячи девяносто семь рублей 93 копейки) </w:t>
      </w:r>
      <w:r w:rsidRPr="00C0422C">
        <w:rPr>
          <w:sz w:val="24"/>
          <w:szCs w:val="24"/>
        </w:rPr>
        <w:t>(с учетом всех расходов, сборов, связанных с заключением и выполнением договора);</w:t>
      </w:r>
    </w:p>
    <w:p w:rsidR="002961E2" w:rsidRPr="00C0422C" w:rsidRDefault="002961E2" w:rsidP="00FE691C">
      <w:pPr>
        <w:pStyle w:val="3"/>
        <w:numPr>
          <w:ilvl w:val="0"/>
          <w:numId w:val="0"/>
        </w:numPr>
        <w:spacing w:line="240" w:lineRule="auto"/>
        <w:ind w:left="792"/>
        <w:rPr>
          <w:sz w:val="24"/>
          <w:szCs w:val="24"/>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начала подачи заявок на участие в конкурсе – </w:t>
      </w:r>
      <w:r w:rsidR="009D4A23" w:rsidRPr="009D4A23">
        <w:rPr>
          <w:b/>
          <w:sz w:val="23"/>
          <w:szCs w:val="23"/>
        </w:rPr>
        <w:t>2</w:t>
      </w:r>
      <w:r w:rsidR="002961E2">
        <w:rPr>
          <w:b/>
          <w:sz w:val="23"/>
          <w:szCs w:val="23"/>
        </w:rPr>
        <w:t>8</w:t>
      </w:r>
      <w:r w:rsidRPr="009D4A23">
        <w:rPr>
          <w:b/>
          <w:sz w:val="23"/>
          <w:szCs w:val="23"/>
        </w:rPr>
        <w:t>.</w:t>
      </w:r>
      <w:r w:rsidR="00D36C6E" w:rsidRPr="009D4A23">
        <w:rPr>
          <w:b/>
          <w:sz w:val="23"/>
          <w:szCs w:val="23"/>
        </w:rPr>
        <w:t>0</w:t>
      </w:r>
      <w:r w:rsidR="009D4A23" w:rsidRPr="009D4A23">
        <w:rPr>
          <w:b/>
          <w:sz w:val="23"/>
          <w:szCs w:val="23"/>
        </w:rPr>
        <w:t>5</w:t>
      </w:r>
      <w:r w:rsidRPr="009D4A23">
        <w:rPr>
          <w:b/>
          <w:sz w:val="23"/>
          <w:szCs w:val="23"/>
        </w:rPr>
        <w:t>.2014</w:t>
      </w:r>
      <w:r w:rsidRPr="00C0422C">
        <w:rPr>
          <w:b/>
          <w:sz w:val="23"/>
          <w:szCs w:val="23"/>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окончания подачи заявок на участие в конкурсе  –     </w:t>
      </w:r>
      <w:r w:rsidR="009D4A23">
        <w:rPr>
          <w:b/>
          <w:sz w:val="23"/>
          <w:szCs w:val="23"/>
        </w:rPr>
        <w:t>1</w:t>
      </w:r>
      <w:r w:rsidR="002961E2">
        <w:rPr>
          <w:b/>
          <w:sz w:val="23"/>
          <w:szCs w:val="23"/>
        </w:rPr>
        <w:t>7</w:t>
      </w:r>
      <w:r w:rsidR="009D4A23">
        <w:rPr>
          <w:b/>
          <w:sz w:val="23"/>
          <w:szCs w:val="23"/>
        </w:rPr>
        <w:t>.</w:t>
      </w:r>
      <w:r w:rsidRPr="00C0422C">
        <w:rPr>
          <w:b/>
          <w:sz w:val="23"/>
          <w:szCs w:val="23"/>
        </w:rPr>
        <w:t>0</w:t>
      </w:r>
      <w:r w:rsidR="009D4A23">
        <w:rPr>
          <w:b/>
          <w:sz w:val="23"/>
          <w:szCs w:val="23"/>
        </w:rPr>
        <w:t>6</w:t>
      </w:r>
      <w:r w:rsidRPr="00C0422C">
        <w:rPr>
          <w:b/>
          <w:sz w:val="23"/>
          <w:szCs w:val="23"/>
        </w:rPr>
        <w:t>.2014 г.</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D36C6E">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D36C6E" w:rsidRPr="00C0422C" w:rsidRDefault="00AD50AC" w:rsidP="00D36C6E">
      <w:pPr>
        <w:pStyle w:val="3"/>
        <w:numPr>
          <w:ilvl w:val="1"/>
          <w:numId w:val="3"/>
        </w:numPr>
        <w:tabs>
          <w:tab w:val="left" w:pos="993"/>
        </w:tabs>
        <w:spacing w:line="240" w:lineRule="auto"/>
        <w:rPr>
          <w:bCs/>
          <w:sz w:val="23"/>
          <w:szCs w:val="23"/>
        </w:rPr>
      </w:pPr>
      <w:r w:rsidRPr="00C0422C">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lastRenderedPageBreak/>
        <w:t>ЛОТ № 1: выполнение электромонтажных работ по Реконструкции ТП-27</w:t>
      </w:r>
    </w:p>
    <w:p w:rsidR="002961E2" w:rsidRPr="002961E2" w:rsidRDefault="002961E2" w:rsidP="002961E2">
      <w:pPr>
        <w:pStyle w:val="3"/>
        <w:numPr>
          <w:ilvl w:val="0"/>
          <w:numId w:val="0"/>
        </w:numPr>
        <w:spacing w:line="240" w:lineRule="auto"/>
        <w:ind w:left="792"/>
        <w:rPr>
          <w:b/>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2: выполнение электромонтажных работ по Реконструкции ТП-206</w:t>
      </w:r>
    </w:p>
    <w:p w:rsidR="002961E2" w:rsidRPr="002961E2" w:rsidRDefault="002961E2" w:rsidP="002961E2">
      <w:pPr>
        <w:pStyle w:val="3"/>
        <w:numPr>
          <w:ilvl w:val="0"/>
          <w:numId w:val="0"/>
        </w:numPr>
        <w:spacing w:line="240" w:lineRule="auto"/>
        <w:ind w:left="792"/>
        <w:rPr>
          <w:b/>
          <w:sz w:val="23"/>
          <w:szCs w:val="23"/>
        </w:rPr>
      </w:pPr>
    </w:p>
    <w:p w:rsidR="002961E2" w:rsidRDefault="002961E2" w:rsidP="002961E2">
      <w:pPr>
        <w:pStyle w:val="3"/>
        <w:numPr>
          <w:ilvl w:val="0"/>
          <w:numId w:val="0"/>
        </w:numPr>
        <w:spacing w:line="240" w:lineRule="auto"/>
        <w:ind w:left="792"/>
        <w:rPr>
          <w:b/>
          <w:sz w:val="23"/>
          <w:szCs w:val="23"/>
        </w:rPr>
      </w:pPr>
      <w:r w:rsidRPr="002961E2">
        <w:rPr>
          <w:b/>
          <w:sz w:val="23"/>
          <w:szCs w:val="23"/>
        </w:rPr>
        <w:t xml:space="preserve">ЛОТ № </w:t>
      </w:r>
      <w:r w:rsidR="00B84E1D">
        <w:rPr>
          <w:b/>
          <w:sz w:val="23"/>
          <w:szCs w:val="23"/>
        </w:rPr>
        <w:t>3</w:t>
      </w:r>
      <w:r w:rsidRPr="002961E2">
        <w:rPr>
          <w:b/>
          <w:sz w:val="23"/>
          <w:szCs w:val="23"/>
        </w:rPr>
        <w:t xml:space="preserve">: выполнение электромонтажных работ по Реконструкции КТП-397 по адресу: МО </w:t>
      </w:r>
      <w:proofErr w:type="spellStart"/>
      <w:r w:rsidRPr="002961E2">
        <w:rPr>
          <w:b/>
          <w:sz w:val="23"/>
          <w:szCs w:val="23"/>
        </w:rPr>
        <w:t>г</w:t>
      </w:r>
      <w:proofErr w:type="gramStart"/>
      <w:r w:rsidRPr="002961E2">
        <w:rPr>
          <w:b/>
          <w:sz w:val="23"/>
          <w:szCs w:val="23"/>
        </w:rPr>
        <w:t>.К</w:t>
      </w:r>
      <w:proofErr w:type="gramEnd"/>
      <w:r w:rsidRPr="002961E2">
        <w:rPr>
          <w:b/>
          <w:sz w:val="23"/>
          <w:szCs w:val="23"/>
        </w:rPr>
        <w:t>оролев</w:t>
      </w:r>
      <w:proofErr w:type="spellEnd"/>
      <w:r w:rsidRPr="002961E2">
        <w:rPr>
          <w:b/>
          <w:sz w:val="23"/>
          <w:szCs w:val="23"/>
        </w:rPr>
        <w:t xml:space="preserve">, </w:t>
      </w:r>
      <w:proofErr w:type="spellStart"/>
      <w:r w:rsidRPr="002961E2">
        <w:rPr>
          <w:b/>
          <w:sz w:val="23"/>
          <w:szCs w:val="23"/>
        </w:rPr>
        <w:t>мкр</w:t>
      </w:r>
      <w:proofErr w:type="spellEnd"/>
      <w:r w:rsidRPr="002961E2">
        <w:rPr>
          <w:b/>
          <w:sz w:val="23"/>
          <w:szCs w:val="23"/>
        </w:rPr>
        <w:t xml:space="preserve">. </w:t>
      </w:r>
      <w:proofErr w:type="gramStart"/>
      <w:r w:rsidRPr="002961E2">
        <w:rPr>
          <w:b/>
          <w:sz w:val="23"/>
          <w:szCs w:val="23"/>
        </w:rPr>
        <w:t>Первомайский</w:t>
      </w:r>
      <w:proofErr w:type="gramEnd"/>
      <w:r w:rsidRPr="002961E2">
        <w:rPr>
          <w:b/>
          <w:sz w:val="23"/>
          <w:szCs w:val="23"/>
        </w:rPr>
        <w:t xml:space="preserve">, ул. Мира. </w:t>
      </w:r>
    </w:p>
    <w:p w:rsid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054AD2" w:rsidRDefault="00054AD2" w:rsidP="00054AD2">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Pr>
          <w:sz w:val="23"/>
          <w:szCs w:val="23"/>
        </w:rPr>
        <w:t>1</w:t>
      </w:r>
      <w:r w:rsidR="002961E2">
        <w:rPr>
          <w:sz w:val="23"/>
          <w:szCs w:val="23"/>
        </w:rPr>
        <w:t>2</w:t>
      </w:r>
      <w:r w:rsidRPr="00C0422C">
        <w:rPr>
          <w:sz w:val="23"/>
          <w:szCs w:val="23"/>
        </w:rPr>
        <w:t>/2014/Р</w:t>
      </w:r>
      <w:r>
        <w:rPr>
          <w:sz w:val="23"/>
          <w:szCs w:val="23"/>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D36C6E" w:rsidRPr="00C0422C" w:rsidRDefault="00AD50AC" w:rsidP="00D36C6E">
      <w:pPr>
        <w:pStyle w:val="3"/>
        <w:numPr>
          <w:ilvl w:val="0"/>
          <w:numId w:val="0"/>
        </w:numPr>
        <w:spacing w:line="240" w:lineRule="auto"/>
        <w:ind w:left="792"/>
        <w:rPr>
          <w:bCs/>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1: выполнение электромонтажных работ по Реконструкции ТП-27</w:t>
      </w:r>
    </w:p>
    <w:p w:rsidR="002961E2" w:rsidRPr="002961E2" w:rsidRDefault="002961E2" w:rsidP="002961E2">
      <w:pPr>
        <w:pStyle w:val="3"/>
        <w:numPr>
          <w:ilvl w:val="0"/>
          <w:numId w:val="0"/>
        </w:numPr>
        <w:spacing w:line="240" w:lineRule="auto"/>
        <w:ind w:left="792"/>
        <w:rPr>
          <w:b/>
          <w:sz w:val="23"/>
          <w:szCs w:val="23"/>
        </w:rPr>
      </w:pPr>
    </w:p>
    <w:p w:rsidR="002961E2" w:rsidRPr="002961E2" w:rsidRDefault="002961E2" w:rsidP="002961E2">
      <w:pPr>
        <w:pStyle w:val="3"/>
        <w:numPr>
          <w:ilvl w:val="0"/>
          <w:numId w:val="0"/>
        </w:numPr>
        <w:spacing w:line="240" w:lineRule="auto"/>
        <w:ind w:left="792"/>
        <w:rPr>
          <w:b/>
          <w:sz w:val="23"/>
          <w:szCs w:val="23"/>
        </w:rPr>
      </w:pPr>
      <w:r w:rsidRPr="002961E2">
        <w:rPr>
          <w:b/>
          <w:sz w:val="23"/>
          <w:szCs w:val="23"/>
        </w:rPr>
        <w:t>ЛОТ № 2: выполнение электромонтажных работ по Реконструкции ТП-206</w:t>
      </w:r>
    </w:p>
    <w:p w:rsidR="002961E2" w:rsidRPr="002961E2" w:rsidRDefault="002961E2" w:rsidP="002961E2">
      <w:pPr>
        <w:pStyle w:val="3"/>
        <w:numPr>
          <w:ilvl w:val="0"/>
          <w:numId w:val="0"/>
        </w:numPr>
        <w:spacing w:line="240" w:lineRule="auto"/>
        <w:ind w:left="792"/>
        <w:rPr>
          <w:b/>
          <w:sz w:val="23"/>
          <w:szCs w:val="23"/>
        </w:rPr>
      </w:pPr>
    </w:p>
    <w:p w:rsidR="002961E2" w:rsidRDefault="002961E2" w:rsidP="002961E2">
      <w:pPr>
        <w:pStyle w:val="3"/>
        <w:numPr>
          <w:ilvl w:val="0"/>
          <w:numId w:val="0"/>
        </w:numPr>
        <w:spacing w:line="240" w:lineRule="auto"/>
        <w:ind w:left="792"/>
        <w:rPr>
          <w:b/>
          <w:sz w:val="23"/>
          <w:szCs w:val="23"/>
        </w:rPr>
      </w:pPr>
      <w:r w:rsidRPr="002961E2">
        <w:rPr>
          <w:b/>
          <w:sz w:val="23"/>
          <w:szCs w:val="23"/>
        </w:rPr>
        <w:t xml:space="preserve">ЛОТ № </w:t>
      </w:r>
      <w:r w:rsidR="00B84E1D">
        <w:rPr>
          <w:b/>
          <w:sz w:val="23"/>
          <w:szCs w:val="23"/>
        </w:rPr>
        <w:t>3</w:t>
      </w:r>
      <w:bookmarkStart w:id="1" w:name="_GoBack"/>
      <w:bookmarkEnd w:id="1"/>
      <w:r w:rsidRPr="002961E2">
        <w:rPr>
          <w:b/>
          <w:sz w:val="23"/>
          <w:szCs w:val="23"/>
        </w:rPr>
        <w:t xml:space="preserve">: выполнение электромонтажных работ по Реконструкции КТП-397 по адресу: МО </w:t>
      </w:r>
      <w:proofErr w:type="spellStart"/>
      <w:r w:rsidRPr="002961E2">
        <w:rPr>
          <w:b/>
          <w:sz w:val="23"/>
          <w:szCs w:val="23"/>
        </w:rPr>
        <w:t>г.Королев</w:t>
      </w:r>
      <w:proofErr w:type="spellEnd"/>
      <w:r w:rsidRPr="002961E2">
        <w:rPr>
          <w:b/>
          <w:sz w:val="23"/>
          <w:szCs w:val="23"/>
        </w:rPr>
        <w:t xml:space="preserve">, </w:t>
      </w:r>
      <w:proofErr w:type="spellStart"/>
      <w:r w:rsidRPr="002961E2">
        <w:rPr>
          <w:b/>
          <w:sz w:val="23"/>
          <w:szCs w:val="23"/>
        </w:rPr>
        <w:t>мкр</w:t>
      </w:r>
      <w:proofErr w:type="spellEnd"/>
      <w:r w:rsidRPr="002961E2">
        <w:rPr>
          <w:b/>
          <w:sz w:val="23"/>
          <w:szCs w:val="23"/>
        </w:rPr>
        <w:t xml:space="preserve">. </w:t>
      </w:r>
      <w:proofErr w:type="gramStart"/>
      <w:r w:rsidRPr="002961E2">
        <w:rPr>
          <w:b/>
          <w:sz w:val="23"/>
          <w:szCs w:val="23"/>
        </w:rPr>
        <w:t>Первомайский</w:t>
      </w:r>
      <w:proofErr w:type="gramEnd"/>
      <w:r w:rsidRPr="002961E2">
        <w:rPr>
          <w:b/>
          <w:sz w:val="23"/>
          <w:szCs w:val="23"/>
        </w:rPr>
        <w:t xml:space="preserve">, ул. Мира. </w:t>
      </w:r>
    </w:p>
    <w:p w:rsidR="00054AD2" w:rsidRP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FD5CFA" w:rsidRDefault="00AE151C" w:rsidP="00AE151C">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sidR="00054AD2">
        <w:rPr>
          <w:sz w:val="23"/>
          <w:szCs w:val="23"/>
        </w:rPr>
        <w:t>1</w:t>
      </w:r>
      <w:r w:rsidR="002961E2">
        <w:rPr>
          <w:sz w:val="23"/>
          <w:szCs w:val="23"/>
        </w:rPr>
        <w:t>2</w:t>
      </w:r>
      <w:r w:rsidRPr="00C0422C">
        <w:rPr>
          <w:sz w:val="23"/>
          <w:szCs w:val="23"/>
        </w:rPr>
        <w:t>/201</w:t>
      </w:r>
      <w:r w:rsidR="00D36C6E" w:rsidRPr="00C0422C">
        <w:rPr>
          <w:sz w:val="23"/>
          <w:szCs w:val="23"/>
        </w:rPr>
        <w:t>4</w:t>
      </w:r>
      <w:r w:rsidRPr="00C0422C">
        <w:rPr>
          <w:sz w:val="23"/>
          <w:szCs w:val="23"/>
        </w:rPr>
        <w:t>/Р</w:t>
      </w:r>
      <w:r w:rsidR="00FD5CFA">
        <w:rPr>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B141A1">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опыта проведения электромонтажных работ, не менее чем  5 лет;</w:t>
      </w:r>
      <w:r w:rsidRPr="00B141A1">
        <w:rPr>
          <w:i/>
          <w:sz w:val="23"/>
          <w:szCs w:val="23"/>
          <w:highlight w:val="yellow"/>
          <w:u w:val="single"/>
        </w:rPr>
        <w:t xml:space="preserve"> </w:t>
      </w:r>
    </w:p>
    <w:p w:rsidR="00B141A1" w:rsidRPr="00B141A1" w:rsidRDefault="00B141A1" w:rsidP="00B141A1">
      <w:pPr>
        <w:pStyle w:val="3"/>
        <w:numPr>
          <w:ilvl w:val="0"/>
          <w:numId w:val="6"/>
        </w:numPr>
        <w:tabs>
          <w:tab w:val="left" w:pos="993"/>
        </w:tabs>
        <w:rPr>
          <w:sz w:val="23"/>
          <w:szCs w:val="23"/>
        </w:rPr>
      </w:pPr>
      <w:r w:rsidRPr="00B141A1">
        <w:rPr>
          <w:sz w:val="23"/>
          <w:szCs w:val="23"/>
        </w:rPr>
        <w:lastRenderedPageBreak/>
        <w:t>Наличие опыта проведения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B141A1">
        <w:rPr>
          <w:sz w:val="23"/>
          <w:szCs w:val="23"/>
        </w:rPr>
        <w:t>.</w:t>
      </w:r>
      <w:proofErr w:type="gramEnd"/>
      <w:r w:rsidRPr="00B141A1">
        <w:rPr>
          <w:sz w:val="23"/>
          <w:szCs w:val="23"/>
        </w:rPr>
        <w:t xml:space="preserve"> </w:t>
      </w:r>
      <w:proofErr w:type="gramStart"/>
      <w:r w:rsidRPr="00B141A1">
        <w:rPr>
          <w:sz w:val="23"/>
          <w:szCs w:val="23"/>
        </w:rPr>
        <w:t>р</w:t>
      </w:r>
      <w:proofErr w:type="gramEnd"/>
      <w:r w:rsidRPr="00B141A1">
        <w:rPr>
          <w:sz w:val="23"/>
          <w:szCs w:val="23"/>
        </w:rPr>
        <w:t>уб. по каждому договору.</w:t>
      </w:r>
      <w:r>
        <w:rPr>
          <w:sz w:val="23"/>
          <w:szCs w:val="23"/>
        </w:rPr>
        <w:t xml:space="preserve"> </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электромонтажные работы являющихся предметом закупки</w:t>
      </w:r>
      <w:r w:rsidR="00B272FF">
        <w:rPr>
          <w:sz w:val="23"/>
          <w:szCs w:val="23"/>
        </w:rPr>
        <w:t>.</w:t>
      </w:r>
    </w:p>
    <w:p w:rsidR="00B141A1" w:rsidRPr="00B141A1" w:rsidRDefault="00B141A1" w:rsidP="00B141A1">
      <w:pPr>
        <w:pStyle w:val="3"/>
        <w:numPr>
          <w:ilvl w:val="0"/>
          <w:numId w:val="6"/>
        </w:numPr>
        <w:rPr>
          <w:sz w:val="23"/>
          <w:szCs w:val="23"/>
        </w:rPr>
      </w:pPr>
      <w:proofErr w:type="spellStart"/>
      <w:r w:rsidRPr="00B141A1">
        <w:rPr>
          <w:sz w:val="23"/>
          <w:szCs w:val="23"/>
        </w:rPr>
        <w:t>непроведение</w:t>
      </w:r>
      <w:proofErr w:type="spellEnd"/>
      <w:r w:rsidRPr="00B141A1">
        <w:rPr>
          <w:sz w:val="23"/>
          <w:szCs w:val="23"/>
        </w:rPr>
        <w:t xml:space="preserve"> ликвидации участника </w:t>
      </w:r>
      <w:r>
        <w:rPr>
          <w:sz w:val="23"/>
          <w:szCs w:val="23"/>
        </w:rPr>
        <w:t>закупки</w:t>
      </w:r>
      <w:r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B141A1" w:rsidP="00B141A1">
      <w:pPr>
        <w:pStyle w:val="3"/>
        <w:numPr>
          <w:ilvl w:val="0"/>
          <w:numId w:val="6"/>
        </w:numPr>
        <w:rPr>
          <w:sz w:val="23"/>
          <w:szCs w:val="23"/>
        </w:rPr>
      </w:pPr>
      <w:proofErr w:type="spellStart"/>
      <w:r w:rsidRPr="00B141A1">
        <w:rPr>
          <w:sz w:val="23"/>
          <w:szCs w:val="23"/>
        </w:rPr>
        <w:t>неприостановление</w:t>
      </w:r>
      <w:proofErr w:type="spellEnd"/>
      <w:r w:rsidRPr="00B141A1">
        <w:rPr>
          <w:sz w:val="23"/>
          <w:szCs w:val="23"/>
        </w:rPr>
        <w:t xml:space="preserve"> деятельности участника </w:t>
      </w:r>
      <w:r>
        <w:rPr>
          <w:sz w:val="23"/>
          <w:szCs w:val="23"/>
        </w:rPr>
        <w:t>закупки</w:t>
      </w:r>
      <w:r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B141A1" w:rsidRPr="00B141A1" w:rsidRDefault="00B141A1" w:rsidP="00B141A1">
      <w:pPr>
        <w:pStyle w:val="3"/>
        <w:numPr>
          <w:ilvl w:val="0"/>
          <w:numId w:val="6"/>
        </w:numPr>
        <w:rPr>
          <w:sz w:val="23"/>
          <w:szCs w:val="23"/>
        </w:rPr>
      </w:pPr>
      <w:proofErr w:type="gramStart"/>
      <w:r w:rsidRPr="00B141A1">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B141A1" w:rsidRDefault="00B141A1" w:rsidP="00B141A1">
      <w:pPr>
        <w:pStyle w:val="3"/>
        <w:numPr>
          <w:ilvl w:val="1"/>
          <w:numId w:val="3"/>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запросе предложений,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bCs/>
          <w:sz w:val="23"/>
          <w:szCs w:val="23"/>
        </w:rPr>
      </w:pPr>
      <w:r w:rsidRPr="00C0422C">
        <w:rPr>
          <w:sz w:val="23"/>
          <w:szCs w:val="23"/>
        </w:rPr>
        <w:lastRenderedPageBreak/>
        <w:t xml:space="preserve">Письменные запросы на разъяснение положений конкурсной документации, принимаются на электронный адрес </w:t>
      </w:r>
      <w:r w:rsidR="00A17EBA" w:rsidRPr="00C0422C">
        <w:rPr>
          <w:sz w:val="23"/>
          <w:szCs w:val="23"/>
        </w:rPr>
        <w:t>З</w:t>
      </w:r>
      <w:r w:rsidRPr="00C0422C">
        <w:rPr>
          <w:sz w:val="23"/>
          <w:szCs w:val="23"/>
        </w:rPr>
        <w:t xml:space="preserve">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с </w:t>
      </w:r>
      <w:r w:rsidR="00B141A1">
        <w:rPr>
          <w:sz w:val="23"/>
          <w:szCs w:val="23"/>
        </w:rPr>
        <w:t>2</w:t>
      </w:r>
      <w:r w:rsidR="00B272FF">
        <w:rPr>
          <w:sz w:val="23"/>
          <w:szCs w:val="23"/>
        </w:rPr>
        <w:t>8</w:t>
      </w:r>
      <w:r w:rsidR="00C70616" w:rsidRPr="00C0422C">
        <w:rPr>
          <w:sz w:val="23"/>
          <w:szCs w:val="23"/>
        </w:rPr>
        <w:t>.</w:t>
      </w:r>
      <w:r w:rsidR="00D36C6E" w:rsidRPr="00C0422C">
        <w:rPr>
          <w:sz w:val="23"/>
          <w:szCs w:val="23"/>
        </w:rPr>
        <w:t>0</w:t>
      </w:r>
      <w:r w:rsidR="00B141A1">
        <w:rPr>
          <w:sz w:val="23"/>
          <w:szCs w:val="23"/>
        </w:rPr>
        <w:t>5</w:t>
      </w:r>
      <w:r w:rsidRPr="00C0422C">
        <w:rPr>
          <w:sz w:val="23"/>
          <w:szCs w:val="23"/>
        </w:rPr>
        <w:t>.201</w:t>
      </w:r>
      <w:r w:rsidR="00D36C6E" w:rsidRPr="00C0422C">
        <w:rPr>
          <w:sz w:val="23"/>
          <w:szCs w:val="23"/>
        </w:rPr>
        <w:t>4</w:t>
      </w:r>
      <w:r w:rsidRPr="00C0422C">
        <w:rPr>
          <w:sz w:val="23"/>
          <w:szCs w:val="23"/>
        </w:rPr>
        <w:t xml:space="preserve"> г. по </w:t>
      </w:r>
      <w:r w:rsidR="00B141A1">
        <w:rPr>
          <w:sz w:val="23"/>
          <w:szCs w:val="23"/>
        </w:rPr>
        <w:t>06</w:t>
      </w:r>
      <w:r w:rsidRPr="00C0422C">
        <w:rPr>
          <w:sz w:val="23"/>
          <w:szCs w:val="23"/>
        </w:rPr>
        <w:t>.</w:t>
      </w:r>
      <w:r w:rsidR="00D36C6E" w:rsidRPr="00C0422C">
        <w:rPr>
          <w:sz w:val="23"/>
          <w:szCs w:val="23"/>
        </w:rPr>
        <w:t>0</w:t>
      </w:r>
      <w:r w:rsidR="00B141A1">
        <w:rPr>
          <w:sz w:val="23"/>
          <w:szCs w:val="23"/>
        </w:rPr>
        <w:t>6</w:t>
      </w:r>
      <w:r w:rsidRPr="00C0422C">
        <w:rPr>
          <w:sz w:val="23"/>
          <w:szCs w:val="23"/>
        </w:rPr>
        <w:t>.201</w:t>
      </w:r>
      <w:r w:rsidR="00D36C6E" w:rsidRPr="00C0422C">
        <w:rPr>
          <w:sz w:val="23"/>
          <w:szCs w:val="23"/>
        </w:rPr>
        <w:t>4</w:t>
      </w:r>
      <w:r w:rsidRPr="00C0422C">
        <w:rPr>
          <w:sz w:val="23"/>
          <w:szCs w:val="23"/>
        </w:rPr>
        <w:t xml:space="preserve"> г. включительно.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B141A1">
        <w:rPr>
          <w:sz w:val="23"/>
          <w:szCs w:val="23"/>
        </w:rPr>
        <w:t>1</w:t>
      </w:r>
      <w:r w:rsidR="00B272FF">
        <w:rPr>
          <w:sz w:val="23"/>
          <w:szCs w:val="23"/>
        </w:rPr>
        <w:t>9</w:t>
      </w:r>
      <w:r w:rsidR="00B141A1">
        <w:rPr>
          <w:sz w:val="23"/>
          <w:szCs w:val="23"/>
        </w:rPr>
        <w:t>.</w:t>
      </w:r>
      <w:r w:rsidR="00C605F1" w:rsidRPr="00C0422C">
        <w:rPr>
          <w:sz w:val="23"/>
          <w:szCs w:val="23"/>
        </w:rPr>
        <w:t>0</w:t>
      </w:r>
      <w:r w:rsidR="00B141A1">
        <w:rPr>
          <w:sz w:val="23"/>
          <w:szCs w:val="23"/>
        </w:rPr>
        <w:t>6</w:t>
      </w:r>
      <w:r w:rsidRPr="00C0422C">
        <w:rPr>
          <w:sz w:val="23"/>
          <w:szCs w:val="23"/>
        </w:rPr>
        <w:t>.201</w:t>
      </w:r>
      <w:r w:rsidR="00C605F1" w:rsidRPr="00C0422C">
        <w:rPr>
          <w:sz w:val="23"/>
          <w:szCs w:val="23"/>
        </w:rPr>
        <w:t>4</w:t>
      </w:r>
      <w:r w:rsidRPr="00C0422C">
        <w:rPr>
          <w:sz w:val="23"/>
          <w:szCs w:val="23"/>
        </w:rPr>
        <w:t xml:space="preserve"> г. 11 час.00 мин.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B272FF">
        <w:rPr>
          <w:sz w:val="23"/>
          <w:szCs w:val="23"/>
        </w:rPr>
        <w:t>20</w:t>
      </w:r>
      <w:r w:rsidRPr="00C0422C">
        <w:rPr>
          <w:sz w:val="23"/>
          <w:szCs w:val="23"/>
        </w:rPr>
        <w:t>.</w:t>
      </w:r>
      <w:r w:rsidR="00C605F1" w:rsidRPr="00C0422C">
        <w:rPr>
          <w:sz w:val="23"/>
          <w:szCs w:val="23"/>
        </w:rPr>
        <w:t>0</w:t>
      </w:r>
      <w:r w:rsidR="00B141A1">
        <w:rPr>
          <w:sz w:val="23"/>
          <w:szCs w:val="23"/>
        </w:rPr>
        <w:t>6</w:t>
      </w:r>
      <w:r w:rsidRPr="00C0422C">
        <w:rPr>
          <w:sz w:val="23"/>
          <w:szCs w:val="23"/>
        </w:rPr>
        <w:t>.201</w:t>
      </w:r>
      <w:r w:rsidR="00C605F1" w:rsidRPr="00C0422C">
        <w:rPr>
          <w:sz w:val="23"/>
          <w:szCs w:val="23"/>
        </w:rPr>
        <w:t>4</w:t>
      </w:r>
      <w:r w:rsidRPr="00C0422C">
        <w:rPr>
          <w:sz w:val="23"/>
          <w:szCs w:val="23"/>
        </w:rPr>
        <w:t xml:space="preserve"> г. 11 час. 00 мин.</w:t>
      </w:r>
    </w:p>
    <w:p w:rsidR="00AD50AC" w:rsidRPr="00C0422C" w:rsidRDefault="00AD50AC" w:rsidP="00AD50AC">
      <w:pPr>
        <w:pStyle w:val="ac"/>
        <w:rPr>
          <w:color w:val="FF0000"/>
          <w:sz w:val="23"/>
          <w:szCs w:val="23"/>
        </w:rPr>
      </w:pP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8F609E">
      <w:pPr>
        <w:pStyle w:val="3"/>
        <w:numPr>
          <w:ilvl w:val="0"/>
          <w:numId w:val="3"/>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B141A1">
        <w:rPr>
          <w:sz w:val="23"/>
          <w:szCs w:val="23"/>
        </w:rPr>
        <w:t>1</w:t>
      </w:r>
      <w:r w:rsidR="00B272FF">
        <w:rPr>
          <w:sz w:val="23"/>
          <w:szCs w:val="23"/>
        </w:rPr>
        <w:t>8</w:t>
      </w:r>
      <w:r w:rsidRPr="00C0422C">
        <w:rPr>
          <w:sz w:val="23"/>
          <w:szCs w:val="23"/>
        </w:rPr>
        <w:t>.</w:t>
      </w:r>
      <w:r w:rsidR="00172870" w:rsidRPr="00C0422C">
        <w:rPr>
          <w:sz w:val="23"/>
          <w:szCs w:val="23"/>
        </w:rPr>
        <w:t>0</w:t>
      </w:r>
      <w:r w:rsidR="00B141A1">
        <w:rPr>
          <w:sz w:val="23"/>
          <w:szCs w:val="23"/>
        </w:rPr>
        <w:t>6</w:t>
      </w:r>
      <w:r w:rsidRPr="00C0422C">
        <w:rPr>
          <w:sz w:val="23"/>
          <w:szCs w:val="23"/>
        </w:rPr>
        <w:t>.201</w:t>
      </w:r>
      <w:r w:rsidR="00172870" w:rsidRPr="00C0422C">
        <w:rPr>
          <w:sz w:val="23"/>
          <w:szCs w:val="23"/>
        </w:rPr>
        <w:t>4</w:t>
      </w:r>
      <w:r w:rsidRPr="00C0422C">
        <w:rPr>
          <w:sz w:val="23"/>
          <w:szCs w:val="23"/>
        </w:rPr>
        <w:t xml:space="preserve"> г.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расценок указанных в смете </w:t>
      </w:r>
      <w:proofErr w:type="gramStart"/>
      <w:r w:rsidRPr="00C0422C">
        <w:rPr>
          <w:sz w:val="24"/>
          <w:szCs w:val="24"/>
        </w:rPr>
        <w:t>с</w:t>
      </w:r>
      <w:proofErr w:type="gramEnd"/>
      <w:r w:rsidRPr="00C0422C">
        <w:rPr>
          <w:sz w:val="24"/>
          <w:szCs w:val="24"/>
        </w:rPr>
        <w:t xml:space="preserve"> </w:t>
      </w:r>
      <w:proofErr w:type="gramStart"/>
      <w:r w:rsidRPr="00C0422C">
        <w:rPr>
          <w:sz w:val="24"/>
          <w:szCs w:val="24"/>
        </w:rPr>
        <w:t>действующим</w:t>
      </w:r>
      <w:proofErr w:type="gramEnd"/>
      <w:r w:rsidRPr="00C0422C">
        <w:rPr>
          <w:sz w:val="24"/>
          <w:szCs w:val="24"/>
        </w:rPr>
        <w:t xml:space="preserve"> нормативно-строительным нормам и действующими правилами сметного ценообразования.</w:t>
      </w:r>
    </w:p>
    <w:p w:rsidR="00AD50AC" w:rsidRPr="00C0422C" w:rsidRDefault="00AD50AC" w:rsidP="00D67D65">
      <w:pPr>
        <w:pStyle w:val="3"/>
        <w:numPr>
          <w:ilvl w:val="0"/>
          <w:numId w:val="0"/>
        </w:numPr>
        <w:tabs>
          <w:tab w:val="left" w:pos="993"/>
        </w:tabs>
        <w:spacing w:line="240" w:lineRule="auto"/>
        <w:ind w:left="851"/>
        <w:rPr>
          <w:sz w:val="23"/>
          <w:szCs w:val="23"/>
        </w:rPr>
      </w:pP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w:t>
      </w:r>
      <w:r w:rsidRPr="00C0422C">
        <w:rPr>
          <w:sz w:val="23"/>
          <w:szCs w:val="23"/>
        </w:rPr>
        <w:lastRenderedPageBreak/>
        <w:t xml:space="preserve">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7"/>
        </w:numPr>
        <w:tabs>
          <w:tab w:val="left" w:pos="993"/>
        </w:tabs>
        <w:spacing w:line="240" w:lineRule="auto"/>
        <w:rPr>
          <w:sz w:val="23"/>
          <w:szCs w:val="23"/>
        </w:rPr>
      </w:pPr>
      <w:proofErr w:type="spellStart"/>
      <w:r w:rsidRPr="00C0422C">
        <w:rPr>
          <w:sz w:val="23"/>
          <w:szCs w:val="23"/>
        </w:rPr>
        <w:t>непредоставления</w:t>
      </w:r>
      <w:proofErr w:type="spellEnd"/>
      <w:r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w:t>
      </w:r>
      <w:r w:rsidR="00CD4811"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w:t>
      </w:r>
      <w:r w:rsidRPr="00C0422C">
        <w:rPr>
          <w:sz w:val="23"/>
          <w:szCs w:val="23"/>
        </w:rPr>
        <w:lastRenderedPageBreak/>
        <w:t>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C122A8">
      <w:pPr>
        <w:pStyle w:val="3"/>
        <w:numPr>
          <w:ilvl w:val="1"/>
          <w:numId w:val="3"/>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31AFD" w:rsidRPr="00C0422C" w:rsidRDefault="00531AFD" w:rsidP="00531AFD">
      <w:pPr>
        <w:pStyle w:val="3"/>
        <w:numPr>
          <w:ilvl w:val="0"/>
          <w:numId w:val="0"/>
        </w:numPr>
        <w:tabs>
          <w:tab w:val="left" w:pos="993"/>
        </w:tabs>
        <w:spacing w:line="240" w:lineRule="auto"/>
        <w:rPr>
          <w:rFonts w:eastAsia="Calibri"/>
          <w:b/>
          <w:snapToGrid/>
          <w:sz w:val="23"/>
          <w:szCs w:val="23"/>
          <w:lang w:eastAsia="en-US"/>
        </w:rPr>
      </w:pPr>
    </w:p>
    <w:p w:rsidR="00B141A1" w:rsidRDefault="00B141A1"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p>
    <w:p w:rsidR="00B272FF" w:rsidRDefault="00B272FF"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p>
    <w:p w:rsidR="00B272FF" w:rsidRDefault="00B272FF"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p>
    <w:p w:rsidR="00B272FF" w:rsidRPr="00B141A1" w:rsidRDefault="00B272FF"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B141A1" w:rsidRPr="00B141A1" w:rsidTr="002961E2">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ind w:left="72"/>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lastRenderedPageBreak/>
              <w:t xml:space="preserve">№ </w:t>
            </w:r>
            <w:proofErr w:type="spellStart"/>
            <w:r w:rsidRPr="00B141A1">
              <w:rPr>
                <w:rFonts w:ascii="Times New Roman" w:eastAsia="Times New Roman" w:hAnsi="Times New Roman" w:cs="Times New Roman"/>
                <w:b/>
                <w:sz w:val="24"/>
                <w:szCs w:val="24"/>
                <w:lang w:eastAsia="ru-RU"/>
              </w:rPr>
              <w:t>п</w:t>
            </w:r>
            <w:proofErr w:type="gramStart"/>
            <w:r w:rsidRPr="00B141A1">
              <w:rPr>
                <w:rFonts w:ascii="Times New Roman" w:eastAsia="Times New Roman" w:hAnsi="Times New Roman" w:cs="Times New Roman"/>
                <w:b/>
                <w:sz w:val="24"/>
                <w:szCs w:val="24"/>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Критерии оценки </w:t>
            </w:r>
            <w:r w:rsidRPr="00B141A1">
              <w:rPr>
                <w:rFonts w:ascii="Times New Roman" w:eastAsia="Times New Roman" w:hAnsi="Times New Roman" w:cs="Times New Roman"/>
                <w:b/>
                <w:sz w:val="24"/>
                <w:szCs w:val="24"/>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Значимость критерия в процентах</w:t>
            </w:r>
          </w:p>
        </w:tc>
      </w:tr>
      <w:tr w:rsidR="00B141A1" w:rsidRPr="00B141A1" w:rsidTr="002961E2">
        <w:trPr>
          <w:trHeight w:val="843"/>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w:t>
            </w:r>
          </w:p>
        </w:tc>
        <w:tc>
          <w:tcPr>
            <w:tcW w:w="3436"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Цена договора </w:t>
            </w:r>
          </w:p>
        </w:tc>
        <w:tc>
          <w:tcPr>
            <w:tcW w:w="4077" w:type="dxa"/>
            <w:tcBorders>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20%</w:t>
            </w:r>
          </w:p>
        </w:tc>
      </w:tr>
      <w:tr w:rsidR="00B141A1" w:rsidRPr="00B141A1" w:rsidTr="002961E2">
        <w:trPr>
          <w:trHeight w:val="422"/>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w:t>
            </w:r>
          </w:p>
        </w:tc>
        <w:tc>
          <w:tcPr>
            <w:tcW w:w="3436"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Квалификация участника</w:t>
            </w:r>
          </w:p>
        </w:tc>
        <w:tc>
          <w:tcPr>
            <w:tcW w:w="4077" w:type="dxa"/>
            <w:tcBorders>
              <w:left w:val="single" w:sz="4" w:space="0" w:color="auto"/>
              <w:right w:val="single" w:sz="4" w:space="0" w:color="auto"/>
            </w:tcBorders>
          </w:tcPr>
          <w:p w:rsidR="00B141A1" w:rsidRPr="00B141A1" w:rsidRDefault="00B141A1" w:rsidP="00B141A1">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45%</w:t>
            </w:r>
          </w:p>
        </w:tc>
      </w:tr>
      <w:tr w:rsidR="00B141A1" w:rsidRPr="00B141A1" w:rsidTr="002961E2">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2.1.</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 лет и более» - 10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 «8 до 10 лет» - 5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 5 лет до 8 лет» - 3 балла.</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2961E2">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2.2.</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Количество аналогичных выполненных договоров в год свыше 4,0 мил</w:t>
            </w:r>
            <w:proofErr w:type="gramStart"/>
            <w:r w:rsidRPr="00B141A1">
              <w:rPr>
                <w:rFonts w:ascii="Times New Roman" w:eastAsia="Times New Roman" w:hAnsi="Times New Roman" w:cs="Times New Roman"/>
                <w:sz w:val="24"/>
                <w:szCs w:val="24"/>
                <w:lang w:eastAsia="ru-RU"/>
              </w:rPr>
              <w:t>.</w:t>
            </w:r>
            <w:proofErr w:type="gramEnd"/>
            <w:r w:rsidRPr="00B141A1">
              <w:rPr>
                <w:rFonts w:ascii="Times New Roman" w:eastAsia="Times New Roman" w:hAnsi="Times New Roman" w:cs="Times New Roman"/>
                <w:sz w:val="24"/>
                <w:szCs w:val="24"/>
                <w:lang w:eastAsia="ru-RU"/>
              </w:rPr>
              <w:t xml:space="preserve"> </w:t>
            </w:r>
            <w:proofErr w:type="gramStart"/>
            <w:r w:rsidRPr="00B141A1">
              <w:rPr>
                <w:rFonts w:ascii="Times New Roman" w:eastAsia="Times New Roman" w:hAnsi="Times New Roman" w:cs="Times New Roman"/>
                <w:sz w:val="24"/>
                <w:szCs w:val="24"/>
                <w:lang w:eastAsia="ru-RU"/>
              </w:rPr>
              <w:t>р</w:t>
            </w:r>
            <w:proofErr w:type="gramEnd"/>
            <w:r w:rsidRPr="00B141A1">
              <w:rPr>
                <w:rFonts w:ascii="Times New Roman" w:eastAsia="Times New Roman" w:hAnsi="Times New Roman" w:cs="Times New Roman"/>
                <w:sz w:val="24"/>
                <w:szCs w:val="24"/>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Свыше 10 (десяти)  договоров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2961E2">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2.3.</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от 3 до 5 лет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20%</w:t>
            </w:r>
          </w:p>
        </w:tc>
      </w:tr>
      <w:tr w:rsidR="00B141A1" w:rsidRPr="00B141A1" w:rsidTr="002961E2">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35%</w:t>
            </w:r>
          </w:p>
        </w:tc>
      </w:tr>
      <w:tr w:rsidR="00B141A1" w:rsidRPr="00B141A1" w:rsidTr="002961E2">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3.1.</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2961E2">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3.2.</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собственной техники и оборудования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арендованной техники и оборудования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2961E2">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3.3.</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контроля качества выполняемых работ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bl>
    <w:p w:rsidR="00531AFD" w:rsidRPr="00C0422C" w:rsidRDefault="00531AFD"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2961E2"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Комфортное письмо.</w:t>
      </w:r>
    </w:p>
    <w:p w:rsidR="00531AFD" w:rsidRPr="00E83068" w:rsidRDefault="00531AFD" w:rsidP="00531AFD">
      <w:pPr>
        <w:pStyle w:val="ac"/>
        <w:ind w:firstLine="0"/>
        <w:rPr>
          <w:sz w:val="23"/>
          <w:szCs w:val="23"/>
        </w:rPr>
      </w:pPr>
    </w:p>
    <w:sectPr w:rsidR="00531AFD" w:rsidRPr="00E83068"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B5C" w:rsidRDefault="00A27B5C" w:rsidP="00C4121A">
      <w:pPr>
        <w:spacing w:after="0" w:line="240" w:lineRule="auto"/>
      </w:pPr>
      <w:r>
        <w:separator/>
      </w:r>
    </w:p>
  </w:endnote>
  <w:endnote w:type="continuationSeparator" w:id="0">
    <w:p w:rsidR="00A27B5C" w:rsidRDefault="00A27B5C"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Content>
      <w:p w:rsidR="002961E2" w:rsidRDefault="002961E2">
        <w:pPr>
          <w:pStyle w:val="af"/>
          <w:jc w:val="right"/>
        </w:pPr>
        <w:r>
          <w:fldChar w:fldCharType="begin"/>
        </w:r>
        <w:r>
          <w:instrText xml:space="preserve"> PAGE   \* MERGEFORMAT </w:instrText>
        </w:r>
        <w:r>
          <w:fldChar w:fldCharType="separate"/>
        </w:r>
        <w:r w:rsidR="00B84E1D">
          <w:rPr>
            <w:noProof/>
          </w:rPr>
          <w:t>20</w:t>
        </w:r>
        <w:r>
          <w:rPr>
            <w:noProof/>
          </w:rPr>
          <w:fldChar w:fldCharType="end"/>
        </w:r>
      </w:p>
    </w:sdtContent>
  </w:sdt>
  <w:p w:rsidR="002961E2" w:rsidRDefault="002961E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B5C" w:rsidRDefault="00A27B5C" w:rsidP="00C4121A">
      <w:pPr>
        <w:spacing w:after="0" w:line="240" w:lineRule="auto"/>
      </w:pPr>
      <w:r>
        <w:separator/>
      </w:r>
    </w:p>
  </w:footnote>
  <w:footnote w:type="continuationSeparator" w:id="0">
    <w:p w:rsidR="00A27B5C" w:rsidRDefault="00A27B5C"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367"/>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E30C1"/>
    <w:rsid w:val="000E33A1"/>
    <w:rsid w:val="000E3552"/>
    <w:rsid w:val="000E704D"/>
    <w:rsid w:val="000F1FC0"/>
    <w:rsid w:val="000F286C"/>
    <w:rsid w:val="001026BE"/>
    <w:rsid w:val="00110254"/>
    <w:rsid w:val="00110D3D"/>
    <w:rsid w:val="00117EEA"/>
    <w:rsid w:val="001276B7"/>
    <w:rsid w:val="001307DE"/>
    <w:rsid w:val="00131124"/>
    <w:rsid w:val="00135EAA"/>
    <w:rsid w:val="00142F1B"/>
    <w:rsid w:val="00143A27"/>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961E2"/>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4426"/>
    <w:rsid w:val="00326187"/>
    <w:rsid w:val="003268A5"/>
    <w:rsid w:val="0033070C"/>
    <w:rsid w:val="003325D0"/>
    <w:rsid w:val="00333B48"/>
    <w:rsid w:val="00337640"/>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12442"/>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17A9C"/>
    <w:rsid w:val="00522352"/>
    <w:rsid w:val="0052388F"/>
    <w:rsid w:val="00526608"/>
    <w:rsid w:val="00531AFD"/>
    <w:rsid w:val="00533C50"/>
    <w:rsid w:val="00537BC7"/>
    <w:rsid w:val="005411F9"/>
    <w:rsid w:val="00546201"/>
    <w:rsid w:val="00547C1F"/>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D1846"/>
    <w:rsid w:val="009D2758"/>
    <w:rsid w:val="009D4A23"/>
    <w:rsid w:val="009D5678"/>
    <w:rsid w:val="009E2925"/>
    <w:rsid w:val="009E4991"/>
    <w:rsid w:val="009F5B26"/>
    <w:rsid w:val="00A17EBA"/>
    <w:rsid w:val="00A25734"/>
    <w:rsid w:val="00A27B5C"/>
    <w:rsid w:val="00A3067C"/>
    <w:rsid w:val="00A35289"/>
    <w:rsid w:val="00A4178C"/>
    <w:rsid w:val="00A55A3F"/>
    <w:rsid w:val="00A56288"/>
    <w:rsid w:val="00A57C58"/>
    <w:rsid w:val="00A603A6"/>
    <w:rsid w:val="00A61414"/>
    <w:rsid w:val="00A654F5"/>
    <w:rsid w:val="00A723FC"/>
    <w:rsid w:val="00A731DD"/>
    <w:rsid w:val="00A743B8"/>
    <w:rsid w:val="00A80EAF"/>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272FF"/>
    <w:rsid w:val="00B33781"/>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84E1D"/>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266"/>
    <w:rsid w:val="00E13D36"/>
    <w:rsid w:val="00E16777"/>
    <w:rsid w:val="00E21DBC"/>
    <w:rsid w:val="00E31887"/>
    <w:rsid w:val="00E33005"/>
    <w:rsid w:val="00E33E0B"/>
    <w:rsid w:val="00E40F79"/>
    <w:rsid w:val="00E411BD"/>
    <w:rsid w:val="00E41CE8"/>
    <w:rsid w:val="00E430EA"/>
    <w:rsid w:val="00E475FC"/>
    <w:rsid w:val="00E55189"/>
    <w:rsid w:val="00E552A6"/>
    <w:rsid w:val="00E65AB5"/>
    <w:rsid w:val="00E6670A"/>
    <w:rsid w:val="00E75E9B"/>
    <w:rsid w:val="00E82F2E"/>
    <w:rsid w:val="00E83068"/>
    <w:rsid w:val="00E848E2"/>
    <w:rsid w:val="00E91431"/>
    <w:rsid w:val="00E92694"/>
    <w:rsid w:val="00E94229"/>
    <w:rsid w:val="00E9573E"/>
    <w:rsid w:val="00EA0BEB"/>
    <w:rsid w:val="00EA122D"/>
    <w:rsid w:val="00EA3A4E"/>
    <w:rsid w:val="00EA765C"/>
    <w:rsid w:val="00EB1B2F"/>
    <w:rsid w:val="00EB4347"/>
    <w:rsid w:val="00EC2F20"/>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302F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CFA"/>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1AFE0B-115A-4CEA-9955-D6A5EA471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19</Pages>
  <Words>6990</Words>
  <Characters>39847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57</cp:revision>
  <cp:lastPrinted>2014-05-28T18:19:00Z</cp:lastPrinted>
  <dcterms:created xsi:type="dcterms:W3CDTF">2013-03-18T05:08:00Z</dcterms:created>
  <dcterms:modified xsi:type="dcterms:W3CDTF">2014-05-28T19:09:00Z</dcterms:modified>
</cp:coreProperties>
</file>