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AE577D" w:rsidRDefault="00991BDC" w:rsidP="00991BDC">
      <w:pPr>
        <w:pStyle w:val="310"/>
        <w:jc w:val="center"/>
        <w:rPr>
          <w:sz w:val="24"/>
          <w:szCs w:val="24"/>
        </w:rPr>
      </w:pPr>
      <w:r w:rsidRPr="00AE577D">
        <w:rPr>
          <w:sz w:val="24"/>
          <w:szCs w:val="24"/>
        </w:rPr>
        <w:t xml:space="preserve">ЗАЯВКА НА УЧАСТИЕ В </w:t>
      </w:r>
      <w:r w:rsidR="00D37A44" w:rsidRPr="00AE577D">
        <w:rPr>
          <w:sz w:val="24"/>
          <w:szCs w:val="24"/>
        </w:rPr>
        <w:t xml:space="preserve">ОТКРЫТОМ </w:t>
      </w:r>
      <w:r w:rsidRPr="00AE577D">
        <w:rPr>
          <w:sz w:val="24"/>
          <w:szCs w:val="24"/>
        </w:rPr>
        <w:t>ЗАПРОСЕ ПРЕДЛОЖЕНИЙ</w:t>
      </w:r>
    </w:p>
    <w:p w:rsidR="00BC69BA" w:rsidRDefault="00AE577D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на право заключения </w:t>
      </w:r>
      <w:proofErr w:type="gramStart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договора</w:t>
      </w:r>
      <w:proofErr w:type="gramEnd"/>
      <w:r w:rsidRPr="00AE577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222B18" w:rsidRPr="00222B1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на выполнение</w:t>
      </w:r>
      <w:r w:rsidR="00BC69B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:</w:t>
      </w:r>
    </w:p>
    <w:p w:rsidR="00921F05" w:rsidRDefault="00921F05" w:rsidP="00BC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902E94" w:rsidRDefault="00902E94" w:rsidP="00902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22009">
        <w:rPr>
          <w:rFonts w:ascii="Times New Roman" w:eastAsia="Times New Roman" w:hAnsi="Times New Roman" w:cs="Times New Roman"/>
          <w:b/>
          <w:snapToGrid w:val="0"/>
        </w:rPr>
        <w:t xml:space="preserve">ЛОТ № 1: </w:t>
      </w:r>
      <w:r w:rsidRPr="00D9044F">
        <w:rPr>
          <w:rFonts w:ascii="Times New Roman" w:eastAsia="Times New Roman" w:hAnsi="Times New Roman" w:cs="Times New Roman"/>
          <w:b/>
          <w:snapToGrid w:val="0"/>
        </w:rPr>
        <w:t xml:space="preserve">Выполнение строительно-монтажных работ по строительству 2-х трансформаторной подстанции, 2-х ВЛ-6кВ от ближайших опор ВЛ-6кВ линий Л-484, Л-342 до вновь построенной трансформаторной подстанции по адресу: МО, г. Королев, </w:t>
      </w:r>
      <w:r>
        <w:rPr>
          <w:rFonts w:ascii="Times New Roman" w:eastAsia="Times New Roman" w:hAnsi="Times New Roman" w:cs="Times New Roman"/>
          <w:b/>
          <w:snapToGrid w:val="0"/>
        </w:rPr>
        <w:t>мкр. Болшево, ул. Бурково, д.71. (ТП)</w:t>
      </w:r>
    </w:p>
    <w:p w:rsidR="00FB3D46" w:rsidRPr="008F060C" w:rsidRDefault="00FB3D46" w:rsidP="008F060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highlight w:val="yellow"/>
          <w:lang w:eastAsia="ru-RU"/>
        </w:rPr>
      </w:pPr>
    </w:p>
    <w:p w:rsidR="00AA4639" w:rsidRPr="00AA4639" w:rsidRDefault="00902E94" w:rsidP="00AA46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ОЗП №030</w:t>
      </w:r>
      <w:r w:rsidR="00AA4639" w:rsidRPr="00AA4639">
        <w:rPr>
          <w:rFonts w:ascii="Times New Roman" w:hAnsi="Times New Roman"/>
          <w:b/>
          <w:sz w:val="24"/>
          <w:szCs w:val="24"/>
          <w:lang w:eastAsia="ru-RU"/>
        </w:rPr>
        <w:t>/2015/</w:t>
      </w:r>
      <w:r w:rsidR="00503E2D">
        <w:rPr>
          <w:rFonts w:ascii="Times New Roman" w:hAnsi="Times New Roman"/>
          <w:b/>
          <w:sz w:val="24"/>
          <w:szCs w:val="24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–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D222C" w:rsidRDefault="000D222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43826" w:rsidRDefault="00443826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26F39" w:rsidRDefault="00B26F39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26F39" w:rsidRDefault="00B26F39" w:rsidP="008F4D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33A5D" w:rsidRDefault="00833A5D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74AA8" w:rsidRPr="002326FB" w:rsidRDefault="00F74AA8" w:rsidP="00F74AA8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F74AA8" w:rsidRPr="002326FB" w:rsidRDefault="00F74AA8" w:rsidP="00F74AA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F74AA8" w:rsidRPr="00991BDC" w:rsidRDefault="00F74AA8" w:rsidP="00F74A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ПРЕДЛОЖЕНИЙ</w:t>
      </w:r>
    </w:p>
    <w:p w:rsidR="00F74AA8" w:rsidRPr="00991BDC" w:rsidRDefault="00F74AA8" w:rsidP="00F74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9E703D" w:rsidP="00D505D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F74AA8" w:rsidRPr="00991BDC" w:rsidTr="00380127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6D3E63" w:rsidRDefault="00F74AA8" w:rsidP="00380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4AA8" w:rsidRPr="00D37A44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F74AA8" w:rsidRPr="00B72327" w:rsidRDefault="00F74AA8" w:rsidP="00380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991BDC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CF2F6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B87DBC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D37A44" w:rsidTr="00380127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74AA8" w:rsidRDefault="00F74AA8" w:rsidP="0038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4AA8" w:rsidRPr="000237C4" w:rsidRDefault="00F74AA8" w:rsidP="003801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A8" w:rsidRPr="00D37A44" w:rsidRDefault="00F74AA8" w:rsidP="003801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4AA8" w:rsidRPr="00991BDC" w:rsidRDefault="00F74AA8" w:rsidP="00F74AA8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F74AA8" w:rsidRPr="00991BDC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F74AA8" w:rsidRDefault="00F74AA8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505D5" w:rsidRDefault="00D505D5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2E94" w:rsidRDefault="00902E94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2E94" w:rsidRDefault="00902E94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2E94" w:rsidRDefault="00902E94" w:rsidP="00F74AA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3D36" w:rsidRPr="002326FB" w:rsidRDefault="00D37A4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E13D36">
      <w:pPr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1. Полное </w:t>
            </w:r>
            <w:r w:rsidR="00FC429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и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участника закупки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FC4298" w:rsidRPr="00FC4298" w:rsidRDefault="00FC4298" w:rsidP="00FC429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proofErr w:type="gramStart"/>
      <w:r w:rsidRPr="00F152BC">
        <w:rPr>
          <w:rStyle w:val="FontStyle59"/>
        </w:rPr>
        <w:t>на</w:t>
      </w:r>
      <w:proofErr w:type="gramEnd"/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2537EA" w:rsidRPr="00E86730">
        <w:rPr>
          <w:bCs/>
        </w:rPr>
        <w:t>договора на консультационные услуги</w:t>
      </w:r>
      <w:r w:rsidR="006B11E9" w:rsidRPr="00F152BC">
        <w:rPr>
          <w:rStyle w:val="FontStyle60"/>
        </w:rPr>
        <w:t xml:space="preserve"> </w:t>
      </w:r>
      <w:r w:rsidRPr="00F152BC">
        <w:rPr>
          <w:rStyle w:val="FontStyle60"/>
        </w:rPr>
        <w:t>с 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B30A03">
      <w:footerReference w:type="default" r:id="rId9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45" w:rsidRDefault="00E62C45" w:rsidP="00C4121A">
      <w:pPr>
        <w:spacing w:after="0" w:line="240" w:lineRule="auto"/>
      </w:pPr>
      <w:r>
        <w:separator/>
      </w:r>
    </w:p>
  </w:endnote>
  <w:end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7D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45" w:rsidRDefault="00E62C45" w:rsidP="00C4121A">
      <w:pPr>
        <w:spacing w:after="0" w:line="240" w:lineRule="auto"/>
      </w:pPr>
      <w:r>
        <w:separator/>
      </w:r>
    </w:p>
  </w:footnote>
  <w:footnote w:type="continuationSeparator" w:id="0">
    <w:p w:rsidR="00E62C45" w:rsidRDefault="00E62C45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D222C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17B3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C4B82"/>
    <w:rsid w:val="001E0B0E"/>
    <w:rsid w:val="001F2EF5"/>
    <w:rsid w:val="00206301"/>
    <w:rsid w:val="00217E98"/>
    <w:rsid w:val="00217EC1"/>
    <w:rsid w:val="00222B18"/>
    <w:rsid w:val="00223FFA"/>
    <w:rsid w:val="00230B20"/>
    <w:rsid w:val="002326FB"/>
    <w:rsid w:val="00234AD3"/>
    <w:rsid w:val="00236DA7"/>
    <w:rsid w:val="00237D23"/>
    <w:rsid w:val="002448E4"/>
    <w:rsid w:val="00246891"/>
    <w:rsid w:val="002537EA"/>
    <w:rsid w:val="00261728"/>
    <w:rsid w:val="0026523E"/>
    <w:rsid w:val="002718D2"/>
    <w:rsid w:val="00275155"/>
    <w:rsid w:val="00276BBF"/>
    <w:rsid w:val="00281E2D"/>
    <w:rsid w:val="00285652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02DB"/>
    <w:rsid w:val="002E67DB"/>
    <w:rsid w:val="002E78D4"/>
    <w:rsid w:val="002F1D6D"/>
    <w:rsid w:val="002F5221"/>
    <w:rsid w:val="002F7EBC"/>
    <w:rsid w:val="00305FA4"/>
    <w:rsid w:val="0030724B"/>
    <w:rsid w:val="00313BA2"/>
    <w:rsid w:val="00323BDF"/>
    <w:rsid w:val="00323EA3"/>
    <w:rsid w:val="0033070C"/>
    <w:rsid w:val="003325D0"/>
    <w:rsid w:val="00337640"/>
    <w:rsid w:val="0035748D"/>
    <w:rsid w:val="003651A7"/>
    <w:rsid w:val="003653FD"/>
    <w:rsid w:val="003673B3"/>
    <w:rsid w:val="003761B3"/>
    <w:rsid w:val="003803B3"/>
    <w:rsid w:val="0038190F"/>
    <w:rsid w:val="003972CC"/>
    <w:rsid w:val="003A491A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FC3"/>
    <w:rsid w:val="00442523"/>
    <w:rsid w:val="00443826"/>
    <w:rsid w:val="0045067B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3E2D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2486"/>
    <w:rsid w:val="005F6A2F"/>
    <w:rsid w:val="005F756B"/>
    <w:rsid w:val="00600042"/>
    <w:rsid w:val="00602380"/>
    <w:rsid w:val="00612B17"/>
    <w:rsid w:val="006130DD"/>
    <w:rsid w:val="0061506F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C7491"/>
    <w:rsid w:val="006D6B13"/>
    <w:rsid w:val="006F314C"/>
    <w:rsid w:val="006F5BE6"/>
    <w:rsid w:val="006F7D58"/>
    <w:rsid w:val="00701C9E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52AB"/>
    <w:rsid w:val="007F75ED"/>
    <w:rsid w:val="007F7B5E"/>
    <w:rsid w:val="008022E7"/>
    <w:rsid w:val="00811182"/>
    <w:rsid w:val="00816729"/>
    <w:rsid w:val="008332BE"/>
    <w:rsid w:val="00833A5D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070F"/>
    <w:rsid w:val="008A5B29"/>
    <w:rsid w:val="008B1D03"/>
    <w:rsid w:val="008C05C9"/>
    <w:rsid w:val="008C56CD"/>
    <w:rsid w:val="008C623C"/>
    <w:rsid w:val="008D4C5F"/>
    <w:rsid w:val="008D53BE"/>
    <w:rsid w:val="008F060C"/>
    <w:rsid w:val="008F4DC4"/>
    <w:rsid w:val="009024AD"/>
    <w:rsid w:val="00902E94"/>
    <w:rsid w:val="0090329A"/>
    <w:rsid w:val="009103A2"/>
    <w:rsid w:val="00911B37"/>
    <w:rsid w:val="00911F9D"/>
    <w:rsid w:val="0091321C"/>
    <w:rsid w:val="00916670"/>
    <w:rsid w:val="00916F86"/>
    <w:rsid w:val="00921F05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19F5"/>
    <w:rsid w:val="009B5709"/>
    <w:rsid w:val="009E4991"/>
    <w:rsid w:val="009E703D"/>
    <w:rsid w:val="009F2284"/>
    <w:rsid w:val="009F5B26"/>
    <w:rsid w:val="00A069A2"/>
    <w:rsid w:val="00A14907"/>
    <w:rsid w:val="00A24B22"/>
    <w:rsid w:val="00A2589F"/>
    <w:rsid w:val="00A47DFC"/>
    <w:rsid w:val="00A55A3F"/>
    <w:rsid w:val="00A603A6"/>
    <w:rsid w:val="00A61414"/>
    <w:rsid w:val="00A6546B"/>
    <w:rsid w:val="00A654F5"/>
    <w:rsid w:val="00A67A4D"/>
    <w:rsid w:val="00A741B6"/>
    <w:rsid w:val="00A80EAF"/>
    <w:rsid w:val="00A8659B"/>
    <w:rsid w:val="00A93399"/>
    <w:rsid w:val="00AA1BD1"/>
    <w:rsid w:val="00AA1E67"/>
    <w:rsid w:val="00AA451E"/>
    <w:rsid w:val="00AA4639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E577D"/>
    <w:rsid w:val="00AF0849"/>
    <w:rsid w:val="00AF21E2"/>
    <w:rsid w:val="00B01E9B"/>
    <w:rsid w:val="00B03095"/>
    <w:rsid w:val="00B07CDD"/>
    <w:rsid w:val="00B10FA8"/>
    <w:rsid w:val="00B26F39"/>
    <w:rsid w:val="00B30A03"/>
    <w:rsid w:val="00B35117"/>
    <w:rsid w:val="00B46F5B"/>
    <w:rsid w:val="00B538A3"/>
    <w:rsid w:val="00B57386"/>
    <w:rsid w:val="00B62F2E"/>
    <w:rsid w:val="00B64578"/>
    <w:rsid w:val="00B7097C"/>
    <w:rsid w:val="00B71F9F"/>
    <w:rsid w:val="00B730C2"/>
    <w:rsid w:val="00B74D5F"/>
    <w:rsid w:val="00B80ED2"/>
    <w:rsid w:val="00B81B4D"/>
    <w:rsid w:val="00B8278B"/>
    <w:rsid w:val="00BA6F16"/>
    <w:rsid w:val="00BA75BD"/>
    <w:rsid w:val="00BB049D"/>
    <w:rsid w:val="00BC69BA"/>
    <w:rsid w:val="00BD080E"/>
    <w:rsid w:val="00BD1D7C"/>
    <w:rsid w:val="00BE1F6B"/>
    <w:rsid w:val="00BF3B98"/>
    <w:rsid w:val="00C0501A"/>
    <w:rsid w:val="00C119FC"/>
    <w:rsid w:val="00C1593C"/>
    <w:rsid w:val="00C20D2E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636A5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505D5"/>
    <w:rsid w:val="00D56623"/>
    <w:rsid w:val="00D601D4"/>
    <w:rsid w:val="00D60B47"/>
    <w:rsid w:val="00D610D2"/>
    <w:rsid w:val="00D6172A"/>
    <w:rsid w:val="00D65A27"/>
    <w:rsid w:val="00D81366"/>
    <w:rsid w:val="00D83F73"/>
    <w:rsid w:val="00D92E75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2C45"/>
    <w:rsid w:val="00E65AB5"/>
    <w:rsid w:val="00E75E9B"/>
    <w:rsid w:val="00E848E2"/>
    <w:rsid w:val="00EA765C"/>
    <w:rsid w:val="00ED4815"/>
    <w:rsid w:val="00ED5E88"/>
    <w:rsid w:val="00EE1772"/>
    <w:rsid w:val="00EE71E6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57265"/>
    <w:rsid w:val="00F72D69"/>
    <w:rsid w:val="00F74AA8"/>
    <w:rsid w:val="00F74F71"/>
    <w:rsid w:val="00F84C15"/>
    <w:rsid w:val="00F86437"/>
    <w:rsid w:val="00F973FF"/>
    <w:rsid w:val="00FB1AAD"/>
    <w:rsid w:val="00FB3D46"/>
    <w:rsid w:val="00FB501A"/>
    <w:rsid w:val="00FC083E"/>
    <w:rsid w:val="00FC33B4"/>
    <w:rsid w:val="00FC4298"/>
    <w:rsid w:val="00FC5608"/>
    <w:rsid w:val="00FD1DC7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1789-B9B1-4F88-A876-BDB77822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68</cp:revision>
  <cp:lastPrinted>2014-12-17T20:45:00Z</cp:lastPrinted>
  <dcterms:created xsi:type="dcterms:W3CDTF">2012-05-30T06:45:00Z</dcterms:created>
  <dcterms:modified xsi:type="dcterms:W3CDTF">2015-06-26T07:03:00Z</dcterms:modified>
</cp:coreProperties>
</file>