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2737F" w:rsidP="0052737F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19EC3E5F" wp14:editId="172176AA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52737F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2737F" w:rsidRPr="00C0422C" w:rsidRDefault="0052737F" w:rsidP="0052737F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52737F" w:rsidRPr="00C0422C" w:rsidRDefault="0052737F" w:rsidP="0052737F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52737F" w:rsidRPr="00C0422C" w:rsidRDefault="00BF05EE" w:rsidP="0052737F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п</w:t>
      </w:r>
      <w:r w:rsidR="0052737F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я</w:t>
      </w:r>
      <w:r w:rsidR="0052737F" w:rsidRPr="00C0422C">
        <w:rPr>
          <w:b w:val="0"/>
          <w:sz w:val="24"/>
          <w:szCs w:val="24"/>
        </w:rPr>
        <w:t xml:space="preserve"> Закупочной комиссии</w:t>
      </w:r>
    </w:p>
    <w:p w:rsidR="0052737F" w:rsidRDefault="0052737F" w:rsidP="0052737F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52737F" w:rsidRPr="00C0422C" w:rsidRDefault="009D0983" w:rsidP="0052737F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 С.В.</w:t>
      </w:r>
      <w:bookmarkStart w:id="0" w:name="_GoBack"/>
      <w:bookmarkEnd w:id="0"/>
    </w:p>
    <w:p w:rsidR="0052737F" w:rsidRPr="00C0422C" w:rsidRDefault="0052737F" w:rsidP="0052737F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52737F" w:rsidRDefault="0052737F" w:rsidP="0052737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2737F" w:rsidRPr="008E0C6B" w:rsidRDefault="0052737F" w:rsidP="0052737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4"/>
        </w:rPr>
      </w:pPr>
      <w:r w:rsidRPr="008E0C6B">
        <w:rPr>
          <w:rFonts w:ascii="Times New Roman" w:hAnsi="Times New Roman"/>
          <w:b/>
          <w:sz w:val="22"/>
          <w:szCs w:val="24"/>
        </w:rPr>
        <w:t xml:space="preserve">ИЗВЕЩЕНИЕ </w:t>
      </w:r>
    </w:p>
    <w:p w:rsidR="0052737F" w:rsidRPr="003F6233" w:rsidRDefault="0052737F" w:rsidP="0052737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u w:val="single"/>
        </w:rPr>
      </w:pPr>
      <w:r w:rsidRPr="008E0C6B">
        <w:rPr>
          <w:rFonts w:ascii="Times New Roman" w:hAnsi="Times New Roman"/>
          <w:sz w:val="22"/>
          <w:szCs w:val="24"/>
        </w:rPr>
        <w:t xml:space="preserve">о проведении открытого конкурса </w:t>
      </w:r>
    </w:p>
    <w:p w:rsidR="0052737F" w:rsidRDefault="0052737F" w:rsidP="0052737F">
      <w:pPr>
        <w:jc w:val="right"/>
        <w:rPr>
          <w:rFonts w:ascii="Times New Roman" w:hAnsi="Times New Roman" w:cs="Times New Roman"/>
          <w:u w:val="single"/>
        </w:rPr>
      </w:pPr>
      <w:r w:rsidRPr="003F6233">
        <w:rPr>
          <w:rFonts w:ascii="Times New Roman" w:hAnsi="Times New Roman" w:cs="Times New Roman"/>
          <w:u w:val="single"/>
        </w:rPr>
        <w:t>«</w:t>
      </w:r>
      <w:r w:rsidR="00334703">
        <w:rPr>
          <w:rFonts w:ascii="Times New Roman" w:hAnsi="Times New Roman" w:cs="Times New Roman"/>
          <w:u w:val="single"/>
        </w:rPr>
        <w:t xml:space="preserve">  </w:t>
      </w:r>
      <w:r w:rsidR="00C91273">
        <w:rPr>
          <w:rFonts w:ascii="Times New Roman" w:hAnsi="Times New Roman" w:cs="Times New Roman"/>
          <w:u w:val="single"/>
        </w:rPr>
        <w:t>2</w:t>
      </w:r>
      <w:r w:rsidR="00645AA1">
        <w:rPr>
          <w:rFonts w:ascii="Times New Roman" w:hAnsi="Times New Roman" w:cs="Times New Roman"/>
          <w:u w:val="single"/>
        </w:rPr>
        <w:t>6</w:t>
      </w:r>
      <w:r w:rsidR="00334703">
        <w:rPr>
          <w:rFonts w:ascii="Times New Roman" w:hAnsi="Times New Roman" w:cs="Times New Roman"/>
          <w:u w:val="single"/>
        </w:rPr>
        <w:t xml:space="preserve">  </w:t>
      </w:r>
      <w:r w:rsidRPr="003F6233">
        <w:rPr>
          <w:rFonts w:ascii="Times New Roman" w:hAnsi="Times New Roman" w:cs="Times New Roman"/>
          <w:u w:val="single"/>
        </w:rPr>
        <w:t xml:space="preserve">» </w:t>
      </w:r>
      <w:r w:rsidR="00334703">
        <w:rPr>
          <w:rFonts w:ascii="Times New Roman" w:hAnsi="Times New Roman" w:cs="Times New Roman"/>
          <w:u w:val="single"/>
        </w:rPr>
        <w:t>ма</w:t>
      </w:r>
      <w:r>
        <w:rPr>
          <w:rFonts w:ascii="Times New Roman" w:hAnsi="Times New Roman" w:cs="Times New Roman"/>
          <w:u w:val="single"/>
        </w:rPr>
        <w:t>я</w:t>
      </w:r>
      <w:r w:rsidRPr="003F6233">
        <w:rPr>
          <w:rFonts w:ascii="Times New Roman" w:hAnsi="Times New Roman" w:cs="Times New Roman"/>
          <w:u w:val="single"/>
        </w:rPr>
        <w:t xml:space="preserve"> 201</w:t>
      </w:r>
      <w:r>
        <w:rPr>
          <w:rFonts w:ascii="Times New Roman" w:hAnsi="Times New Roman" w:cs="Times New Roman"/>
          <w:u w:val="single"/>
        </w:rPr>
        <w:t>5</w:t>
      </w:r>
      <w:r w:rsidRPr="003F6233">
        <w:rPr>
          <w:rFonts w:ascii="Times New Roman" w:hAnsi="Times New Roman" w:cs="Times New Roman"/>
          <w:u w:val="single"/>
        </w:rPr>
        <w:t xml:space="preserve"> г.</w:t>
      </w:r>
    </w:p>
    <w:p w:rsidR="006525D3" w:rsidRPr="00370893" w:rsidRDefault="006525D3" w:rsidP="000F286C">
      <w:pPr>
        <w:jc w:val="right"/>
        <w:rPr>
          <w:rFonts w:ascii="Times New Roman" w:hAnsi="Times New Roman" w:cs="Times New Roman"/>
          <w:u w:val="single"/>
          <w:lang w:eastAsia="ru-RU"/>
        </w:rPr>
      </w:pP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334703" w:rsidRPr="00370893" w:rsidTr="00E5520C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hAnsi="Times New Roman"/>
                <w:szCs w:val="24"/>
              </w:rPr>
              <w:t>Открытый конкурс</w:t>
            </w:r>
          </w:p>
        </w:tc>
      </w:tr>
      <w:tr w:rsidR="00334703" w:rsidRPr="00370893" w:rsidTr="008641DE">
        <w:trPr>
          <w:trHeight w:val="115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64E7D">
              <w:rPr>
                <w:rFonts w:ascii="Times New Roman" w:eastAsia="Times New Roman" w:hAnsi="Times New Roman" w:cs="Times New Roman"/>
              </w:rPr>
              <w:t>Акционерное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64E7D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364E7D">
              <w:rPr>
                <w:rFonts w:ascii="Times New Roman" w:eastAsia="Times New Roman" w:hAnsi="Times New Roman" w:cs="Times New Roman"/>
              </w:rPr>
              <w:t xml:space="preserve"> –  </w:t>
            </w:r>
            <w:r w:rsidRPr="00364E7D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Pr="00364E7D">
              <w:rPr>
                <w:rFonts w:ascii="Times New Roman" w:hAnsi="Times New Roman" w:cs="Times New Roman"/>
                <w:color w:val="0000FF"/>
              </w:rPr>
              <w:t>,</w:t>
            </w:r>
            <w:r w:rsidRPr="00364E7D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Pr="00364E7D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334703" w:rsidRPr="00A72657" w:rsidTr="006525D3">
        <w:trPr>
          <w:trHeight w:val="25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A72657" w:rsidP="000D4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4E7D">
              <w:rPr>
                <w:rFonts w:ascii="Times New Roman" w:eastAsia="Times New Roman" w:hAnsi="Times New Roman" w:cs="Times New Roman"/>
              </w:rPr>
              <w:t xml:space="preserve">Оказание </w:t>
            </w:r>
            <w:r w:rsidR="000D4CCD">
              <w:rPr>
                <w:rFonts w:ascii="Times New Roman" w:hAnsi="Times New Roman"/>
                <w:bCs/>
                <w:sz w:val="24"/>
                <w:szCs w:val="24"/>
              </w:rPr>
              <w:t>по пропускному режиму и охране объектов общества</w:t>
            </w:r>
          </w:p>
        </w:tc>
      </w:tr>
      <w:tr w:rsidR="00334703" w:rsidRPr="00370893" w:rsidTr="00E5520C">
        <w:trPr>
          <w:trHeight w:val="18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E7D">
              <w:rPr>
                <w:rFonts w:ascii="Times New Roman" w:eastAsia="Times New Roman" w:hAnsi="Times New Roman" w:cs="Times New Roman"/>
              </w:rPr>
              <w:t>Место исполнения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4E7D">
              <w:rPr>
                <w:rFonts w:ascii="Times New Roman" w:eastAsia="Times New Roman" w:hAnsi="Times New Roman" w:cs="Times New Roman"/>
              </w:rPr>
              <w:t>г. Королев Московской области</w:t>
            </w:r>
          </w:p>
        </w:tc>
      </w:tr>
      <w:tr w:rsidR="00334703" w:rsidRPr="00370893" w:rsidTr="0002115D">
        <w:trPr>
          <w:trHeight w:val="47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(предельная)</w:t>
            </w:r>
          </w:p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bCs/>
                <w:color w:val="000000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A72657" w:rsidP="00A72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>2</w:t>
            </w:r>
            <w:r w:rsidR="00334703"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> 8</w:t>
            </w:r>
            <w:r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>84</w:t>
            </w:r>
            <w:r w:rsidR="00334703"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> </w:t>
            </w:r>
            <w:r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>2</w:t>
            </w:r>
            <w:r w:rsidR="00334703"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>00,00 (</w:t>
            </w:r>
            <w:r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 xml:space="preserve">Два миллиона восемьсот восемьдесят четыре тысячи двести рублей </w:t>
            </w:r>
            <w:r w:rsidR="00334703" w:rsidRPr="00364E7D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u w:val="single"/>
              </w:rPr>
              <w:t xml:space="preserve">00 копеек) </w:t>
            </w:r>
            <w:r w:rsidR="00334703" w:rsidRPr="00364E7D"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334703" w:rsidRPr="00370893" w:rsidTr="008641DE">
        <w:trPr>
          <w:trHeight w:val="59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 </w:t>
            </w:r>
            <w:hyperlink r:id="rId9" w:history="1">
              <w:r w:rsidRPr="00364E7D">
                <w:rPr>
                  <w:rStyle w:val="a5"/>
                  <w:rFonts w:ascii="Times New Roman" w:hAnsi="Times New Roman" w:cs="Times New Roman"/>
                </w:rPr>
                <w:t>www.</w:t>
              </w:r>
              <w:r w:rsidRPr="00364E7D">
                <w:rPr>
                  <w:rStyle w:val="a5"/>
                  <w:rFonts w:ascii="Times New Roman" w:hAnsi="Times New Roman" w:cs="Times New Roman"/>
                  <w:lang w:val="en-US"/>
                </w:rPr>
                <w:t>zakupki</w:t>
              </w:r>
              <w:r w:rsidRPr="00364E7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64E7D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r w:rsidRPr="00364E7D">
                <w:rPr>
                  <w:rStyle w:val="a5"/>
                  <w:rFonts w:ascii="Times New Roman" w:hAnsi="Times New Roman" w:cs="Times New Roman"/>
                </w:rPr>
                <w:t>.ru</w:t>
              </w:r>
            </w:hyperlink>
            <w:r w:rsidRPr="00364E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64E7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334703" w:rsidRPr="00370893" w:rsidTr="000C4685">
        <w:trPr>
          <w:trHeight w:val="63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334703" w:rsidRPr="00370893" w:rsidTr="000C4685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703" w:rsidRPr="00364E7D" w:rsidRDefault="00334703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6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Дата рассмотрения:</w:t>
            </w:r>
            <w:r w:rsidR="00C91273" w:rsidRPr="00C9127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1</w:t>
            </w:r>
            <w:r w:rsidR="00645AA1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7</w:t>
            </w:r>
            <w:r w:rsidRPr="00C9127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.0</w:t>
            </w:r>
            <w:r w:rsidR="007E54E2" w:rsidRPr="00C9127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6</w:t>
            </w:r>
            <w:r w:rsidRPr="00364E7D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.2015г.</w:t>
            </w:r>
          </w:p>
        </w:tc>
      </w:tr>
      <w:tr w:rsidR="00334703" w:rsidRPr="00370893" w:rsidTr="008641DE">
        <w:trPr>
          <w:trHeight w:val="60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703" w:rsidRPr="00364E7D" w:rsidRDefault="00334703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6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Дата подведения итогов: </w:t>
            </w:r>
            <w:r w:rsidR="00C91273" w:rsidRPr="00C9127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1</w:t>
            </w:r>
            <w:r w:rsidR="00645AA1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8</w:t>
            </w:r>
            <w:r w:rsidRPr="00C9127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.0</w:t>
            </w:r>
            <w:r w:rsidR="007E54E2" w:rsidRPr="00C9127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6</w:t>
            </w:r>
            <w:r w:rsidRPr="00364E7D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.2015 г.</w:t>
            </w:r>
          </w:p>
        </w:tc>
      </w:tr>
      <w:tr w:rsidR="00334703" w:rsidRPr="00370893" w:rsidTr="000C4685">
        <w:trPr>
          <w:trHeight w:val="744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>Иная информация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703" w:rsidRPr="00364E7D" w:rsidRDefault="00334703" w:rsidP="00B7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4E7D">
              <w:rPr>
                <w:rFonts w:ascii="Times New Roman" w:eastAsia="Times New Roman" w:hAnsi="Times New Roman" w:cs="Times New Roman"/>
                <w:color w:val="000000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70893">
      <w:pPr>
        <w:rPr>
          <w:u w:val="single"/>
        </w:rPr>
      </w:pPr>
    </w:p>
    <w:sectPr w:rsidR="00506EF8" w:rsidRPr="000F286C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6E" w:rsidRDefault="00F6656E" w:rsidP="00F4241E">
      <w:pPr>
        <w:spacing w:after="0" w:line="240" w:lineRule="auto"/>
      </w:pPr>
      <w:r>
        <w:separator/>
      </w:r>
    </w:p>
  </w:endnote>
  <w:endnote w:type="continuationSeparator" w:id="0">
    <w:p w:rsidR="00F6656E" w:rsidRDefault="00F6656E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9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6E" w:rsidRDefault="00F6656E" w:rsidP="00F4241E">
      <w:pPr>
        <w:spacing w:after="0" w:line="240" w:lineRule="auto"/>
      </w:pPr>
      <w:r>
        <w:separator/>
      </w:r>
    </w:p>
  </w:footnote>
  <w:footnote w:type="continuationSeparator" w:id="0">
    <w:p w:rsidR="00F6656E" w:rsidRDefault="00F6656E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0115"/>
    <w:rsid w:val="0002115D"/>
    <w:rsid w:val="000217C5"/>
    <w:rsid w:val="0003244C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D4CCD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6891"/>
    <w:rsid w:val="0026523E"/>
    <w:rsid w:val="00275155"/>
    <w:rsid w:val="00276BBF"/>
    <w:rsid w:val="00281E2D"/>
    <w:rsid w:val="00286E70"/>
    <w:rsid w:val="0029067C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4B4D"/>
    <w:rsid w:val="002F5221"/>
    <w:rsid w:val="002F5E04"/>
    <w:rsid w:val="002F7A89"/>
    <w:rsid w:val="002F7EBC"/>
    <w:rsid w:val="00305FA4"/>
    <w:rsid w:val="0030724B"/>
    <w:rsid w:val="00323EA3"/>
    <w:rsid w:val="0033070C"/>
    <w:rsid w:val="00330B74"/>
    <w:rsid w:val="003325D0"/>
    <w:rsid w:val="00334703"/>
    <w:rsid w:val="00337640"/>
    <w:rsid w:val="00342A10"/>
    <w:rsid w:val="00352B67"/>
    <w:rsid w:val="003636B8"/>
    <w:rsid w:val="00364E7D"/>
    <w:rsid w:val="003653FD"/>
    <w:rsid w:val="00370893"/>
    <w:rsid w:val="003803B3"/>
    <w:rsid w:val="003804D4"/>
    <w:rsid w:val="00394F43"/>
    <w:rsid w:val="003960E8"/>
    <w:rsid w:val="003972CC"/>
    <w:rsid w:val="003B0998"/>
    <w:rsid w:val="003B6083"/>
    <w:rsid w:val="003B65D2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50E09"/>
    <w:rsid w:val="00456A1A"/>
    <w:rsid w:val="004627B7"/>
    <w:rsid w:val="004634A2"/>
    <w:rsid w:val="004757D8"/>
    <w:rsid w:val="00484B79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2737F"/>
    <w:rsid w:val="00533221"/>
    <w:rsid w:val="00533C50"/>
    <w:rsid w:val="00537BC7"/>
    <w:rsid w:val="005411F9"/>
    <w:rsid w:val="005448EB"/>
    <w:rsid w:val="00546201"/>
    <w:rsid w:val="00555866"/>
    <w:rsid w:val="00556D18"/>
    <w:rsid w:val="00573804"/>
    <w:rsid w:val="005A241E"/>
    <w:rsid w:val="005A3C8F"/>
    <w:rsid w:val="005B3790"/>
    <w:rsid w:val="005B7E3D"/>
    <w:rsid w:val="005C0387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45AA1"/>
    <w:rsid w:val="006524F3"/>
    <w:rsid w:val="006525D3"/>
    <w:rsid w:val="00653C20"/>
    <w:rsid w:val="0065438E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C0699"/>
    <w:rsid w:val="007C6397"/>
    <w:rsid w:val="007C65E4"/>
    <w:rsid w:val="007D0407"/>
    <w:rsid w:val="007D077C"/>
    <w:rsid w:val="007E078C"/>
    <w:rsid w:val="007E2AC0"/>
    <w:rsid w:val="007E54E2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641DE"/>
    <w:rsid w:val="00866FCD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3893"/>
    <w:rsid w:val="009A102C"/>
    <w:rsid w:val="009B2D19"/>
    <w:rsid w:val="009B34DC"/>
    <w:rsid w:val="009B5709"/>
    <w:rsid w:val="009D0983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72657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486F"/>
    <w:rsid w:val="00AB5087"/>
    <w:rsid w:val="00AC4646"/>
    <w:rsid w:val="00AD3094"/>
    <w:rsid w:val="00AE474C"/>
    <w:rsid w:val="00B10FA8"/>
    <w:rsid w:val="00B16131"/>
    <w:rsid w:val="00B3003F"/>
    <w:rsid w:val="00B34060"/>
    <w:rsid w:val="00B35117"/>
    <w:rsid w:val="00B36A4F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1F6B"/>
    <w:rsid w:val="00BF05EE"/>
    <w:rsid w:val="00BF3B98"/>
    <w:rsid w:val="00BF7A63"/>
    <w:rsid w:val="00C03455"/>
    <w:rsid w:val="00C0501A"/>
    <w:rsid w:val="00C119FC"/>
    <w:rsid w:val="00C216BC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1273"/>
    <w:rsid w:val="00C9324C"/>
    <w:rsid w:val="00C958E4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6889"/>
    <w:rsid w:val="00E048FB"/>
    <w:rsid w:val="00E055FB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C6F28"/>
    <w:rsid w:val="00EC7345"/>
    <w:rsid w:val="00ED5E88"/>
    <w:rsid w:val="00EE1772"/>
    <w:rsid w:val="00EF2CF9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6656E"/>
    <w:rsid w:val="00F670EE"/>
    <w:rsid w:val="00F74F71"/>
    <w:rsid w:val="00F84C15"/>
    <w:rsid w:val="00F86437"/>
    <w:rsid w:val="00F973FF"/>
    <w:rsid w:val="00FA2948"/>
    <w:rsid w:val="00FB0F58"/>
    <w:rsid w:val="00FB3DA9"/>
    <w:rsid w:val="00FC083E"/>
    <w:rsid w:val="00FC33B4"/>
    <w:rsid w:val="00FD4055"/>
    <w:rsid w:val="00FE0463"/>
    <w:rsid w:val="00FE09E9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45</cp:revision>
  <cp:lastPrinted>2013-10-03T18:36:00Z</cp:lastPrinted>
  <dcterms:created xsi:type="dcterms:W3CDTF">2013-03-18T05:01:00Z</dcterms:created>
  <dcterms:modified xsi:type="dcterms:W3CDTF">2015-05-27T07:16:00Z</dcterms:modified>
</cp:coreProperties>
</file>