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AC" w:rsidRPr="00C0422C" w:rsidRDefault="00CB3AF5" w:rsidP="00CB3AF5">
      <w:pPr>
        <w:pStyle w:val="a3"/>
        <w:ind w:right="72" w:hanging="108"/>
        <w:rPr>
          <w:szCs w:val="28"/>
        </w:rPr>
      </w:pPr>
      <w:bookmarkStart w:id="0" w:name="_GoBack"/>
      <w:bookmarkEnd w:id="0"/>
      <w:r>
        <w:rPr>
          <w:noProof/>
        </w:rPr>
        <w:drawing>
          <wp:inline distT="0" distB="0" distL="0" distR="0">
            <wp:extent cx="12382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rsidR="00AD50AC" w:rsidRPr="00C0422C" w:rsidRDefault="00AD50AC" w:rsidP="00AD50AC">
      <w:pPr>
        <w:pStyle w:val="a3"/>
        <w:ind w:right="72" w:hanging="108"/>
        <w:jc w:val="left"/>
        <w:rPr>
          <w:szCs w:val="28"/>
        </w:rPr>
      </w:pPr>
    </w:p>
    <w:p w:rsidR="00AD50AC" w:rsidRPr="00C0422C" w:rsidRDefault="00AD50AC" w:rsidP="00AD50AC">
      <w:pPr>
        <w:pStyle w:val="a3"/>
        <w:ind w:right="72" w:hanging="108"/>
        <w:jc w:val="left"/>
        <w:rPr>
          <w:sz w:val="16"/>
          <w:szCs w:val="16"/>
        </w:rPr>
      </w:pPr>
    </w:p>
    <w:p w:rsidR="00AD50AC" w:rsidRPr="00C0422C" w:rsidRDefault="00CB3AF5" w:rsidP="00AD50AC">
      <w:pPr>
        <w:pStyle w:val="a3"/>
        <w:ind w:right="72" w:hanging="108"/>
        <w:rPr>
          <w:szCs w:val="28"/>
        </w:rPr>
      </w:pPr>
      <w:r>
        <w:rPr>
          <w:szCs w:val="28"/>
        </w:rPr>
        <w:t>А</w:t>
      </w:r>
      <w:r w:rsidR="00AD50AC" w:rsidRPr="00C0422C">
        <w:rPr>
          <w:szCs w:val="28"/>
        </w:rPr>
        <w:t>кционерное общество</w:t>
      </w:r>
    </w:p>
    <w:p w:rsidR="00AD50AC" w:rsidRPr="00C0422C" w:rsidRDefault="00AD50AC" w:rsidP="00AD50AC">
      <w:pPr>
        <w:pStyle w:val="a3"/>
        <w:pBdr>
          <w:bottom w:val="single" w:sz="4" w:space="1" w:color="auto"/>
        </w:pBdr>
        <w:ind w:right="72" w:hanging="108"/>
        <w:rPr>
          <w:szCs w:val="28"/>
        </w:rPr>
      </w:pPr>
      <w:r w:rsidRPr="00C0422C">
        <w:rPr>
          <w:szCs w:val="28"/>
        </w:rPr>
        <w:t>«Королёвская электросеть»</w:t>
      </w: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«УТВЕРЖДАЮ»</w:t>
      </w: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Председатель Закупочной комиссии</w:t>
      </w:r>
    </w:p>
    <w:p w:rsidR="00AD50AC" w:rsidRDefault="00AD50AC" w:rsidP="00AD50AC">
      <w:pPr>
        <w:pStyle w:val="a3"/>
        <w:ind w:right="72" w:hanging="108"/>
        <w:jc w:val="right"/>
        <w:rPr>
          <w:b w:val="0"/>
          <w:sz w:val="24"/>
          <w:szCs w:val="24"/>
        </w:rPr>
      </w:pPr>
      <w:r w:rsidRPr="00C0422C">
        <w:rPr>
          <w:b w:val="0"/>
          <w:sz w:val="24"/>
          <w:szCs w:val="24"/>
        </w:rPr>
        <w:t>АО «Королевская электросеть»</w:t>
      </w:r>
    </w:p>
    <w:p w:rsidR="00CB3AF5" w:rsidRDefault="00CB3AF5" w:rsidP="00AD50AC">
      <w:pPr>
        <w:pStyle w:val="a3"/>
        <w:ind w:right="72" w:hanging="108"/>
        <w:jc w:val="right"/>
        <w:rPr>
          <w:b w:val="0"/>
          <w:sz w:val="24"/>
          <w:szCs w:val="24"/>
        </w:rPr>
      </w:pPr>
      <w:r>
        <w:rPr>
          <w:b w:val="0"/>
          <w:sz w:val="24"/>
          <w:szCs w:val="24"/>
        </w:rPr>
        <w:t>Крук Г.М.</w:t>
      </w:r>
    </w:p>
    <w:p w:rsidR="00CB3AF5" w:rsidRPr="00C0422C" w:rsidRDefault="00CB3AF5"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 xml:space="preserve">_________________________ </w:t>
      </w:r>
    </w:p>
    <w:p w:rsidR="00AD50AC" w:rsidRPr="00C0422C" w:rsidRDefault="00AD50AC" w:rsidP="00AD50AC">
      <w:pPr>
        <w:pStyle w:val="a3"/>
        <w:tabs>
          <w:tab w:val="left" w:pos="6237"/>
        </w:tabs>
        <w:ind w:right="72" w:hanging="108"/>
        <w:jc w:val="right"/>
        <w:rPr>
          <w:b w:val="0"/>
          <w:sz w:val="24"/>
          <w:szCs w:val="24"/>
          <w:u w:val="single"/>
        </w:rPr>
      </w:pPr>
      <w:r w:rsidRPr="00C0422C">
        <w:rPr>
          <w:b w:val="0"/>
          <w:sz w:val="24"/>
          <w:szCs w:val="24"/>
        </w:rPr>
        <w:t xml:space="preserve">   </w:t>
      </w:r>
      <w:r w:rsidRPr="00C0422C">
        <w:rPr>
          <w:b w:val="0"/>
          <w:sz w:val="24"/>
          <w:szCs w:val="24"/>
          <w:u w:val="single"/>
        </w:rPr>
        <w:t>«</w:t>
      </w:r>
      <w:r w:rsidR="00392D73">
        <w:rPr>
          <w:b w:val="0"/>
          <w:sz w:val="24"/>
          <w:szCs w:val="24"/>
          <w:u w:val="single"/>
        </w:rPr>
        <w:t>24</w:t>
      </w:r>
      <w:r w:rsidRPr="00C0422C">
        <w:rPr>
          <w:b w:val="0"/>
          <w:sz w:val="24"/>
          <w:szCs w:val="24"/>
          <w:u w:val="single"/>
        </w:rPr>
        <w:t>»</w:t>
      </w:r>
      <w:r w:rsidR="00054AD2">
        <w:rPr>
          <w:b w:val="0"/>
          <w:sz w:val="24"/>
          <w:szCs w:val="24"/>
          <w:u w:val="single"/>
        </w:rPr>
        <w:t xml:space="preserve"> </w:t>
      </w:r>
      <w:r w:rsidR="00392D73">
        <w:rPr>
          <w:b w:val="0"/>
          <w:sz w:val="24"/>
          <w:szCs w:val="24"/>
          <w:u w:val="single"/>
        </w:rPr>
        <w:t>марта</w:t>
      </w:r>
      <w:r w:rsidRPr="00C0422C">
        <w:rPr>
          <w:b w:val="0"/>
          <w:sz w:val="24"/>
          <w:szCs w:val="24"/>
          <w:u w:val="single"/>
        </w:rPr>
        <w:t xml:space="preserve"> 201</w:t>
      </w:r>
      <w:r w:rsidR="000D5934">
        <w:rPr>
          <w:b w:val="0"/>
          <w:sz w:val="24"/>
          <w:szCs w:val="24"/>
          <w:u w:val="single"/>
        </w:rPr>
        <w:t>5</w:t>
      </w:r>
      <w:r w:rsidRPr="00C0422C">
        <w:rPr>
          <w:b w:val="0"/>
          <w:sz w:val="24"/>
          <w:szCs w:val="24"/>
          <w:u w:val="single"/>
        </w:rPr>
        <w:t xml:space="preserve"> г.</w:t>
      </w:r>
    </w:p>
    <w:p w:rsidR="00AD50AC" w:rsidRDefault="00AD50AC" w:rsidP="00AD50AC">
      <w:pPr>
        <w:rPr>
          <w:rFonts w:ascii="Times New Roman" w:hAnsi="Times New Roman" w:cs="Times New Roman"/>
          <w:sz w:val="24"/>
          <w:szCs w:val="24"/>
          <w:u w:val="single"/>
        </w:rPr>
      </w:pPr>
    </w:p>
    <w:p w:rsidR="00322009" w:rsidRDefault="00322009" w:rsidP="00AD50AC">
      <w:pPr>
        <w:rPr>
          <w:rFonts w:ascii="Times New Roman" w:hAnsi="Times New Roman" w:cs="Times New Roman"/>
          <w:sz w:val="24"/>
          <w:szCs w:val="24"/>
          <w:u w:val="single"/>
        </w:rPr>
      </w:pPr>
    </w:p>
    <w:p w:rsidR="00AD50AC" w:rsidRPr="00C0422C" w:rsidRDefault="00AD50AC" w:rsidP="00AD50AC">
      <w:pPr>
        <w:pStyle w:val="7"/>
        <w:numPr>
          <w:ilvl w:val="0"/>
          <w:numId w:val="0"/>
        </w:numPr>
        <w:spacing w:before="0" w:after="0"/>
        <w:jc w:val="center"/>
        <w:rPr>
          <w:rFonts w:ascii="Times New Roman" w:hAnsi="Times New Roman"/>
          <w:b/>
          <w:sz w:val="28"/>
          <w:szCs w:val="28"/>
        </w:rPr>
      </w:pPr>
      <w:r w:rsidRPr="00C0422C">
        <w:rPr>
          <w:rFonts w:ascii="Times New Roman" w:hAnsi="Times New Roman"/>
          <w:b/>
          <w:sz w:val="28"/>
          <w:szCs w:val="28"/>
        </w:rPr>
        <w:t>ДОКУМЕНТАЦИЯ</w:t>
      </w:r>
      <w:r w:rsidR="00223A9A">
        <w:rPr>
          <w:rFonts w:ascii="Times New Roman" w:hAnsi="Times New Roman"/>
          <w:b/>
          <w:sz w:val="28"/>
          <w:szCs w:val="28"/>
        </w:rPr>
        <w:t xml:space="preserve"> </w:t>
      </w:r>
      <w:r w:rsidR="00223A9A" w:rsidRPr="00223A9A">
        <w:rPr>
          <w:rFonts w:ascii="Times New Roman" w:hAnsi="Times New Roman"/>
          <w:b/>
          <w:sz w:val="28"/>
          <w:szCs w:val="28"/>
        </w:rPr>
        <w:t>О ЗАПРОСЕ ПРЕДЛОЖЕНИЙ</w:t>
      </w:r>
    </w:p>
    <w:p w:rsidR="00AD50AC" w:rsidRPr="00C0422C" w:rsidRDefault="00AD50AC" w:rsidP="00AD50AC">
      <w:pPr>
        <w:pStyle w:val="7"/>
        <w:numPr>
          <w:ilvl w:val="0"/>
          <w:numId w:val="0"/>
        </w:numPr>
        <w:spacing w:before="0" w:after="0"/>
        <w:jc w:val="center"/>
        <w:rPr>
          <w:rFonts w:ascii="Times New Roman" w:hAnsi="Times New Roman"/>
          <w:sz w:val="28"/>
          <w:szCs w:val="28"/>
        </w:rPr>
      </w:pPr>
    </w:p>
    <w:p w:rsidR="001D5350" w:rsidRPr="00C0422C" w:rsidRDefault="00AD50AC" w:rsidP="00AD50AC">
      <w:pPr>
        <w:pStyle w:val="7"/>
        <w:numPr>
          <w:ilvl w:val="0"/>
          <w:numId w:val="0"/>
        </w:numPr>
        <w:spacing w:before="0" w:after="0"/>
        <w:jc w:val="center"/>
        <w:rPr>
          <w:rFonts w:ascii="Times New Roman" w:hAnsi="Times New Roman"/>
          <w:sz w:val="28"/>
          <w:szCs w:val="28"/>
        </w:rPr>
      </w:pPr>
      <w:r w:rsidRPr="00C0422C">
        <w:rPr>
          <w:rFonts w:ascii="Times New Roman" w:hAnsi="Times New Roman"/>
          <w:sz w:val="28"/>
          <w:szCs w:val="28"/>
        </w:rPr>
        <w:t xml:space="preserve">НА ПРАВО ЗАКЛЮЧЕНИЯ ДОГОВОРА </w:t>
      </w:r>
    </w:p>
    <w:p w:rsidR="00AD50AC" w:rsidRPr="00C0422C" w:rsidRDefault="00AD50AC" w:rsidP="00AD50AC">
      <w:pPr>
        <w:pStyle w:val="7"/>
        <w:numPr>
          <w:ilvl w:val="0"/>
          <w:numId w:val="0"/>
        </w:numPr>
        <w:spacing w:before="0" w:after="0"/>
        <w:jc w:val="center"/>
        <w:rPr>
          <w:rFonts w:ascii="Times New Roman" w:hAnsi="Times New Roman"/>
          <w:sz w:val="28"/>
          <w:szCs w:val="28"/>
        </w:rPr>
      </w:pPr>
      <w:r w:rsidRPr="00C0422C">
        <w:rPr>
          <w:rFonts w:ascii="Times New Roman" w:hAnsi="Times New Roman"/>
          <w:sz w:val="28"/>
          <w:szCs w:val="28"/>
        </w:rPr>
        <w:t xml:space="preserve">НА ВЫПОЛНЕНИЕ </w:t>
      </w:r>
      <w:r w:rsidR="00096882" w:rsidRPr="00C0422C">
        <w:rPr>
          <w:rFonts w:ascii="Times New Roman" w:hAnsi="Times New Roman"/>
          <w:sz w:val="28"/>
          <w:szCs w:val="28"/>
        </w:rPr>
        <w:t xml:space="preserve">СЛЕДУЮЩИХ </w:t>
      </w:r>
      <w:r w:rsidRPr="00C0422C">
        <w:rPr>
          <w:rFonts w:ascii="Times New Roman" w:hAnsi="Times New Roman"/>
          <w:sz w:val="28"/>
          <w:szCs w:val="28"/>
        </w:rPr>
        <w:t>РАБОТ</w:t>
      </w:r>
      <w:r w:rsidR="00096882" w:rsidRPr="00C0422C">
        <w:rPr>
          <w:rFonts w:ascii="Times New Roman" w:hAnsi="Times New Roman"/>
          <w:sz w:val="28"/>
          <w:szCs w:val="28"/>
        </w:rPr>
        <w:t>:</w:t>
      </w:r>
    </w:p>
    <w:p w:rsidR="00E91431" w:rsidRPr="00322009" w:rsidRDefault="00E91431" w:rsidP="00E91431">
      <w:pPr>
        <w:rPr>
          <w:rFonts w:ascii="Times New Roman" w:hAnsi="Times New Roman" w:cs="Times New Roman"/>
        </w:rPr>
      </w:pPr>
    </w:p>
    <w:p w:rsidR="002D50D9" w:rsidRPr="00322009" w:rsidRDefault="002D50D9" w:rsidP="002D50D9">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Pr="00322009">
        <w:rPr>
          <w:rFonts w:ascii="Times New Roman" w:eastAsia="Times New Roman" w:hAnsi="Times New Roman" w:cs="Times New Roman"/>
          <w:b/>
          <w:snapToGrid w:val="0"/>
          <w:highlight w:val="yellow"/>
        </w:rPr>
        <w:t>электромонтажные работы по строительству комплектной трансформаторной подстанции (КТП), воздушной линии ВЛ-10 кВ от линии Л-163 до РУ-10 кВ новой КТП, воздушной линии ВЛ-0,4 для электроснабжения строений, расположенных по адресу г. Королев, мкр. Болшево, ул. Шоссейная, д. 26.</w:t>
      </w:r>
    </w:p>
    <w:p w:rsidR="002D50D9" w:rsidRPr="00322009" w:rsidRDefault="002D50D9" w:rsidP="00054AD2">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2: </w:t>
      </w:r>
      <w:r w:rsidRPr="00322009">
        <w:rPr>
          <w:rFonts w:ascii="Times New Roman" w:eastAsia="Times New Roman" w:hAnsi="Times New Roman" w:cs="Times New Roman"/>
          <w:b/>
          <w:snapToGrid w:val="0"/>
          <w:highlight w:val="yellow"/>
        </w:rPr>
        <w:t>строительно-монтажные работы по строительству: ТП, КЛ-6 кВ от РУ-6 кВ ТП-125 до границы земельного участка офисного здания по адресу: г. Королев, мкр. Болшево, ул. Железнодорожная, д. 6/3.</w:t>
      </w:r>
    </w:p>
    <w:p w:rsidR="002D50D9" w:rsidRPr="00322009" w:rsidRDefault="002D50D9" w:rsidP="002D50D9">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3: </w:t>
      </w:r>
      <w:r w:rsidRPr="00322009">
        <w:rPr>
          <w:rFonts w:ascii="Times New Roman" w:eastAsia="Times New Roman" w:hAnsi="Times New Roman" w:cs="Times New Roman"/>
          <w:b/>
          <w:snapToGrid w:val="0"/>
          <w:highlight w:val="yellow"/>
        </w:rPr>
        <w:t>электромонтажные работы по капитальному ремонту КЛ-6кВ Ф.302; Ф.406.</w:t>
      </w:r>
    </w:p>
    <w:p w:rsidR="002D50D9" w:rsidRPr="00322009" w:rsidRDefault="002D50D9" w:rsidP="002D50D9">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4: </w:t>
      </w:r>
      <w:r w:rsidRPr="00322009">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трансформаторной подстанции и воздушной линии ВЛИ-0,4кВ от РУ-0,4кВ вновь построенной трансформаторной подстанции до границ земельного участка на котором расположено административно-торговое здание по адресу: Моск. обл., Пушкинский район, с. Тарасовка, ул. Б. Тарасовская, д. 102.</w:t>
      </w:r>
    </w:p>
    <w:p w:rsidR="002D50D9" w:rsidRPr="00322009" w:rsidRDefault="002D50D9" w:rsidP="002D50D9">
      <w:pPr>
        <w:spacing w:after="0" w:line="240" w:lineRule="auto"/>
        <w:ind w:left="792"/>
        <w:jc w:val="both"/>
        <w:rPr>
          <w:rFonts w:ascii="Times New Roman" w:eastAsia="Times New Roman" w:hAnsi="Times New Roman" w:cs="Times New Roman"/>
          <w:b/>
          <w:snapToGrid w:val="0"/>
        </w:rPr>
      </w:pPr>
    </w:p>
    <w:p w:rsidR="00322009" w:rsidRPr="00322009" w:rsidRDefault="00322009" w:rsidP="002D50D9">
      <w:pPr>
        <w:spacing w:after="0" w:line="240" w:lineRule="auto"/>
        <w:ind w:left="792"/>
        <w:jc w:val="both"/>
        <w:rPr>
          <w:rFonts w:ascii="Times New Roman" w:eastAsia="Times New Roman" w:hAnsi="Times New Roman" w:cs="Times New Roman"/>
          <w:b/>
          <w:snapToGrid w:val="0"/>
        </w:rPr>
      </w:pPr>
    </w:p>
    <w:p w:rsidR="0086606E" w:rsidRPr="00322009" w:rsidRDefault="00054AD2" w:rsidP="00AD50AC">
      <w:pPr>
        <w:jc w:val="center"/>
        <w:rPr>
          <w:rFonts w:ascii="Times New Roman" w:hAnsi="Times New Roman" w:cs="Times New Roman"/>
        </w:rPr>
      </w:pPr>
      <w:r w:rsidRPr="00322009">
        <w:rPr>
          <w:rFonts w:ascii="Times New Roman" w:hAnsi="Times New Roman" w:cs="Times New Roman"/>
        </w:rPr>
        <w:t>О</w:t>
      </w:r>
      <w:r w:rsidR="009C73A4" w:rsidRPr="00322009">
        <w:rPr>
          <w:rFonts w:ascii="Times New Roman" w:hAnsi="Times New Roman" w:cs="Times New Roman"/>
        </w:rPr>
        <w:t>ЗП</w:t>
      </w:r>
      <w:r w:rsidRPr="00322009">
        <w:rPr>
          <w:rFonts w:ascii="Times New Roman" w:hAnsi="Times New Roman" w:cs="Times New Roman"/>
        </w:rPr>
        <w:t xml:space="preserve"> №0</w:t>
      </w:r>
      <w:r w:rsidR="00CB3AF5" w:rsidRPr="00322009">
        <w:rPr>
          <w:rFonts w:ascii="Times New Roman" w:hAnsi="Times New Roman" w:cs="Times New Roman"/>
        </w:rPr>
        <w:t>0</w:t>
      </w:r>
      <w:r w:rsidR="00392D73" w:rsidRPr="00322009">
        <w:rPr>
          <w:rFonts w:ascii="Times New Roman" w:hAnsi="Times New Roman" w:cs="Times New Roman"/>
        </w:rPr>
        <w:t>9</w:t>
      </w:r>
      <w:r w:rsidRPr="00322009">
        <w:rPr>
          <w:rFonts w:ascii="Times New Roman" w:hAnsi="Times New Roman" w:cs="Times New Roman"/>
        </w:rPr>
        <w:t>/201</w:t>
      </w:r>
      <w:r w:rsidR="00CB3AF5" w:rsidRPr="00322009">
        <w:rPr>
          <w:rFonts w:ascii="Times New Roman" w:hAnsi="Times New Roman" w:cs="Times New Roman"/>
        </w:rPr>
        <w:t>5</w:t>
      </w:r>
      <w:r w:rsidRPr="00322009">
        <w:rPr>
          <w:rFonts w:ascii="Times New Roman" w:hAnsi="Times New Roman" w:cs="Times New Roman"/>
        </w:rPr>
        <w:t>/</w:t>
      </w:r>
      <w:r w:rsidR="00522C99" w:rsidRPr="00322009">
        <w:rPr>
          <w:rFonts w:ascii="Times New Roman" w:hAnsi="Times New Roman" w:cs="Times New Roman"/>
        </w:rPr>
        <w:t>ТП</w:t>
      </w:r>
    </w:p>
    <w:p w:rsidR="00322009" w:rsidRPr="00322009" w:rsidRDefault="00322009" w:rsidP="00AD50AC">
      <w:pPr>
        <w:jc w:val="center"/>
        <w:rPr>
          <w:rFonts w:ascii="Times New Roman" w:hAnsi="Times New Roman" w:cs="Times New Roman"/>
        </w:rPr>
      </w:pPr>
    </w:p>
    <w:p w:rsidR="00322009" w:rsidRPr="00322009" w:rsidRDefault="00322009" w:rsidP="00AD50AC">
      <w:pPr>
        <w:jc w:val="center"/>
        <w:rPr>
          <w:rFonts w:ascii="Times New Roman" w:hAnsi="Times New Roman" w:cs="Times New Roman"/>
        </w:rPr>
      </w:pPr>
    </w:p>
    <w:p w:rsidR="00322009" w:rsidRPr="00322009" w:rsidRDefault="00322009" w:rsidP="00AD50AC">
      <w:pPr>
        <w:jc w:val="center"/>
        <w:rPr>
          <w:rFonts w:ascii="Times New Roman" w:hAnsi="Times New Roman" w:cs="Times New Roman"/>
        </w:rPr>
      </w:pPr>
    </w:p>
    <w:p w:rsidR="00AD50AC" w:rsidRPr="00322009" w:rsidRDefault="00AD50AC" w:rsidP="00AD50AC">
      <w:pPr>
        <w:jc w:val="center"/>
        <w:rPr>
          <w:rFonts w:ascii="Times New Roman" w:hAnsi="Times New Roman" w:cs="Times New Roman"/>
        </w:rPr>
      </w:pPr>
      <w:r w:rsidRPr="00322009">
        <w:rPr>
          <w:rFonts w:ascii="Times New Roman" w:hAnsi="Times New Roman" w:cs="Times New Roman"/>
        </w:rPr>
        <w:t>г. Королев - 201</w:t>
      </w:r>
      <w:r w:rsidR="00CB3AF5" w:rsidRPr="00322009">
        <w:rPr>
          <w:rFonts w:ascii="Times New Roman" w:hAnsi="Times New Roman" w:cs="Times New Roman"/>
        </w:rPr>
        <w:t>5</w:t>
      </w:r>
      <w:r w:rsidRPr="00322009">
        <w:rPr>
          <w:rFonts w:ascii="Times New Roman" w:hAnsi="Times New Roman" w:cs="Times New Roman"/>
        </w:rPr>
        <w:t xml:space="preserve"> г.</w:t>
      </w: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lastRenderedPageBreak/>
        <w:t>Термины, используемые в документации.</w:t>
      </w:r>
    </w:p>
    <w:p w:rsidR="00AD50AC" w:rsidRPr="00322009" w:rsidRDefault="00AD50AC" w:rsidP="00AD50AC">
      <w:pPr>
        <w:pStyle w:val="3"/>
        <w:numPr>
          <w:ilvl w:val="0"/>
          <w:numId w:val="0"/>
        </w:numPr>
        <w:spacing w:line="240" w:lineRule="auto"/>
        <w:rPr>
          <w:b/>
          <w:sz w:val="22"/>
          <w:szCs w:val="22"/>
        </w:rPr>
      </w:pPr>
    </w:p>
    <w:p w:rsidR="0040278E" w:rsidRPr="00322009" w:rsidRDefault="00AD50AC" w:rsidP="0040278E">
      <w:pPr>
        <w:spacing w:after="0" w:line="240" w:lineRule="auto"/>
        <w:jc w:val="both"/>
        <w:rPr>
          <w:rFonts w:ascii="Times New Roman" w:hAnsi="Times New Roman" w:cs="Times New Roman"/>
        </w:rPr>
      </w:pPr>
      <w:r w:rsidRPr="00322009">
        <w:rPr>
          <w:rFonts w:ascii="Times New Roman" w:hAnsi="Times New Roman" w:cs="Times New Roman"/>
        </w:rPr>
        <w:t xml:space="preserve">В настоящей документации и во всех документах, связанных с проведением открытого </w:t>
      </w:r>
      <w:r w:rsidR="009C73A4" w:rsidRPr="00322009">
        <w:rPr>
          <w:rFonts w:ascii="Times New Roman" w:hAnsi="Times New Roman" w:cs="Times New Roman"/>
        </w:rPr>
        <w:t>запроса предложений</w:t>
      </w:r>
      <w:r w:rsidRPr="00322009">
        <w:rPr>
          <w:rFonts w:ascii="Times New Roman" w:hAnsi="Times New Roman" w:cs="Times New Roman"/>
        </w:rPr>
        <w:t xml:space="preserve"> на право заключения договора на выполнение</w:t>
      </w:r>
      <w:r w:rsidR="0040278E" w:rsidRPr="00322009">
        <w:rPr>
          <w:rFonts w:ascii="Times New Roman" w:hAnsi="Times New Roman" w:cs="Times New Roman"/>
        </w:rPr>
        <w:t xml:space="preserve">: </w:t>
      </w:r>
    </w:p>
    <w:p w:rsidR="0040278E" w:rsidRPr="00322009" w:rsidRDefault="0040278E" w:rsidP="0040278E">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Pr="00322009">
        <w:rPr>
          <w:rFonts w:ascii="Times New Roman" w:eastAsia="Times New Roman" w:hAnsi="Times New Roman" w:cs="Times New Roman"/>
          <w:b/>
          <w:snapToGrid w:val="0"/>
          <w:highlight w:val="yellow"/>
        </w:rPr>
        <w:t>электромонтажные работы по строительству комплектной трансформаторной подстанции (КТП), воздушной линии ВЛ-10 кВ от линии Л-163 до РУ-10 кВ новой КТП, воздушной линии ВЛ-0,4 для электроснабжения строений, расположенных по адресу г. Королев, мкр. Болшево, ул. Шоссейная, д. 26.</w:t>
      </w:r>
    </w:p>
    <w:p w:rsidR="0040278E" w:rsidRPr="00322009" w:rsidRDefault="0040278E" w:rsidP="0040278E">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2: </w:t>
      </w:r>
      <w:r w:rsidRPr="00322009">
        <w:rPr>
          <w:rFonts w:ascii="Times New Roman" w:eastAsia="Times New Roman" w:hAnsi="Times New Roman" w:cs="Times New Roman"/>
          <w:b/>
          <w:snapToGrid w:val="0"/>
          <w:highlight w:val="yellow"/>
        </w:rPr>
        <w:t>строительно-монтажные работы по строительству: ТП, КЛ-6 кВ от РУ-6 кВ ТП-125 до границы земельного участка офисного здания по адресу: г. Королев, мкр. Болшево, ул. Железнодорожная, д. 6/3.</w:t>
      </w:r>
    </w:p>
    <w:p w:rsidR="0040278E" w:rsidRPr="00322009" w:rsidRDefault="0040278E" w:rsidP="0040278E">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3: </w:t>
      </w:r>
      <w:r w:rsidRPr="00322009">
        <w:rPr>
          <w:rFonts w:ascii="Times New Roman" w:eastAsia="Times New Roman" w:hAnsi="Times New Roman" w:cs="Times New Roman"/>
          <w:b/>
          <w:snapToGrid w:val="0"/>
          <w:highlight w:val="yellow"/>
        </w:rPr>
        <w:t>электромонтажные работы по капитальному ремонту КЛ-6кВ Ф.302; Ф.406.</w:t>
      </w:r>
    </w:p>
    <w:p w:rsidR="00AD50AC" w:rsidRPr="00322009" w:rsidRDefault="0040278E" w:rsidP="00322009">
      <w:pPr>
        <w:spacing w:after="0" w:line="240" w:lineRule="auto"/>
        <w:jc w:val="both"/>
        <w:rPr>
          <w:rFonts w:ascii="Times New Roman" w:hAnsi="Times New Roman" w:cs="Times New Roman"/>
        </w:rPr>
      </w:pPr>
      <w:r w:rsidRPr="00322009">
        <w:rPr>
          <w:rFonts w:ascii="Times New Roman" w:eastAsia="Times New Roman" w:hAnsi="Times New Roman" w:cs="Times New Roman"/>
          <w:b/>
        </w:rPr>
        <w:t xml:space="preserve">ЛОТ № 4: </w:t>
      </w:r>
      <w:r w:rsidRPr="00322009">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трансформаторной подстанции и воздушной линии ВЛИ-0,4кВ от РУ-0,4кВ вновь построенной трансформаторной подстанции до границ земельного участка на котором расположено административно-торговое здание по адресу: Моск. обл., Пушкинский район, с. Тарасовка, ул. Б. Тарасовская, д. 102.</w:t>
      </w:r>
      <w:r w:rsidR="00CB3AF5" w:rsidRPr="00322009">
        <w:rPr>
          <w:rFonts w:ascii="Times New Roman" w:hAnsi="Times New Roman" w:cs="Times New Roman"/>
        </w:rPr>
        <w:t xml:space="preserve"> </w:t>
      </w:r>
      <w:r w:rsidR="00AD50AC" w:rsidRPr="00322009">
        <w:rPr>
          <w:rFonts w:ascii="Times New Roman" w:hAnsi="Times New Roman" w:cs="Times New Roman"/>
        </w:rPr>
        <w:t>(далее именуемого - «</w:t>
      </w:r>
      <w:r w:rsidR="009C73A4" w:rsidRPr="00322009">
        <w:rPr>
          <w:rFonts w:ascii="Times New Roman" w:hAnsi="Times New Roman" w:cs="Times New Roman"/>
        </w:rPr>
        <w:t>запрос предложений</w:t>
      </w:r>
      <w:r w:rsidR="00AD50AC" w:rsidRPr="00322009">
        <w:rPr>
          <w:rFonts w:ascii="Times New Roman" w:hAnsi="Times New Roman" w:cs="Times New Roman"/>
        </w:rPr>
        <w:t>»), используются нижеследующие термины в нижеуказанных их значениях.</w:t>
      </w:r>
    </w:p>
    <w:p w:rsidR="00AD50AC" w:rsidRPr="00322009" w:rsidRDefault="00AD50AC" w:rsidP="00F34943">
      <w:pPr>
        <w:pStyle w:val="3"/>
        <w:numPr>
          <w:ilvl w:val="0"/>
          <w:numId w:val="0"/>
        </w:numPr>
        <w:spacing w:line="240" w:lineRule="auto"/>
        <w:ind w:left="792" w:firstLine="708"/>
        <w:rPr>
          <w:bCs/>
          <w:sz w:val="22"/>
          <w:szCs w:val="22"/>
        </w:rPr>
      </w:pPr>
    </w:p>
    <w:p w:rsidR="00AD50AC" w:rsidRPr="00322009" w:rsidRDefault="00AD50AC" w:rsidP="00AD50AC">
      <w:pPr>
        <w:pStyle w:val="3"/>
        <w:numPr>
          <w:ilvl w:val="2"/>
          <w:numId w:val="3"/>
        </w:numPr>
        <w:spacing w:line="240" w:lineRule="auto"/>
        <w:rPr>
          <w:sz w:val="22"/>
          <w:szCs w:val="22"/>
        </w:rPr>
      </w:pPr>
      <w:r w:rsidRPr="00322009">
        <w:rPr>
          <w:b/>
          <w:bCs/>
          <w:sz w:val="22"/>
          <w:szCs w:val="22"/>
        </w:rPr>
        <w:t>Заказчик, Общество</w:t>
      </w:r>
      <w:r w:rsidRPr="00322009">
        <w:rPr>
          <w:bCs/>
          <w:sz w:val="22"/>
          <w:szCs w:val="22"/>
        </w:rPr>
        <w:t xml:space="preserve"> – юридическое лицо, в интересах и за счет средств которого осуществляется закупка -</w:t>
      </w:r>
      <w:r w:rsidRPr="00322009">
        <w:rPr>
          <w:sz w:val="22"/>
          <w:szCs w:val="22"/>
        </w:rPr>
        <w:t xml:space="preserve"> </w:t>
      </w:r>
      <w:r w:rsidR="00CB3AF5" w:rsidRPr="00322009">
        <w:rPr>
          <w:sz w:val="22"/>
          <w:szCs w:val="22"/>
        </w:rPr>
        <w:t>А</w:t>
      </w:r>
      <w:r w:rsidRPr="00322009">
        <w:rPr>
          <w:sz w:val="22"/>
          <w:szCs w:val="22"/>
        </w:rPr>
        <w:t>кционерное общество «Королевская электросеть».</w:t>
      </w:r>
    </w:p>
    <w:p w:rsidR="00AD50AC" w:rsidRPr="00322009" w:rsidRDefault="00AD50AC" w:rsidP="00AD50AC">
      <w:pPr>
        <w:pStyle w:val="3"/>
        <w:numPr>
          <w:ilvl w:val="0"/>
          <w:numId w:val="0"/>
        </w:numPr>
        <w:spacing w:line="240" w:lineRule="auto"/>
        <w:ind w:left="1224"/>
        <w:rPr>
          <w:sz w:val="22"/>
          <w:szCs w:val="22"/>
        </w:rPr>
      </w:pPr>
    </w:p>
    <w:p w:rsidR="00AD50AC" w:rsidRPr="00322009" w:rsidRDefault="00AD50AC" w:rsidP="00AD50AC">
      <w:pPr>
        <w:pStyle w:val="3"/>
        <w:numPr>
          <w:ilvl w:val="0"/>
          <w:numId w:val="0"/>
        </w:numPr>
        <w:spacing w:line="240" w:lineRule="auto"/>
        <w:ind w:left="1224"/>
        <w:rPr>
          <w:bCs/>
          <w:sz w:val="22"/>
          <w:szCs w:val="22"/>
        </w:rPr>
      </w:pPr>
      <w:r w:rsidRPr="00322009">
        <w:rPr>
          <w:b/>
          <w:i/>
          <w:sz w:val="22"/>
          <w:szCs w:val="22"/>
        </w:rPr>
        <w:t>Место нахождения:</w:t>
      </w:r>
      <w:r w:rsidRPr="00322009">
        <w:rPr>
          <w:sz w:val="22"/>
          <w:szCs w:val="22"/>
        </w:rPr>
        <w:t xml:space="preserve"> Российская Федерация, </w:t>
      </w:r>
      <w:r w:rsidRPr="00322009">
        <w:rPr>
          <w:rStyle w:val="rvts31451"/>
          <w:sz w:val="22"/>
          <w:szCs w:val="22"/>
        </w:rPr>
        <w:t>141079, Московская область, г. Королев, ул. Гагарина, д.4а</w:t>
      </w:r>
      <w:r w:rsidRPr="00322009">
        <w:rPr>
          <w:bCs/>
          <w:sz w:val="22"/>
          <w:szCs w:val="22"/>
        </w:rPr>
        <w:t xml:space="preserve"> </w:t>
      </w:r>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Почтовый адрес:</w:t>
      </w:r>
      <w:r w:rsidRPr="00322009">
        <w:rPr>
          <w:bCs/>
          <w:i/>
          <w:sz w:val="22"/>
          <w:szCs w:val="22"/>
        </w:rPr>
        <w:t xml:space="preserve"> </w:t>
      </w:r>
      <w:r w:rsidRPr="00322009">
        <w:rPr>
          <w:bCs/>
          <w:sz w:val="22"/>
          <w:szCs w:val="22"/>
        </w:rPr>
        <w:t xml:space="preserve">Российская Федерация, </w:t>
      </w:r>
      <w:r w:rsidRPr="00322009">
        <w:rPr>
          <w:rStyle w:val="rvts31451"/>
          <w:sz w:val="22"/>
          <w:szCs w:val="22"/>
        </w:rPr>
        <w:t>141079, Московская область, г. Королев, ул. Гагарина, д.4а</w:t>
      </w:r>
      <w:r w:rsidRPr="00322009">
        <w:rPr>
          <w:bCs/>
          <w:sz w:val="22"/>
          <w:szCs w:val="22"/>
        </w:rPr>
        <w:t xml:space="preserve"> </w:t>
      </w:r>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Адрес электронной почты:</w:t>
      </w:r>
      <w:r w:rsidRPr="00322009">
        <w:rPr>
          <w:bCs/>
          <w:sz w:val="22"/>
          <w:szCs w:val="22"/>
        </w:rPr>
        <w:t xml:space="preserve"> </w:t>
      </w:r>
      <w:r w:rsidR="00C70616" w:rsidRPr="00322009">
        <w:rPr>
          <w:sz w:val="22"/>
          <w:szCs w:val="22"/>
          <w:u w:val="single"/>
        </w:rPr>
        <w:t>avseevich.av@kenet.ru</w:t>
      </w:r>
      <w:r w:rsidR="00C70616" w:rsidRPr="00322009">
        <w:rPr>
          <w:sz w:val="22"/>
          <w:szCs w:val="22"/>
        </w:rPr>
        <w:t>,</w:t>
      </w:r>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Контактное лицо:</w:t>
      </w:r>
      <w:r w:rsidRPr="00322009">
        <w:rPr>
          <w:bCs/>
          <w:sz w:val="22"/>
          <w:szCs w:val="22"/>
        </w:rPr>
        <w:t xml:space="preserve"> </w:t>
      </w:r>
      <w:r w:rsidR="00C70616" w:rsidRPr="00322009">
        <w:rPr>
          <w:bCs/>
          <w:sz w:val="22"/>
          <w:szCs w:val="22"/>
        </w:rPr>
        <w:t>Авсеевич</w:t>
      </w:r>
      <w:r w:rsidRPr="00322009">
        <w:rPr>
          <w:bCs/>
          <w:sz w:val="22"/>
          <w:szCs w:val="22"/>
        </w:rPr>
        <w:t xml:space="preserve"> </w:t>
      </w:r>
      <w:r w:rsidR="00C70616" w:rsidRPr="00322009">
        <w:rPr>
          <w:bCs/>
          <w:sz w:val="22"/>
          <w:szCs w:val="22"/>
        </w:rPr>
        <w:t>А</w:t>
      </w:r>
      <w:r w:rsidRPr="00322009">
        <w:rPr>
          <w:bCs/>
          <w:sz w:val="22"/>
          <w:szCs w:val="22"/>
        </w:rPr>
        <w:t>.</w:t>
      </w:r>
      <w:r w:rsidR="00C70616" w:rsidRPr="00322009">
        <w:rPr>
          <w:bCs/>
          <w:sz w:val="22"/>
          <w:szCs w:val="22"/>
        </w:rPr>
        <w:t>В</w:t>
      </w:r>
      <w:r w:rsidRPr="00322009">
        <w:rPr>
          <w:bCs/>
          <w:sz w:val="22"/>
          <w:szCs w:val="22"/>
        </w:rPr>
        <w:t>.</w:t>
      </w:r>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Контактный телефон:</w:t>
      </w:r>
      <w:r w:rsidRPr="00322009">
        <w:rPr>
          <w:bCs/>
          <w:sz w:val="22"/>
          <w:szCs w:val="22"/>
        </w:rPr>
        <w:t xml:space="preserve"> (495) 516-65-31</w:t>
      </w:r>
      <w:r w:rsidR="00CB3AF5" w:rsidRPr="00322009">
        <w:rPr>
          <w:bCs/>
          <w:sz w:val="22"/>
          <w:szCs w:val="22"/>
        </w:rPr>
        <w:t xml:space="preserve"> доб. (144)</w:t>
      </w:r>
    </w:p>
    <w:p w:rsidR="00AD50AC" w:rsidRPr="00322009" w:rsidRDefault="00AD50AC" w:rsidP="00AD50AC">
      <w:pPr>
        <w:pStyle w:val="3"/>
        <w:numPr>
          <w:ilvl w:val="0"/>
          <w:numId w:val="0"/>
        </w:numPr>
        <w:spacing w:line="240" w:lineRule="auto"/>
        <w:ind w:left="1224"/>
        <w:rPr>
          <w:bCs/>
          <w:sz w:val="22"/>
          <w:szCs w:val="22"/>
        </w:rPr>
      </w:pPr>
    </w:p>
    <w:p w:rsidR="00AD50AC" w:rsidRPr="00322009" w:rsidRDefault="0022292F" w:rsidP="00AD50AC">
      <w:pPr>
        <w:pStyle w:val="3"/>
        <w:numPr>
          <w:ilvl w:val="2"/>
          <w:numId w:val="3"/>
        </w:numPr>
        <w:spacing w:line="240" w:lineRule="auto"/>
        <w:rPr>
          <w:bCs/>
          <w:sz w:val="22"/>
          <w:szCs w:val="22"/>
        </w:rPr>
      </w:pPr>
      <w:r w:rsidRPr="00322009">
        <w:rPr>
          <w:b/>
          <w:bCs/>
          <w:sz w:val="22"/>
          <w:szCs w:val="22"/>
        </w:rPr>
        <w:t>Заявка на участие в открытом запросе предлож</w:t>
      </w:r>
      <w:r w:rsidR="00AD50AC" w:rsidRPr="00322009">
        <w:rPr>
          <w:b/>
          <w:bCs/>
          <w:sz w:val="22"/>
          <w:szCs w:val="22"/>
        </w:rPr>
        <w:t>е</w:t>
      </w:r>
      <w:r w:rsidRPr="00322009">
        <w:rPr>
          <w:b/>
          <w:bCs/>
          <w:sz w:val="22"/>
          <w:szCs w:val="22"/>
        </w:rPr>
        <w:t>ний</w:t>
      </w:r>
      <w:r w:rsidR="00AD50AC" w:rsidRPr="00322009">
        <w:rPr>
          <w:bCs/>
          <w:sz w:val="22"/>
          <w:szCs w:val="22"/>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w:t>
      </w:r>
      <w:r w:rsidR="009C73A4" w:rsidRPr="00322009">
        <w:rPr>
          <w:bCs/>
          <w:sz w:val="22"/>
          <w:szCs w:val="22"/>
        </w:rPr>
        <w:t>запроса предложений</w:t>
      </w:r>
      <w:r w:rsidR="00AD50AC" w:rsidRPr="00322009">
        <w:rPr>
          <w:bCs/>
          <w:sz w:val="22"/>
          <w:szCs w:val="22"/>
        </w:rPr>
        <w:t>.</w:t>
      </w:r>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 xml:space="preserve">Документация открытого </w:t>
      </w:r>
      <w:r w:rsidR="009C73A4" w:rsidRPr="00322009">
        <w:rPr>
          <w:b/>
          <w:bCs/>
          <w:sz w:val="22"/>
          <w:szCs w:val="22"/>
        </w:rPr>
        <w:t>запроса предложений</w:t>
      </w:r>
      <w:r w:rsidRPr="00322009">
        <w:rPr>
          <w:bCs/>
          <w:sz w:val="22"/>
          <w:szCs w:val="22"/>
        </w:rPr>
        <w:t xml:space="preserve"> (далее - Документация) - комплект документов, содержащий полную информацию о предмете, условиях и правилах проведения открытого </w:t>
      </w:r>
      <w:r w:rsidR="009C73A4" w:rsidRPr="00322009">
        <w:rPr>
          <w:bCs/>
          <w:sz w:val="22"/>
          <w:szCs w:val="22"/>
        </w:rPr>
        <w:t>запроса предложений</w:t>
      </w:r>
      <w:r w:rsidRPr="00322009">
        <w:rPr>
          <w:bCs/>
          <w:sz w:val="22"/>
          <w:szCs w:val="22"/>
        </w:rPr>
        <w:t xml:space="preserve">, правилах подготовки, оформления и подачи заявок на участие в открытом </w:t>
      </w:r>
      <w:r w:rsidR="009C73A4" w:rsidRPr="00322009">
        <w:rPr>
          <w:bCs/>
          <w:sz w:val="22"/>
          <w:szCs w:val="22"/>
        </w:rPr>
        <w:t>запросе предложений</w:t>
      </w:r>
      <w:r w:rsidRPr="00322009">
        <w:rPr>
          <w:bCs/>
          <w:sz w:val="22"/>
          <w:szCs w:val="22"/>
        </w:rPr>
        <w:t xml:space="preserve"> участниками, а также об условиях заключаемого по результатам открытого </w:t>
      </w:r>
      <w:r w:rsidR="009C73A4" w:rsidRPr="00322009">
        <w:rPr>
          <w:bCs/>
          <w:sz w:val="22"/>
          <w:szCs w:val="22"/>
        </w:rPr>
        <w:t>запроса предложений</w:t>
      </w:r>
      <w:r w:rsidRPr="00322009">
        <w:rPr>
          <w:bCs/>
          <w:sz w:val="22"/>
          <w:szCs w:val="22"/>
        </w:rPr>
        <w:t xml:space="preserve"> договора.</w:t>
      </w:r>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Закупочная комиссия</w:t>
      </w:r>
      <w:r w:rsidRPr="00322009">
        <w:rPr>
          <w:bCs/>
          <w:sz w:val="22"/>
          <w:szCs w:val="22"/>
        </w:rPr>
        <w:t xml:space="preserve"> - орган, созданный для принятия решений в ходе закупки (прежде всего – выбора победителя).</w:t>
      </w:r>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Официальный сайт АО «Королевская электросеть»</w:t>
      </w:r>
      <w:r w:rsidRPr="00322009">
        <w:rPr>
          <w:bCs/>
          <w:sz w:val="22"/>
          <w:szCs w:val="22"/>
        </w:rPr>
        <w:t xml:space="preserve"> - </w:t>
      </w:r>
      <w:hyperlink r:id="rId10" w:history="1">
        <w:r w:rsidRPr="00322009">
          <w:rPr>
            <w:rStyle w:val="a5"/>
            <w:sz w:val="22"/>
            <w:szCs w:val="22"/>
          </w:rPr>
          <w:t>www.kenet.ru</w:t>
        </w:r>
      </w:hyperlink>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 xml:space="preserve">Официальный сайт – </w:t>
      </w:r>
      <w:hyperlink r:id="rId11" w:history="1">
        <w:r w:rsidRPr="00322009">
          <w:rPr>
            <w:rStyle w:val="a5"/>
            <w:sz w:val="22"/>
            <w:szCs w:val="22"/>
          </w:rPr>
          <w:t>www.</w:t>
        </w:r>
        <w:r w:rsidRPr="00322009">
          <w:rPr>
            <w:rStyle w:val="a5"/>
            <w:sz w:val="22"/>
            <w:szCs w:val="22"/>
            <w:lang w:val="en-US"/>
          </w:rPr>
          <w:t>zakupki</w:t>
        </w:r>
        <w:r w:rsidRPr="00322009">
          <w:rPr>
            <w:rStyle w:val="a5"/>
            <w:sz w:val="22"/>
            <w:szCs w:val="22"/>
          </w:rPr>
          <w:t>.</w:t>
        </w:r>
        <w:r w:rsidRPr="00322009">
          <w:rPr>
            <w:rStyle w:val="a5"/>
            <w:sz w:val="22"/>
            <w:szCs w:val="22"/>
            <w:lang w:val="en-US"/>
          </w:rPr>
          <w:t>gov</w:t>
        </w:r>
        <w:r w:rsidRPr="00322009">
          <w:rPr>
            <w:rStyle w:val="a5"/>
            <w:sz w:val="22"/>
            <w:szCs w:val="22"/>
          </w:rPr>
          <w:t>.ru</w:t>
        </w:r>
      </w:hyperlink>
      <w:r w:rsidRPr="00322009">
        <w:rPr>
          <w:b/>
          <w:bCs/>
          <w:sz w:val="22"/>
          <w:szCs w:val="22"/>
        </w:rPr>
        <w:t xml:space="preserve"> </w:t>
      </w:r>
    </w:p>
    <w:p w:rsidR="00AD50AC" w:rsidRPr="00322009" w:rsidRDefault="00AD50AC" w:rsidP="00AD50AC">
      <w:pPr>
        <w:pStyle w:val="3"/>
        <w:numPr>
          <w:ilvl w:val="0"/>
          <w:numId w:val="0"/>
        </w:numPr>
        <w:spacing w:line="240" w:lineRule="auto"/>
        <w:ind w:left="1224"/>
        <w:rPr>
          <w:bCs/>
          <w:sz w:val="22"/>
          <w:szCs w:val="22"/>
        </w:rPr>
      </w:pP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t xml:space="preserve">Общие положения. </w:t>
      </w:r>
    </w:p>
    <w:p w:rsidR="00B70661" w:rsidRPr="00322009" w:rsidRDefault="00B70661" w:rsidP="00B70661">
      <w:pPr>
        <w:pStyle w:val="3"/>
        <w:numPr>
          <w:ilvl w:val="0"/>
          <w:numId w:val="0"/>
        </w:numPr>
        <w:spacing w:line="240" w:lineRule="auto"/>
        <w:rPr>
          <w:b/>
          <w:sz w:val="22"/>
          <w:szCs w:val="22"/>
        </w:rPr>
      </w:pPr>
    </w:p>
    <w:p w:rsidR="00322009" w:rsidRDefault="00B70661" w:rsidP="0040278E">
      <w:pPr>
        <w:spacing w:after="0" w:line="240" w:lineRule="auto"/>
        <w:jc w:val="both"/>
        <w:rPr>
          <w:rFonts w:ascii="Times New Roman" w:eastAsia="Times New Roman" w:hAnsi="Times New Roman" w:cs="Times New Roman"/>
          <w:b/>
          <w:snapToGrid w:val="0"/>
        </w:rPr>
      </w:pPr>
      <w:r w:rsidRPr="00322009">
        <w:rPr>
          <w:rStyle w:val="rvts31452"/>
          <w:rFonts w:ascii="Times New Roman" w:hAnsi="Times New Roman" w:cs="Times New Roman"/>
        </w:rPr>
        <w:t xml:space="preserve">2.1. </w:t>
      </w:r>
      <w:r w:rsidR="00AD50AC" w:rsidRPr="00322009">
        <w:rPr>
          <w:rStyle w:val="rvts31452"/>
          <w:rFonts w:ascii="Times New Roman" w:hAnsi="Times New Roman" w:cs="Times New Roman"/>
        </w:rPr>
        <w:t>АО «Королевская электросеть»</w:t>
      </w:r>
      <w:r w:rsidR="00AD50AC" w:rsidRPr="00322009">
        <w:rPr>
          <w:rStyle w:val="rvts31451"/>
          <w:rFonts w:ascii="Times New Roman" w:hAnsi="Times New Roman" w:cs="Times New Roman"/>
        </w:rPr>
        <w:t>, 141079, Московская область, г. Королев, ул. Гагарина, д.4а (далее - Заказчик) Извещением, опубликованным на официальном  сайте АО «</w:t>
      </w:r>
      <w:r w:rsidR="00AD50AC" w:rsidRPr="00322009">
        <w:rPr>
          <w:rStyle w:val="rvts31452"/>
          <w:rFonts w:ascii="Times New Roman" w:hAnsi="Times New Roman" w:cs="Times New Roman"/>
        </w:rPr>
        <w:t>Королевская электросеть</w:t>
      </w:r>
      <w:r w:rsidR="00AD50AC" w:rsidRPr="00322009">
        <w:rPr>
          <w:rStyle w:val="rvts31451"/>
          <w:rFonts w:ascii="Times New Roman" w:hAnsi="Times New Roman" w:cs="Times New Roman"/>
        </w:rPr>
        <w:t>» (</w:t>
      </w:r>
      <w:hyperlink r:id="rId12" w:history="1">
        <w:r w:rsidR="00AD50AC" w:rsidRPr="00322009">
          <w:rPr>
            <w:rStyle w:val="a5"/>
            <w:rFonts w:ascii="Times New Roman" w:hAnsi="Times New Roman" w:cs="Times New Roman"/>
          </w:rPr>
          <w:t>www.kenet.ru</w:t>
        </w:r>
      </w:hyperlink>
      <w:r w:rsidR="00AD50AC" w:rsidRPr="00322009">
        <w:rPr>
          <w:rStyle w:val="rvts31451"/>
          <w:rFonts w:ascii="Times New Roman" w:hAnsi="Times New Roman" w:cs="Times New Roman"/>
        </w:rPr>
        <w:t>) и на официальном сайте (</w:t>
      </w:r>
      <w:hyperlink r:id="rId13" w:history="1">
        <w:r w:rsidR="00AD50AC" w:rsidRPr="00322009">
          <w:rPr>
            <w:rStyle w:val="a5"/>
            <w:rFonts w:ascii="Times New Roman" w:hAnsi="Times New Roman" w:cs="Times New Roman"/>
          </w:rPr>
          <w:t>www.</w:t>
        </w:r>
        <w:r w:rsidR="00AD50AC" w:rsidRPr="00322009">
          <w:rPr>
            <w:rStyle w:val="a5"/>
            <w:rFonts w:ascii="Times New Roman" w:hAnsi="Times New Roman" w:cs="Times New Roman"/>
            <w:lang w:val="en-US"/>
          </w:rPr>
          <w:t>zakupki</w:t>
        </w:r>
        <w:r w:rsidR="00AD50AC" w:rsidRPr="00322009">
          <w:rPr>
            <w:rStyle w:val="a5"/>
            <w:rFonts w:ascii="Times New Roman" w:hAnsi="Times New Roman" w:cs="Times New Roman"/>
          </w:rPr>
          <w:t>.</w:t>
        </w:r>
        <w:r w:rsidR="00AD50AC" w:rsidRPr="00322009">
          <w:rPr>
            <w:rStyle w:val="a5"/>
            <w:rFonts w:ascii="Times New Roman" w:hAnsi="Times New Roman" w:cs="Times New Roman"/>
            <w:lang w:val="en-US"/>
          </w:rPr>
          <w:t>gov</w:t>
        </w:r>
        <w:r w:rsidR="00AD50AC" w:rsidRPr="00322009">
          <w:rPr>
            <w:rStyle w:val="a5"/>
            <w:rFonts w:ascii="Times New Roman" w:hAnsi="Times New Roman" w:cs="Times New Roman"/>
          </w:rPr>
          <w:t>.ru</w:t>
        </w:r>
      </w:hyperlink>
      <w:r w:rsidR="00AD50AC" w:rsidRPr="00322009">
        <w:rPr>
          <w:rStyle w:val="rvts31451"/>
          <w:rFonts w:ascii="Times New Roman" w:hAnsi="Times New Roman" w:cs="Times New Roman"/>
        </w:rPr>
        <w:t xml:space="preserve">), приглашает </w:t>
      </w:r>
      <w:r w:rsidR="00AD50AC" w:rsidRPr="00322009">
        <w:rPr>
          <w:rFonts w:ascii="Times New Roman" w:hAnsi="Times New Roman" w:cs="Times New Roman"/>
        </w:rPr>
        <w:t xml:space="preserve">к участию в открытом </w:t>
      </w:r>
      <w:r w:rsidR="00A72ADB" w:rsidRPr="00322009">
        <w:rPr>
          <w:rFonts w:ascii="Times New Roman" w:hAnsi="Times New Roman" w:cs="Times New Roman"/>
          <w:bCs/>
        </w:rPr>
        <w:t>запросе предложений</w:t>
      </w:r>
      <w:r w:rsidR="00AD50AC" w:rsidRPr="00322009">
        <w:rPr>
          <w:rFonts w:ascii="Times New Roman" w:hAnsi="Times New Roman" w:cs="Times New Roman"/>
          <w:bCs/>
        </w:rPr>
        <w:t xml:space="preserve"> на право заключения договора </w:t>
      </w:r>
      <w:r w:rsidR="006449AC" w:rsidRPr="00322009">
        <w:rPr>
          <w:rFonts w:ascii="Times New Roman" w:hAnsi="Times New Roman" w:cs="Times New Roman"/>
        </w:rPr>
        <w:t>на выполнение</w:t>
      </w:r>
      <w:r w:rsidR="0040278E" w:rsidRPr="00322009">
        <w:rPr>
          <w:rFonts w:ascii="Times New Roman" w:hAnsi="Times New Roman" w:cs="Times New Roman"/>
        </w:rPr>
        <w:t>:</w:t>
      </w:r>
      <w:r w:rsidR="0040278E" w:rsidRPr="00322009">
        <w:rPr>
          <w:rFonts w:ascii="Times New Roman" w:eastAsia="Times New Roman" w:hAnsi="Times New Roman" w:cs="Times New Roman"/>
          <w:b/>
          <w:snapToGrid w:val="0"/>
        </w:rPr>
        <w:t xml:space="preserve"> </w:t>
      </w:r>
    </w:p>
    <w:p w:rsidR="0040278E" w:rsidRPr="00322009" w:rsidRDefault="0040278E" w:rsidP="0040278E">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Pr="00322009">
        <w:rPr>
          <w:rFonts w:ascii="Times New Roman" w:eastAsia="Times New Roman" w:hAnsi="Times New Roman" w:cs="Times New Roman"/>
          <w:b/>
          <w:snapToGrid w:val="0"/>
          <w:highlight w:val="yellow"/>
        </w:rPr>
        <w:t>электромонтажные работы по строительству комплектной трансформаторной подстанции (КТП), воздушной линии ВЛ-10 кВ от линии Л-163 до РУ-10 кВ новой КТП, воздушной линии ВЛ-0,4 для электроснабжения строений, расположенных по адресу г. Королев, мкр. Болшево, ул. Шоссейная, д. 26.</w:t>
      </w:r>
    </w:p>
    <w:p w:rsidR="0040278E" w:rsidRPr="00322009" w:rsidRDefault="0040278E" w:rsidP="0040278E">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lastRenderedPageBreak/>
        <w:t xml:space="preserve">ЛОТ № 2: </w:t>
      </w:r>
      <w:r w:rsidRPr="00322009">
        <w:rPr>
          <w:rFonts w:ascii="Times New Roman" w:eastAsia="Times New Roman" w:hAnsi="Times New Roman" w:cs="Times New Roman"/>
          <w:b/>
          <w:snapToGrid w:val="0"/>
          <w:highlight w:val="yellow"/>
        </w:rPr>
        <w:t>строительно-монтажные работы по строительству: ТП, КЛ-6 кВ от РУ-6 кВ ТП-125 до границы земельного участка офисного здания по адресу: г. Королев, мкр. Болшево, ул. Железнодорожная, д. 6/3.</w:t>
      </w:r>
    </w:p>
    <w:p w:rsidR="0040278E" w:rsidRPr="00322009" w:rsidRDefault="0040278E" w:rsidP="0040278E">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3: </w:t>
      </w:r>
      <w:r w:rsidRPr="00322009">
        <w:rPr>
          <w:rFonts w:ascii="Times New Roman" w:eastAsia="Times New Roman" w:hAnsi="Times New Roman" w:cs="Times New Roman"/>
          <w:b/>
          <w:snapToGrid w:val="0"/>
          <w:highlight w:val="yellow"/>
        </w:rPr>
        <w:t>электромонтажные работы по капитальному ремонту КЛ-6кВ Ф.302; Ф.406.</w:t>
      </w:r>
    </w:p>
    <w:p w:rsidR="00B70661" w:rsidRPr="00322009" w:rsidRDefault="0040278E" w:rsidP="00322009">
      <w:pPr>
        <w:spacing w:after="0" w:line="240" w:lineRule="auto"/>
        <w:jc w:val="both"/>
        <w:rPr>
          <w:rFonts w:ascii="Times New Roman" w:hAnsi="Times New Roman" w:cs="Times New Roman"/>
          <w:bCs/>
        </w:rPr>
      </w:pPr>
      <w:r w:rsidRPr="00322009">
        <w:rPr>
          <w:rFonts w:ascii="Times New Roman" w:eastAsia="Times New Roman" w:hAnsi="Times New Roman" w:cs="Times New Roman"/>
          <w:b/>
        </w:rPr>
        <w:t xml:space="preserve">ЛОТ № 4: </w:t>
      </w:r>
      <w:r w:rsidRPr="00322009">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трансформаторной подстанции и воздушной линии ВЛИ-0,4кВ от РУ-0,4кВ вновь построенной трансформаторной подстанции до границ земельного участка на котором расположено административно-торговое здание по адресу: Моск. обл., Пушкинский район, с. Тарасовка, ул. Б. Тарасовская, д. 102.</w:t>
      </w:r>
      <w:r w:rsidRPr="00322009">
        <w:rPr>
          <w:rFonts w:ascii="Times New Roman" w:hAnsi="Times New Roman" w:cs="Times New Roman"/>
          <w:bCs/>
        </w:rPr>
        <w:t xml:space="preserve"> </w:t>
      </w:r>
      <w:r w:rsidR="00AD50AC" w:rsidRPr="00322009">
        <w:rPr>
          <w:rFonts w:ascii="Times New Roman" w:hAnsi="Times New Roman" w:cs="Times New Roman"/>
          <w:bCs/>
        </w:rPr>
        <w:t>(без проведения предварительного квалификационного отбора).</w:t>
      </w:r>
    </w:p>
    <w:p w:rsidR="00B70661" w:rsidRPr="00322009" w:rsidRDefault="00B70661" w:rsidP="00B70661">
      <w:pPr>
        <w:pStyle w:val="3"/>
        <w:numPr>
          <w:ilvl w:val="0"/>
          <w:numId w:val="0"/>
        </w:numPr>
        <w:spacing w:line="240" w:lineRule="auto"/>
        <w:ind w:left="792"/>
        <w:rPr>
          <w:bCs/>
          <w:sz w:val="22"/>
          <w:szCs w:val="22"/>
        </w:rPr>
      </w:pPr>
    </w:p>
    <w:p w:rsidR="00AD50AC" w:rsidRPr="00322009" w:rsidRDefault="00B70661" w:rsidP="00B70661">
      <w:pPr>
        <w:pStyle w:val="3"/>
        <w:numPr>
          <w:ilvl w:val="0"/>
          <w:numId w:val="0"/>
        </w:numPr>
        <w:spacing w:line="240" w:lineRule="auto"/>
        <w:ind w:left="792"/>
        <w:rPr>
          <w:rStyle w:val="rvts31451"/>
          <w:sz w:val="22"/>
          <w:szCs w:val="22"/>
        </w:rPr>
      </w:pPr>
      <w:r w:rsidRPr="00322009">
        <w:rPr>
          <w:bCs/>
          <w:sz w:val="22"/>
          <w:szCs w:val="22"/>
        </w:rPr>
        <w:t xml:space="preserve">2.2. </w:t>
      </w:r>
      <w:r w:rsidR="00AD50AC" w:rsidRPr="00322009">
        <w:rPr>
          <w:rStyle w:val="rvts31451"/>
          <w:sz w:val="22"/>
          <w:szCs w:val="22"/>
        </w:rPr>
        <w:t xml:space="preserve">Документация по открытому </w:t>
      </w:r>
      <w:r w:rsidR="00A72ADB" w:rsidRPr="00322009">
        <w:rPr>
          <w:rStyle w:val="rvts31451"/>
          <w:sz w:val="22"/>
          <w:szCs w:val="22"/>
        </w:rPr>
        <w:t>запросу предложений</w:t>
      </w:r>
      <w:r w:rsidR="00AD50AC" w:rsidRPr="00322009">
        <w:rPr>
          <w:rStyle w:val="rvts31451"/>
          <w:sz w:val="22"/>
          <w:szCs w:val="22"/>
        </w:rPr>
        <w:t xml:space="preserve"> (далее - документация) размещена на официальном сайте АО «</w:t>
      </w:r>
      <w:r w:rsidR="00AD50AC" w:rsidRPr="00322009">
        <w:rPr>
          <w:rStyle w:val="rvts31452"/>
          <w:sz w:val="22"/>
          <w:szCs w:val="22"/>
        </w:rPr>
        <w:t>Королевская электросеть</w:t>
      </w:r>
      <w:r w:rsidR="00AD50AC" w:rsidRPr="00322009">
        <w:rPr>
          <w:rStyle w:val="rvts31451"/>
          <w:sz w:val="22"/>
          <w:szCs w:val="22"/>
        </w:rPr>
        <w:t>» (</w:t>
      </w:r>
      <w:hyperlink r:id="rId14" w:history="1">
        <w:r w:rsidR="00AD50AC" w:rsidRPr="00322009">
          <w:rPr>
            <w:rStyle w:val="a5"/>
            <w:sz w:val="22"/>
            <w:szCs w:val="22"/>
          </w:rPr>
          <w:t>www.kenet.ru</w:t>
        </w:r>
      </w:hyperlink>
      <w:r w:rsidR="00AD50AC" w:rsidRPr="00322009">
        <w:rPr>
          <w:rStyle w:val="rvts31451"/>
          <w:sz w:val="22"/>
          <w:szCs w:val="22"/>
        </w:rPr>
        <w:t>) и на сайте (</w:t>
      </w:r>
      <w:hyperlink r:id="rId15" w:history="1">
        <w:r w:rsidR="00AD50AC" w:rsidRPr="00322009">
          <w:rPr>
            <w:rStyle w:val="a5"/>
            <w:sz w:val="22"/>
            <w:szCs w:val="22"/>
          </w:rPr>
          <w:t>www.</w:t>
        </w:r>
        <w:r w:rsidR="00AD50AC" w:rsidRPr="00322009">
          <w:rPr>
            <w:rStyle w:val="a5"/>
            <w:sz w:val="22"/>
            <w:szCs w:val="22"/>
            <w:lang w:val="en-US"/>
          </w:rPr>
          <w:t>zakupki</w:t>
        </w:r>
        <w:r w:rsidR="00AD50AC" w:rsidRPr="00322009">
          <w:rPr>
            <w:rStyle w:val="a5"/>
            <w:sz w:val="22"/>
            <w:szCs w:val="22"/>
          </w:rPr>
          <w:t>.</w:t>
        </w:r>
        <w:r w:rsidR="00AD50AC" w:rsidRPr="00322009">
          <w:rPr>
            <w:rStyle w:val="a5"/>
            <w:sz w:val="22"/>
            <w:szCs w:val="22"/>
            <w:lang w:val="en-US"/>
          </w:rPr>
          <w:t>gov</w:t>
        </w:r>
        <w:r w:rsidR="00AD50AC" w:rsidRPr="00322009">
          <w:rPr>
            <w:rStyle w:val="a5"/>
            <w:sz w:val="22"/>
            <w:szCs w:val="22"/>
          </w:rPr>
          <w:t>.ru</w:t>
        </w:r>
      </w:hyperlink>
      <w:r w:rsidR="00AD50AC" w:rsidRPr="00322009">
        <w:rPr>
          <w:rStyle w:val="rvts31451"/>
          <w:sz w:val="22"/>
          <w:szCs w:val="22"/>
        </w:rPr>
        <w:t xml:space="preserve">). </w:t>
      </w:r>
    </w:p>
    <w:p w:rsidR="00AD50AC" w:rsidRPr="00322009" w:rsidRDefault="00AD50AC" w:rsidP="00AD50AC">
      <w:pPr>
        <w:pStyle w:val="3"/>
        <w:numPr>
          <w:ilvl w:val="0"/>
          <w:numId w:val="0"/>
        </w:numPr>
        <w:spacing w:line="240" w:lineRule="auto"/>
        <w:ind w:left="792"/>
        <w:rPr>
          <w:rStyle w:val="rvts31451"/>
          <w:sz w:val="22"/>
          <w:szCs w:val="22"/>
        </w:rPr>
      </w:pP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t>Требования к предмету закупки.</w:t>
      </w:r>
    </w:p>
    <w:p w:rsidR="00AD50AC" w:rsidRPr="00322009" w:rsidRDefault="00AD50AC" w:rsidP="00AD50AC">
      <w:pPr>
        <w:pStyle w:val="3"/>
        <w:numPr>
          <w:ilvl w:val="0"/>
          <w:numId w:val="0"/>
        </w:numPr>
        <w:spacing w:line="240" w:lineRule="auto"/>
        <w:rPr>
          <w:snapToGrid/>
          <w:sz w:val="22"/>
          <w:szCs w:val="22"/>
        </w:rPr>
      </w:pPr>
    </w:p>
    <w:p w:rsidR="00322009" w:rsidRPr="00322009" w:rsidRDefault="00AD50AC" w:rsidP="006B5D6E">
      <w:pPr>
        <w:pStyle w:val="ac"/>
        <w:numPr>
          <w:ilvl w:val="1"/>
          <w:numId w:val="3"/>
        </w:numPr>
        <w:rPr>
          <w:rFonts w:eastAsia="Times New Roman"/>
          <w:b/>
          <w:snapToGrid w:val="0"/>
          <w:sz w:val="22"/>
        </w:rPr>
      </w:pPr>
      <w:r w:rsidRPr="00322009">
        <w:rPr>
          <w:sz w:val="22"/>
        </w:rPr>
        <w:t xml:space="preserve">Предметом </w:t>
      </w:r>
      <w:r w:rsidR="00A72ADB" w:rsidRPr="00322009">
        <w:rPr>
          <w:sz w:val="22"/>
        </w:rPr>
        <w:t>запроса предложений</w:t>
      </w:r>
      <w:r w:rsidRPr="00322009">
        <w:rPr>
          <w:sz w:val="22"/>
        </w:rPr>
        <w:t xml:space="preserve"> является право заключения </w:t>
      </w:r>
      <w:r w:rsidRPr="00322009">
        <w:rPr>
          <w:bCs/>
          <w:sz w:val="22"/>
        </w:rPr>
        <w:t>договор</w:t>
      </w:r>
      <w:r w:rsidR="00D274DB" w:rsidRPr="00322009">
        <w:rPr>
          <w:bCs/>
          <w:sz w:val="22"/>
        </w:rPr>
        <w:t>ов</w:t>
      </w:r>
      <w:r w:rsidR="00DD5312" w:rsidRPr="00322009">
        <w:rPr>
          <w:bCs/>
          <w:sz w:val="22"/>
        </w:rPr>
        <w:t xml:space="preserve"> </w:t>
      </w:r>
      <w:r w:rsidR="006449AC" w:rsidRPr="00322009">
        <w:rPr>
          <w:sz w:val="22"/>
        </w:rPr>
        <w:t>на выполнение</w:t>
      </w:r>
      <w:r w:rsidR="0040278E" w:rsidRPr="00322009">
        <w:rPr>
          <w:sz w:val="22"/>
        </w:rPr>
        <w:t xml:space="preserve">: </w:t>
      </w:r>
    </w:p>
    <w:p w:rsidR="0040278E" w:rsidRPr="00322009" w:rsidRDefault="0040278E" w:rsidP="00322009">
      <w:pPr>
        <w:pStyle w:val="ac"/>
        <w:ind w:left="709" w:firstLine="0"/>
        <w:rPr>
          <w:rFonts w:eastAsia="Times New Roman"/>
          <w:b/>
          <w:snapToGrid w:val="0"/>
          <w:sz w:val="22"/>
        </w:rPr>
      </w:pPr>
      <w:r w:rsidRPr="00322009">
        <w:rPr>
          <w:rFonts w:eastAsia="Times New Roman"/>
          <w:b/>
          <w:snapToGrid w:val="0"/>
          <w:sz w:val="22"/>
        </w:rPr>
        <w:t xml:space="preserve">ЛОТ № 1: </w:t>
      </w:r>
      <w:r w:rsidRPr="00322009">
        <w:rPr>
          <w:rFonts w:eastAsia="Times New Roman"/>
          <w:b/>
          <w:snapToGrid w:val="0"/>
          <w:sz w:val="22"/>
          <w:highlight w:val="yellow"/>
        </w:rPr>
        <w:t>электромонтажные работы по строительству комплектной трансформаторной подстанции (КТП), воздушной линии ВЛ-10 кВ от линии Л-163 до РУ-10 кВ новой КТП, воздушной линии ВЛ-0,4 для электроснабжения строений, расположенных по адресу г. Королев, мкр. Болшево, ул. Шоссейная, д. 26</w:t>
      </w:r>
      <w:r w:rsidR="006B5D6E" w:rsidRPr="00322009">
        <w:rPr>
          <w:rFonts w:eastAsia="Times New Roman"/>
          <w:b/>
          <w:snapToGrid w:val="0"/>
          <w:sz w:val="22"/>
          <w:highlight w:val="yellow"/>
        </w:rPr>
        <w:t>.</w:t>
      </w:r>
    </w:p>
    <w:p w:rsidR="0040278E" w:rsidRPr="00322009" w:rsidRDefault="0040278E" w:rsidP="00322009">
      <w:pPr>
        <w:spacing w:after="0" w:line="240" w:lineRule="auto"/>
        <w:ind w:left="709"/>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2: </w:t>
      </w:r>
      <w:r w:rsidRPr="00322009">
        <w:rPr>
          <w:rFonts w:ascii="Times New Roman" w:eastAsia="Times New Roman" w:hAnsi="Times New Roman" w:cs="Times New Roman"/>
          <w:b/>
          <w:snapToGrid w:val="0"/>
          <w:highlight w:val="yellow"/>
        </w:rPr>
        <w:t>строительно-монтажные работы по строительству: ТП, КЛ-6 кВ от РУ-6 кВ ТП-125 до границы земельного участка офисного здания по адресу: г. Королев, мкр. Болшево, ул. Железнодорожная, д. 6/3.</w:t>
      </w:r>
    </w:p>
    <w:p w:rsidR="0040278E" w:rsidRPr="00322009" w:rsidRDefault="0040278E" w:rsidP="00322009">
      <w:pPr>
        <w:spacing w:after="0" w:line="240" w:lineRule="auto"/>
        <w:ind w:left="709"/>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3: </w:t>
      </w:r>
      <w:r w:rsidRPr="00322009">
        <w:rPr>
          <w:rFonts w:ascii="Times New Roman" w:eastAsia="Times New Roman" w:hAnsi="Times New Roman" w:cs="Times New Roman"/>
          <w:b/>
          <w:snapToGrid w:val="0"/>
          <w:highlight w:val="yellow"/>
        </w:rPr>
        <w:t>электромонтажные работы по капитальному ремонту КЛ-6кВ Ф.302; Ф.406.</w:t>
      </w:r>
    </w:p>
    <w:p w:rsidR="0040278E" w:rsidRPr="00322009" w:rsidRDefault="0040278E" w:rsidP="00322009">
      <w:pPr>
        <w:spacing w:after="0" w:line="240" w:lineRule="auto"/>
        <w:ind w:left="709"/>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4: </w:t>
      </w:r>
      <w:r w:rsidRPr="00322009">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трансформаторной подстанции и воздушной линии ВЛИ-0,4кВ от РУ-0,4кВ вновь построенной трансформаторной подстанции до границ земельного участка на котором расположено административно-торговое здание по адресу: Моск. обл., Пушкинский район, с. Тарасовка, ул. Б. Тарасовская, д. 102.</w:t>
      </w:r>
    </w:p>
    <w:p w:rsidR="00F44F5C" w:rsidRPr="00322009" w:rsidRDefault="00F44F5C" w:rsidP="006B5D6E">
      <w:pPr>
        <w:pStyle w:val="3"/>
        <w:numPr>
          <w:ilvl w:val="0"/>
          <w:numId w:val="0"/>
        </w:numPr>
        <w:spacing w:line="240" w:lineRule="auto"/>
        <w:ind w:left="1134"/>
        <w:rPr>
          <w:b/>
          <w:sz w:val="22"/>
          <w:szCs w:val="22"/>
        </w:rPr>
      </w:pP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t xml:space="preserve">Требования к содержанию, форме, оформлению и составу заявки на участие в </w:t>
      </w:r>
      <w:r w:rsidR="00A72ADB" w:rsidRPr="00322009">
        <w:rPr>
          <w:b/>
          <w:sz w:val="22"/>
          <w:szCs w:val="22"/>
        </w:rPr>
        <w:t>запросе предложений</w:t>
      </w:r>
      <w:r w:rsidRPr="00322009">
        <w:rPr>
          <w:b/>
          <w:sz w:val="22"/>
          <w:szCs w:val="22"/>
        </w:rPr>
        <w:t>.</w:t>
      </w:r>
    </w:p>
    <w:p w:rsidR="00AD50AC" w:rsidRPr="00322009" w:rsidRDefault="00AD50AC" w:rsidP="00AD50AC">
      <w:pPr>
        <w:pStyle w:val="a8"/>
        <w:spacing w:before="0" w:line="240" w:lineRule="auto"/>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Все документы, входящие в состав заявки на участие в </w:t>
      </w:r>
      <w:r w:rsidR="00A50CD6" w:rsidRPr="00322009">
        <w:rPr>
          <w:sz w:val="22"/>
          <w:szCs w:val="22"/>
        </w:rPr>
        <w:t>запросе предложений</w:t>
      </w:r>
      <w:r w:rsidRPr="00322009">
        <w:rPr>
          <w:sz w:val="22"/>
          <w:szCs w:val="22"/>
        </w:rPr>
        <w:t>,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Документы, происходящие из иностранного государства, должны быть</w:t>
      </w:r>
      <w:r w:rsidRPr="00322009">
        <w:rPr>
          <w:sz w:val="22"/>
          <w:szCs w:val="22"/>
        </w:rPr>
        <w:br/>
        <w:t>надлежащим образом легализованы в соответствии с законодательством и</w:t>
      </w:r>
      <w:r w:rsidRPr="00322009">
        <w:rPr>
          <w:sz w:val="22"/>
          <w:szCs w:val="22"/>
        </w:rPr>
        <w:br/>
        <w:t>международными договорами РФ.</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Заявка должна соответствовать требованиям, указанным в настоящей документации. </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Сведения, которые содержатся в заявках, не должны допускать двусмысленных толкований. </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Если в документах, входящих в состав Заявки, имеются расхождения между обозначением сумм прописью и цифрами, то </w:t>
      </w:r>
      <w:r w:rsidR="000C285C" w:rsidRPr="00322009">
        <w:rPr>
          <w:sz w:val="22"/>
          <w:szCs w:val="22"/>
        </w:rPr>
        <w:t>данная заявка откланяется</w:t>
      </w:r>
      <w:r w:rsidRPr="00322009">
        <w:rPr>
          <w:sz w:val="22"/>
          <w:szCs w:val="22"/>
        </w:rPr>
        <w:t>.</w:t>
      </w:r>
    </w:p>
    <w:p w:rsidR="00D26D6E" w:rsidRPr="00322009" w:rsidRDefault="00D26D6E" w:rsidP="00D26D6E">
      <w:pPr>
        <w:pStyle w:val="3"/>
        <w:numPr>
          <w:ilvl w:val="1"/>
          <w:numId w:val="3"/>
        </w:numPr>
        <w:spacing w:line="240" w:lineRule="auto"/>
        <w:rPr>
          <w:sz w:val="22"/>
          <w:szCs w:val="22"/>
        </w:rPr>
      </w:pPr>
      <w:r w:rsidRPr="00322009">
        <w:rPr>
          <w:sz w:val="22"/>
          <w:szCs w:val="22"/>
        </w:rPr>
        <w:lastRenderedPageBreak/>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 Заявка и все прикладываемые документы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322009">
        <w:rPr>
          <w:sz w:val="22"/>
          <w:szCs w:val="22"/>
        </w:rPr>
        <w:br/>
        <w:t>допускаются, за исключением исправлений, скрепленных печатью и заверенных подписью уполномоченного лица участника закупки.</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w:t>
      </w:r>
      <w:r w:rsidR="00A72ADB" w:rsidRPr="00322009">
        <w:rPr>
          <w:sz w:val="22"/>
          <w:szCs w:val="22"/>
        </w:rPr>
        <w:t>запросе предложений</w:t>
      </w:r>
      <w:r w:rsidRPr="00322009">
        <w:rPr>
          <w:sz w:val="22"/>
          <w:szCs w:val="22"/>
        </w:rPr>
        <w:t>.</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tabs>
          <w:tab w:val="left" w:pos="993"/>
        </w:tabs>
        <w:spacing w:line="240" w:lineRule="auto"/>
        <w:rPr>
          <w:sz w:val="22"/>
          <w:szCs w:val="22"/>
        </w:rPr>
      </w:pPr>
      <w:r w:rsidRPr="00322009">
        <w:rPr>
          <w:sz w:val="22"/>
          <w:szCs w:val="22"/>
        </w:rPr>
        <w:t>Заявка, которую представляет участник, в соответствии с настоящей документацией должна содержать:</w:t>
      </w:r>
    </w:p>
    <w:p w:rsidR="00AD50AC" w:rsidRPr="00322009" w:rsidRDefault="00AD50AC" w:rsidP="00AD50AC">
      <w:pPr>
        <w:pStyle w:val="a8"/>
        <w:spacing w:before="0" w:line="240" w:lineRule="auto"/>
        <w:rPr>
          <w:sz w:val="22"/>
          <w:szCs w:val="22"/>
        </w:rPr>
      </w:pPr>
    </w:p>
    <w:p w:rsidR="00AD50AC" w:rsidRPr="00322009" w:rsidRDefault="00AD50AC" w:rsidP="00AD50AC">
      <w:pPr>
        <w:pStyle w:val="a8"/>
        <w:numPr>
          <w:ilvl w:val="2"/>
          <w:numId w:val="3"/>
        </w:numPr>
        <w:tabs>
          <w:tab w:val="left" w:pos="1560"/>
        </w:tabs>
        <w:spacing w:before="0" w:line="240" w:lineRule="auto"/>
        <w:rPr>
          <w:sz w:val="22"/>
          <w:szCs w:val="22"/>
        </w:rPr>
      </w:pPr>
      <w:r w:rsidRPr="00322009">
        <w:rPr>
          <w:sz w:val="22"/>
          <w:szCs w:val="22"/>
        </w:rPr>
        <w:t>сведения и документы об участнике, подавшем такую заявку:</w:t>
      </w:r>
    </w:p>
    <w:p w:rsidR="00D26D6E" w:rsidRPr="00322009" w:rsidRDefault="00D26D6E" w:rsidP="00D26D6E">
      <w:pPr>
        <w:pStyle w:val="a8"/>
        <w:spacing w:before="0" w:line="240" w:lineRule="auto"/>
        <w:rPr>
          <w:sz w:val="22"/>
          <w:szCs w:val="22"/>
        </w:rPr>
      </w:pPr>
    </w:p>
    <w:p w:rsidR="00E462C2" w:rsidRPr="00322009" w:rsidRDefault="00E462C2" w:rsidP="00E462C2">
      <w:pPr>
        <w:ind w:left="709" w:hanging="425"/>
        <w:rPr>
          <w:rFonts w:ascii="Times New Roman" w:eastAsia="Times New Roman" w:hAnsi="Times New Roman" w:cs="Times New Roman"/>
        </w:rPr>
      </w:pPr>
      <w:r w:rsidRPr="00322009">
        <w:rPr>
          <w:rFonts w:ascii="Times New Roman" w:eastAsia="Times New Roman" w:hAnsi="Times New Roman" w:cs="Times New Roman"/>
        </w:rPr>
        <w:t xml:space="preserve">- </w:t>
      </w:r>
      <w:r w:rsidRPr="00322009">
        <w:rPr>
          <w:rFonts w:ascii="Times New Roman" w:eastAsia="Times New Roman" w:hAnsi="Times New Roman" w:cs="Times New Roman"/>
        </w:rPr>
        <w:tab/>
      </w:r>
      <w:r w:rsidRPr="00322009">
        <w:rPr>
          <w:rFonts w:ascii="Times New Roman" w:eastAsia="Times New Roman" w:hAnsi="Times New Roman" w:cs="Times New Roman"/>
          <w:highlight w:val="yellow"/>
          <w:u w:val="single"/>
        </w:rPr>
        <w:t>полное, краткое и фирменное наименование</w:t>
      </w:r>
      <w:r w:rsidRPr="00322009">
        <w:rPr>
          <w:rFonts w:ascii="Times New Roman" w:eastAsia="Times New Roman" w:hAnsi="Times New Roman" w:cs="Times New Roman"/>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322009"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u w:val="single"/>
        </w:rPr>
      </w:pPr>
      <w:r w:rsidRPr="00322009">
        <w:rPr>
          <w:rFonts w:ascii="Times New Roman" w:eastAsia="Times New Roman" w:hAnsi="Times New Roman" w:cs="Times New Roman"/>
          <w:u w:val="single"/>
        </w:rPr>
        <w:t xml:space="preserve">полученную не ранее, чем за шесть месяцев до дня размещения на официальном сайте извещения о проведении </w:t>
      </w:r>
      <w:r w:rsidR="00A72ADB" w:rsidRPr="00322009">
        <w:rPr>
          <w:rFonts w:ascii="Times New Roman" w:eastAsia="Times New Roman" w:hAnsi="Times New Roman" w:cs="Times New Roman"/>
          <w:u w:val="single"/>
        </w:rPr>
        <w:t>запроса предложений</w:t>
      </w:r>
      <w:r w:rsidRPr="00322009">
        <w:rPr>
          <w:rFonts w:ascii="Times New Roman" w:eastAsia="Times New Roman" w:hAnsi="Times New Roman" w:cs="Times New Roman"/>
          <w:u w:val="single"/>
        </w:rPr>
        <w:t xml:space="preserve"> </w:t>
      </w:r>
      <w:r w:rsidRPr="00322009">
        <w:rPr>
          <w:rFonts w:ascii="Times New Roman" w:eastAsia="Times New Roman" w:hAnsi="Times New Roman" w:cs="Times New Roman"/>
          <w:b/>
        </w:rPr>
        <w:t>выписку из единого государственного реестра юридических лиц</w:t>
      </w:r>
      <w:r w:rsidRPr="00322009">
        <w:rPr>
          <w:rFonts w:ascii="Times New Roman" w:eastAsia="Times New Roman" w:hAnsi="Times New Roman" w:cs="Times New Roman"/>
        </w:rPr>
        <w:t xml:space="preserve"> или </w:t>
      </w:r>
      <w:r w:rsidRPr="00322009">
        <w:rPr>
          <w:rFonts w:ascii="Times New Roman" w:eastAsia="Times New Roman" w:hAnsi="Times New Roman" w:cs="Times New Roman"/>
          <w:u w:val="single"/>
        </w:rPr>
        <w:t>нотариально заверенную копию</w:t>
      </w:r>
      <w:r w:rsidRPr="00322009">
        <w:rPr>
          <w:rFonts w:ascii="Times New Roman" w:eastAsia="Times New Roman" w:hAnsi="Times New Roman" w:cs="Times New Roman"/>
        </w:rPr>
        <w:t xml:space="preserve"> такой выписки;</w:t>
      </w:r>
    </w:p>
    <w:p w:rsidR="00D26D6E" w:rsidRPr="00322009" w:rsidRDefault="00D26D6E" w:rsidP="00D26D6E">
      <w:pPr>
        <w:pStyle w:val="a8"/>
        <w:spacing w:before="0" w:line="240" w:lineRule="auto"/>
        <w:rPr>
          <w:sz w:val="22"/>
          <w:szCs w:val="22"/>
        </w:rPr>
      </w:pPr>
    </w:p>
    <w:p w:rsidR="00F75A9A" w:rsidRPr="00322009"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rPr>
      </w:pPr>
      <w:r w:rsidRPr="00322009">
        <w:rPr>
          <w:rFonts w:ascii="Times New Roman" w:eastAsia="Times New Roman" w:hAnsi="Times New Roman" w:cs="Times New Roman"/>
        </w:rPr>
        <w:t xml:space="preserve"> </w:t>
      </w:r>
      <w:r w:rsidR="00F75A9A" w:rsidRPr="00322009">
        <w:rPr>
          <w:rFonts w:ascii="Times New Roman" w:eastAsia="Times New Roman" w:hAnsi="Times New Roman" w:cs="Times New Roman"/>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w:t>
      </w:r>
      <w:r w:rsidR="0022292F" w:rsidRPr="00322009">
        <w:rPr>
          <w:rFonts w:ascii="Times New Roman" w:eastAsia="Times New Roman" w:hAnsi="Times New Roman" w:cs="Times New Roman"/>
        </w:rPr>
        <w:t>ицо, заявка на участие в закупк</w:t>
      </w:r>
      <w:r w:rsidR="00F75A9A" w:rsidRPr="00322009">
        <w:rPr>
          <w:rFonts w:ascii="Times New Roman" w:eastAsia="Times New Roman" w:hAnsi="Times New Roman" w:cs="Times New Roman"/>
        </w:rPr>
        <w:t>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F75A9A" w:rsidRPr="00322009" w:rsidRDefault="00F75A9A" w:rsidP="00F75A9A">
      <w:pPr>
        <w:autoSpaceDE w:val="0"/>
        <w:autoSpaceDN w:val="0"/>
        <w:spacing w:after="0" w:line="240" w:lineRule="auto"/>
        <w:jc w:val="both"/>
        <w:rPr>
          <w:rFonts w:ascii="Times New Roman" w:eastAsia="Times New Roman" w:hAnsi="Times New Roman" w:cs="Times New Roman"/>
        </w:rPr>
      </w:pPr>
    </w:p>
    <w:p w:rsidR="00054AD2" w:rsidRPr="00322009" w:rsidRDefault="00054AD2" w:rsidP="00054AD2">
      <w:pPr>
        <w:numPr>
          <w:ilvl w:val="0"/>
          <w:numId w:val="5"/>
        </w:numPr>
        <w:autoSpaceDE w:val="0"/>
        <w:autoSpaceDN w:val="0"/>
        <w:spacing w:before="60" w:after="0" w:line="240" w:lineRule="auto"/>
        <w:ind w:left="720"/>
        <w:jc w:val="both"/>
        <w:rPr>
          <w:rFonts w:ascii="Times New Roman" w:eastAsia="Times New Roman" w:hAnsi="Times New Roman" w:cs="Times New Roman"/>
        </w:rPr>
      </w:pPr>
      <w:r w:rsidRPr="00322009">
        <w:rPr>
          <w:rFonts w:ascii="Times New Roman" w:eastAsia="Times New Roman" w:hAnsi="Times New Roman" w:cs="Times New Roman"/>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00E462C2" w:rsidRPr="00322009">
        <w:rPr>
          <w:rFonts w:ascii="Times New Roman" w:eastAsia="Times New Roman" w:hAnsi="Times New Roman" w:cs="Times New Roman"/>
          <w:b/>
          <w:highlight w:val="yellow"/>
          <w:u w:val="single"/>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Pr="00322009">
        <w:rPr>
          <w:rFonts w:ascii="Times New Roman" w:eastAsia="Times New Roman" w:hAnsi="Times New Roman" w:cs="Times New Roman"/>
        </w:rPr>
        <w:t xml:space="preserve">, лицензии или допуска СРО (в случае установленном </w:t>
      </w:r>
      <w:r w:rsidRPr="00322009">
        <w:rPr>
          <w:rFonts w:ascii="Times New Roman" w:eastAsia="Times New Roman" w:hAnsi="Times New Roman" w:cs="Times New Roman"/>
        </w:rPr>
        <w:lastRenderedPageBreak/>
        <w:t>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rPr>
        <w:t xml:space="preserve"> копия </w:t>
      </w:r>
      <w:r w:rsidRPr="00322009">
        <w:rPr>
          <w:rFonts w:ascii="Times New Roman" w:eastAsia="Times New Roman" w:hAnsi="Times New Roman" w:cs="Times New Roman"/>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322009" w:rsidRDefault="00F75A9A" w:rsidP="00F75A9A">
      <w:pPr>
        <w:autoSpaceDE w:val="0"/>
        <w:autoSpaceDN w:val="0"/>
        <w:spacing w:before="60" w:after="0" w:line="240" w:lineRule="auto"/>
        <w:ind w:left="720"/>
        <w:jc w:val="both"/>
        <w:rPr>
          <w:rFonts w:ascii="Times New Roman" w:eastAsia="Times New Roman" w:hAnsi="Times New Roman" w:cs="Times New Roman"/>
        </w:rPr>
      </w:pPr>
    </w:p>
    <w:p w:rsidR="00D26D6E" w:rsidRPr="00322009"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322009" w:rsidRDefault="00D26D6E" w:rsidP="00D26D6E">
      <w:pPr>
        <w:autoSpaceDE w:val="0"/>
        <w:autoSpaceDN w:val="0"/>
        <w:spacing w:before="60" w:after="0" w:line="240" w:lineRule="auto"/>
        <w:ind w:left="720"/>
        <w:jc w:val="both"/>
        <w:rPr>
          <w:rFonts w:ascii="Times New Roman" w:eastAsia="Times New Roman" w:hAnsi="Times New Roman" w:cs="Times New Roman"/>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rPr>
      </w:pPr>
      <w:r w:rsidRPr="00322009">
        <w:rPr>
          <w:rFonts w:ascii="Times New Roman" w:eastAsia="Times New Roman" w:hAnsi="Times New Roman" w:cs="Times New Roman"/>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случае установленном законодательством Российской Федерации)) (для индивидуального предпринимателя), </w:t>
      </w:r>
      <w:r w:rsidRPr="00322009">
        <w:rPr>
          <w:rFonts w:ascii="Times New Roman" w:eastAsia="Times New Roman" w:hAnsi="Times New Roman" w:cs="Times New Roman"/>
          <w:snapToGrid w:val="0"/>
        </w:rPr>
        <w:t xml:space="preserve">копия </w:t>
      </w:r>
      <w:r w:rsidRPr="00322009">
        <w:rPr>
          <w:rFonts w:ascii="Times New Roman" w:eastAsia="Times New Roman" w:hAnsi="Times New Roman" w:cs="Times New Roman"/>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322009" w:rsidRDefault="00F75A9A" w:rsidP="00F75A9A">
      <w:pPr>
        <w:spacing w:after="0" w:line="240" w:lineRule="auto"/>
        <w:ind w:left="720" w:firstLine="709"/>
        <w:contextualSpacing/>
        <w:jc w:val="both"/>
        <w:rPr>
          <w:rFonts w:ascii="Times New Roman" w:eastAsia="Times New Roman" w:hAnsi="Times New Roman" w:cs="Times New Roman"/>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rPr>
      </w:pPr>
      <w:r w:rsidRPr="00322009">
        <w:rPr>
          <w:rFonts w:ascii="Times New Roman" w:eastAsia="Times New Roman" w:hAnsi="Times New Roman" w:cs="Times New Roman"/>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322009">
        <w:rPr>
          <w:rFonts w:ascii="Times New Roman" w:eastAsia="Times New Roman" w:hAnsi="Times New Roman" w:cs="Times New Roman"/>
          <w:u w:val="single"/>
        </w:rPr>
        <w:t>с отметкой налоговой инспекции и заверенные печатью организации;</w:t>
      </w:r>
    </w:p>
    <w:p w:rsidR="00F75A9A" w:rsidRPr="00322009" w:rsidRDefault="00F75A9A" w:rsidP="00F75A9A">
      <w:pPr>
        <w:spacing w:after="0" w:line="240" w:lineRule="auto"/>
        <w:ind w:left="720" w:firstLine="709"/>
        <w:contextualSpacing/>
        <w:jc w:val="both"/>
        <w:rPr>
          <w:rFonts w:ascii="Times New Roman" w:eastAsia="Times New Roman" w:hAnsi="Times New Roman" w:cs="Times New Roman"/>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rPr>
      </w:pPr>
      <w:r w:rsidRPr="00322009">
        <w:rPr>
          <w:rFonts w:ascii="Times New Roman" w:eastAsia="Times New Roman" w:hAnsi="Times New Roman" w:cs="Times New Roman"/>
        </w:rPr>
        <w:t>оборотно-сальдовая ведомость в разрезе субсчетов,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322009" w:rsidRDefault="00D26D6E" w:rsidP="00D26D6E">
      <w:pPr>
        <w:spacing w:after="0" w:line="240" w:lineRule="auto"/>
        <w:ind w:left="720" w:firstLine="709"/>
        <w:contextualSpacing/>
        <w:jc w:val="both"/>
        <w:rPr>
          <w:rFonts w:ascii="Times New Roman" w:eastAsia="Times New Roman" w:hAnsi="Times New Roman" w:cs="Times New Roman"/>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 xml:space="preserve">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322009">
        <w:rPr>
          <w:rFonts w:ascii="Times New Roman" w:eastAsia="Times New Roman" w:hAnsi="Times New Roman" w:cs="Times New Roman"/>
          <w:highlight w:val="yellow"/>
        </w:rPr>
        <w:t>(</w:t>
      </w:r>
      <w:r w:rsidRPr="00322009">
        <w:rPr>
          <w:rFonts w:ascii="Times New Roman" w:eastAsia="Times New Roman" w:hAnsi="Times New Roman" w:cs="Times New Roman"/>
          <w:highlight w:val="yellow"/>
          <w:u w:val="single"/>
        </w:rPr>
        <w:t>с отметкой налоговой инспекции</w:t>
      </w:r>
      <w:r w:rsidRPr="00322009">
        <w:rPr>
          <w:rFonts w:ascii="Times New Roman" w:eastAsia="Times New Roman" w:hAnsi="Times New Roman" w:cs="Times New Roman"/>
          <w:highlight w:val="yellow"/>
        </w:rPr>
        <w:t>);</w:t>
      </w:r>
    </w:p>
    <w:p w:rsidR="00D26D6E" w:rsidRPr="00322009" w:rsidRDefault="00D26D6E" w:rsidP="00D26D6E">
      <w:pPr>
        <w:autoSpaceDE w:val="0"/>
        <w:autoSpaceDN w:val="0"/>
        <w:spacing w:after="0" w:line="240" w:lineRule="auto"/>
        <w:ind w:left="720"/>
        <w:jc w:val="both"/>
        <w:rPr>
          <w:rFonts w:ascii="Times New Roman" w:eastAsia="Times New Roman" w:hAnsi="Times New Roman" w:cs="Times New Roman"/>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26D6E" w:rsidRPr="00322009" w:rsidRDefault="00D26D6E" w:rsidP="00D26D6E">
      <w:pPr>
        <w:autoSpaceDE w:val="0"/>
        <w:autoSpaceDN w:val="0"/>
        <w:spacing w:after="0" w:line="240" w:lineRule="auto"/>
        <w:ind w:left="720"/>
        <w:jc w:val="both"/>
        <w:rPr>
          <w:rFonts w:ascii="Times New Roman" w:eastAsia="Times New Roman" w:hAnsi="Times New Roman" w:cs="Times New Roman"/>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0C07E3" w:rsidRPr="00322009" w:rsidRDefault="000C07E3" w:rsidP="000C07E3">
      <w:pPr>
        <w:pStyle w:val="ac"/>
        <w:rPr>
          <w:rFonts w:eastAsia="Times New Roman"/>
          <w:sz w:val="22"/>
        </w:rPr>
      </w:pPr>
    </w:p>
    <w:p w:rsidR="00054AD2" w:rsidRPr="00322009" w:rsidRDefault="00054AD2" w:rsidP="00054AD2">
      <w:pPr>
        <w:numPr>
          <w:ilvl w:val="0"/>
          <w:numId w:val="5"/>
        </w:numPr>
        <w:spacing w:after="0" w:line="240" w:lineRule="auto"/>
        <w:ind w:left="720"/>
        <w:contextualSpacing/>
        <w:jc w:val="both"/>
        <w:rPr>
          <w:rFonts w:ascii="Times New Roman" w:eastAsia="Times New Roman" w:hAnsi="Times New Roman" w:cs="Times New Roman"/>
          <w:i/>
          <w:highlight w:val="yellow"/>
          <w:u w:val="single"/>
        </w:rPr>
      </w:pPr>
      <w:r w:rsidRPr="00322009">
        <w:rPr>
          <w:rFonts w:ascii="Times New Roman" w:eastAsia="Times New Roman" w:hAnsi="Times New Roman" w:cs="Times New Roman"/>
          <w:highlight w:val="yellow"/>
        </w:rPr>
        <w:t xml:space="preserve">сведения об аналогичных по характеру и объему </w:t>
      </w:r>
      <w:r w:rsidR="006845F6" w:rsidRPr="00322009">
        <w:rPr>
          <w:rFonts w:ascii="Times New Roman" w:eastAsia="Times New Roman" w:hAnsi="Times New Roman" w:cs="Times New Roman"/>
          <w:highlight w:val="yellow"/>
        </w:rPr>
        <w:t xml:space="preserve">проектно-сметных и </w:t>
      </w:r>
      <w:r w:rsidRPr="00322009">
        <w:rPr>
          <w:rFonts w:ascii="Times New Roman" w:eastAsia="Times New Roman" w:hAnsi="Times New Roman" w:cs="Times New Roman"/>
          <w:highlight w:val="yellow"/>
        </w:rPr>
        <w:t>электром</w:t>
      </w:r>
      <w:r w:rsidR="0040278E" w:rsidRPr="00322009">
        <w:rPr>
          <w:rFonts w:ascii="Times New Roman" w:eastAsia="Times New Roman" w:hAnsi="Times New Roman" w:cs="Times New Roman"/>
          <w:highlight w:val="yellow"/>
        </w:rPr>
        <w:t>онтажных работ, не менее чем за 2 года</w:t>
      </w:r>
      <w:r w:rsidRPr="00322009">
        <w:rPr>
          <w:rFonts w:ascii="Times New Roman" w:eastAsia="Times New Roman" w:hAnsi="Times New Roman" w:cs="Times New Roman"/>
          <w:highlight w:val="yellow"/>
        </w:rPr>
        <w:t xml:space="preserve"> (представляются сведения о </w:t>
      </w:r>
      <w:r w:rsidR="006845F6" w:rsidRPr="00322009">
        <w:rPr>
          <w:rFonts w:ascii="Times New Roman" w:eastAsia="Times New Roman" w:hAnsi="Times New Roman" w:cs="Times New Roman"/>
          <w:highlight w:val="yellow"/>
        </w:rPr>
        <w:t xml:space="preserve">проектно-сметных и </w:t>
      </w:r>
      <w:r w:rsidRPr="00322009">
        <w:rPr>
          <w:rFonts w:ascii="Times New Roman" w:eastAsia="Times New Roman" w:hAnsi="Times New Roman" w:cs="Times New Roman"/>
          <w:highlight w:val="yellow"/>
        </w:rPr>
        <w:t xml:space="preserve">электромонтажных работах, услугах действующих договоров и ранее заключенных за период </w:t>
      </w:r>
      <w:r w:rsidR="0040278E" w:rsidRPr="00322009">
        <w:rPr>
          <w:rFonts w:ascii="Times New Roman" w:eastAsia="Times New Roman" w:hAnsi="Times New Roman" w:cs="Times New Roman"/>
          <w:highlight w:val="yellow"/>
        </w:rPr>
        <w:t>2 года</w:t>
      </w:r>
      <w:r w:rsidRPr="00322009">
        <w:rPr>
          <w:rFonts w:ascii="Times New Roman" w:eastAsia="Times New Roman" w:hAnsi="Times New Roman" w:cs="Times New Roman"/>
          <w:highlight w:val="yellow"/>
        </w:rPr>
        <w:t xml:space="preserve">), выполненных Участником закупки не менее чем за </w:t>
      </w:r>
      <w:r w:rsidR="0040278E" w:rsidRPr="00322009">
        <w:rPr>
          <w:rFonts w:ascii="Times New Roman" w:eastAsia="Times New Roman" w:hAnsi="Times New Roman" w:cs="Times New Roman"/>
          <w:highlight w:val="yellow"/>
        </w:rPr>
        <w:t>2</w:t>
      </w:r>
      <w:r w:rsidRPr="00322009">
        <w:rPr>
          <w:rFonts w:ascii="Times New Roman" w:eastAsia="Times New Roman" w:hAnsi="Times New Roman" w:cs="Times New Roman"/>
          <w:highlight w:val="yellow"/>
        </w:rPr>
        <w:t xml:space="preserve"> последних </w:t>
      </w:r>
      <w:r w:rsidR="0040278E" w:rsidRPr="00322009">
        <w:rPr>
          <w:rFonts w:ascii="Times New Roman" w:eastAsia="Times New Roman" w:hAnsi="Times New Roman" w:cs="Times New Roman"/>
          <w:highlight w:val="yellow"/>
        </w:rPr>
        <w:t>года</w:t>
      </w:r>
      <w:r w:rsidRPr="00322009">
        <w:rPr>
          <w:rFonts w:ascii="Times New Roman" w:eastAsia="Times New Roman" w:hAnsi="Times New Roman" w:cs="Times New Roman"/>
          <w:highlight w:val="yellow"/>
        </w:rPr>
        <w:t xml:space="preserve">.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w:t>
      </w:r>
      <w:r w:rsidRPr="00322009">
        <w:rPr>
          <w:rFonts w:ascii="Times New Roman" w:eastAsia="Times New Roman" w:hAnsi="Times New Roman" w:cs="Times New Roman"/>
          <w:highlight w:val="yellow"/>
        </w:rPr>
        <w:lastRenderedPageBreak/>
        <w:t xml:space="preserve">актов выполненных работ </w:t>
      </w:r>
      <w:r w:rsidRPr="00322009">
        <w:rPr>
          <w:rFonts w:ascii="Times New Roman" w:eastAsia="Times New Roman" w:hAnsi="Times New Roman" w:cs="Times New Roman"/>
          <w:b/>
          <w:highlight w:val="yellow"/>
        </w:rPr>
        <w:t>(без отзывов и актов выполненных работ заказчика стаж работы не засчитывается)</w:t>
      </w:r>
      <w:r w:rsidRPr="00322009">
        <w:rPr>
          <w:rFonts w:ascii="Times New Roman" w:eastAsia="Times New Roman" w:hAnsi="Times New Roman" w:cs="Times New Roman"/>
          <w:highlight w:val="yellow"/>
        </w:rPr>
        <w:t>;</w:t>
      </w:r>
      <w:r w:rsidR="00412442" w:rsidRPr="00322009">
        <w:rPr>
          <w:rFonts w:ascii="Times New Roman" w:eastAsia="Times New Roman" w:hAnsi="Times New Roman" w:cs="Times New Roman"/>
          <w:highlight w:val="yellow"/>
        </w:rPr>
        <w:t xml:space="preserve"> </w:t>
      </w:r>
    </w:p>
    <w:p w:rsidR="00054AD2" w:rsidRPr="00322009" w:rsidRDefault="00054AD2" w:rsidP="00054AD2">
      <w:pPr>
        <w:spacing w:after="0" w:line="240" w:lineRule="auto"/>
        <w:ind w:left="720" w:firstLine="709"/>
        <w:contextualSpacing/>
        <w:jc w:val="both"/>
        <w:rPr>
          <w:rFonts w:ascii="Times New Roman" w:eastAsia="Times New Roman" w:hAnsi="Times New Roman" w:cs="Times New Roman"/>
          <w:highlight w:val="yellow"/>
        </w:rPr>
      </w:pPr>
    </w:p>
    <w:p w:rsidR="00054AD2" w:rsidRPr="00322009" w:rsidRDefault="00054AD2" w:rsidP="00322009">
      <w:pPr>
        <w:numPr>
          <w:ilvl w:val="0"/>
          <w:numId w:val="5"/>
        </w:numPr>
        <w:spacing w:after="0" w:line="240" w:lineRule="auto"/>
        <w:ind w:left="720" w:hanging="436"/>
        <w:contextualSpacing/>
        <w:jc w:val="both"/>
        <w:rPr>
          <w:rFonts w:ascii="Times New Roman" w:eastAsia="Times New Roman" w:hAnsi="Times New Roman" w:cs="Times New Roman"/>
          <w:highlight w:val="yellow"/>
        </w:rPr>
      </w:pPr>
      <w:r w:rsidRPr="00322009">
        <w:rPr>
          <w:rFonts w:ascii="Times New Roman" w:eastAsia="Times New Roman" w:hAnsi="Times New Roman" w:cs="Times New Roman"/>
          <w:b/>
          <w:highlight w:val="yellow"/>
        </w:rPr>
        <w:t>кроме того опыт выполнения работ, связанный</w:t>
      </w:r>
      <w:r w:rsidR="006845F6" w:rsidRPr="00322009">
        <w:rPr>
          <w:rFonts w:ascii="Times New Roman" w:eastAsia="Times New Roman" w:hAnsi="Times New Roman" w:cs="Times New Roman"/>
          <w:b/>
          <w:highlight w:val="yellow"/>
        </w:rPr>
        <w:t xml:space="preserve"> с проектно-сметными и </w:t>
      </w:r>
      <w:r w:rsidRPr="00322009">
        <w:rPr>
          <w:rFonts w:ascii="Times New Roman" w:eastAsia="Times New Roman" w:hAnsi="Times New Roman" w:cs="Times New Roman"/>
          <w:b/>
          <w:highlight w:val="yellow"/>
        </w:rPr>
        <w:t xml:space="preserve"> электромонтажными работами, должен быть подтвержден не менее чем </w:t>
      </w:r>
      <w:r w:rsidR="0040278E" w:rsidRPr="00322009">
        <w:rPr>
          <w:rFonts w:ascii="Times New Roman" w:eastAsia="Times New Roman" w:hAnsi="Times New Roman" w:cs="Times New Roman"/>
          <w:b/>
          <w:highlight w:val="yellow"/>
        </w:rPr>
        <w:t>7</w:t>
      </w:r>
      <w:r w:rsidRPr="00322009">
        <w:rPr>
          <w:rFonts w:ascii="Times New Roman" w:eastAsia="Times New Roman" w:hAnsi="Times New Roman" w:cs="Times New Roman"/>
          <w:b/>
          <w:highlight w:val="yellow"/>
          <w:u w:val="single"/>
        </w:rPr>
        <w:t xml:space="preserve"> (</w:t>
      </w:r>
      <w:r w:rsidR="0040278E" w:rsidRPr="00322009">
        <w:rPr>
          <w:rFonts w:ascii="Times New Roman" w:eastAsia="Times New Roman" w:hAnsi="Times New Roman" w:cs="Times New Roman"/>
          <w:b/>
          <w:highlight w:val="yellow"/>
          <w:u w:val="single"/>
        </w:rPr>
        <w:t>Се</w:t>
      </w:r>
      <w:r w:rsidRPr="00322009">
        <w:rPr>
          <w:rFonts w:ascii="Times New Roman" w:eastAsia="Times New Roman" w:hAnsi="Times New Roman" w:cs="Times New Roman"/>
          <w:b/>
          <w:highlight w:val="yellow"/>
          <w:u w:val="single"/>
        </w:rPr>
        <w:t xml:space="preserve">мью) договорами ежегодно по каждому году за период </w:t>
      </w:r>
      <w:r w:rsidR="0040278E" w:rsidRPr="00322009">
        <w:rPr>
          <w:rFonts w:ascii="Times New Roman" w:eastAsia="Times New Roman" w:hAnsi="Times New Roman" w:cs="Times New Roman"/>
          <w:b/>
          <w:highlight w:val="yellow"/>
          <w:u w:val="single"/>
        </w:rPr>
        <w:t>2</w:t>
      </w:r>
      <w:r w:rsidRPr="00322009">
        <w:rPr>
          <w:rFonts w:ascii="Times New Roman" w:eastAsia="Times New Roman" w:hAnsi="Times New Roman" w:cs="Times New Roman"/>
          <w:b/>
          <w:highlight w:val="yellow"/>
          <w:u w:val="single"/>
        </w:rPr>
        <w:t xml:space="preserve"> лет при этом сумма одного договора не должна быть меньше 4,0 мил. руб. по каждому договору.</w:t>
      </w:r>
    </w:p>
    <w:p w:rsidR="006304A5" w:rsidRPr="00322009" w:rsidRDefault="006304A5" w:rsidP="006304A5">
      <w:pPr>
        <w:pStyle w:val="ac"/>
        <w:rPr>
          <w:rFonts w:eastAsia="Times New Roman"/>
          <w:sz w:val="22"/>
          <w:highlight w:val="yellow"/>
        </w:rPr>
      </w:pPr>
    </w:p>
    <w:p w:rsidR="00054AD2" w:rsidRPr="00322009" w:rsidRDefault="00054AD2" w:rsidP="00054AD2">
      <w:pPr>
        <w:numPr>
          <w:ilvl w:val="0"/>
          <w:numId w:val="5"/>
        </w:numPr>
        <w:spacing w:after="0" w:line="240" w:lineRule="auto"/>
        <w:ind w:left="720"/>
        <w:contextualSpacing/>
        <w:jc w:val="both"/>
        <w:rPr>
          <w:rFonts w:ascii="Times New Roman" w:eastAsia="Times New Roman" w:hAnsi="Times New Roman" w:cs="Times New Roman"/>
        </w:rPr>
      </w:pPr>
      <w:r w:rsidRPr="00322009">
        <w:rPr>
          <w:rFonts w:ascii="Times New Roman" w:eastAsia="Times New Roman" w:hAnsi="Times New Roman" w:cs="Times New Roman"/>
        </w:rPr>
        <w:t xml:space="preserve">сведения о претензиях в результате выполнения работ за последние </w:t>
      </w:r>
      <w:r w:rsidR="0040278E" w:rsidRPr="00322009">
        <w:rPr>
          <w:rFonts w:ascii="Times New Roman" w:eastAsia="Times New Roman" w:hAnsi="Times New Roman" w:cs="Times New Roman"/>
        </w:rPr>
        <w:t>2 года</w:t>
      </w:r>
      <w:r w:rsidRPr="00322009">
        <w:rPr>
          <w:rFonts w:ascii="Times New Roman" w:eastAsia="Times New Roman" w:hAnsi="Times New Roman" w:cs="Times New Roman"/>
        </w:rPr>
        <w:t xml:space="preserve"> </w:t>
      </w:r>
      <w:r w:rsidRPr="00322009">
        <w:rPr>
          <w:rFonts w:ascii="Times New Roman" w:eastAsia="Times New Roman" w:hAnsi="Times New Roman" w:cs="Times New Roman"/>
          <w:b/>
          <w:u w:val="single"/>
        </w:rPr>
        <w:t>(В случае отсутствия претензий данный</w:t>
      </w:r>
      <w:r w:rsidR="003E6A72" w:rsidRPr="00322009">
        <w:rPr>
          <w:rFonts w:ascii="Times New Roman" w:eastAsia="Times New Roman" w:hAnsi="Times New Roman" w:cs="Times New Roman"/>
          <w:b/>
          <w:u w:val="single"/>
        </w:rPr>
        <w:t xml:space="preserve"> факт тоже должен быть указан)</w:t>
      </w:r>
      <w:r w:rsidR="005D2C76" w:rsidRPr="00322009">
        <w:rPr>
          <w:rFonts w:ascii="Times New Roman" w:eastAsia="Times New Roman" w:hAnsi="Times New Roman" w:cs="Times New Roman"/>
          <w:b/>
          <w:u w:val="single"/>
        </w:rPr>
        <w:t>.</w:t>
      </w:r>
    </w:p>
    <w:p w:rsidR="00054AD2" w:rsidRPr="00322009" w:rsidRDefault="00054AD2" w:rsidP="00054AD2">
      <w:pPr>
        <w:spacing w:after="0" w:line="240" w:lineRule="auto"/>
        <w:ind w:left="720" w:firstLine="709"/>
        <w:contextualSpacing/>
        <w:jc w:val="both"/>
        <w:rPr>
          <w:rFonts w:ascii="Times New Roman" w:eastAsia="Times New Roman" w:hAnsi="Times New Roman" w:cs="Times New Roman"/>
          <w:highlight w:val="yellow"/>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 xml:space="preserve">сведения о персонале, имеющемся у Участника закупки (представляются сведения о численности и квалификации выполняющим проектно-сметные работы Участника закупки, в том числе руководителей и специалистов по направлениям и профессиям с указанием и стажа проведения данных работ) (касаемо проектных работ); (По лоту № </w:t>
      </w:r>
      <w:r w:rsidR="009B3366" w:rsidRPr="00322009">
        <w:rPr>
          <w:rFonts w:ascii="Times New Roman" w:eastAsia="Times New Roman" w:hAnsi="Times New Roman" w:cs="Times New Roman"/>
        </w:rPr>
        <w:t>1,</w:t>
      </w:r>
      <w:r w:rsidRPr="00322009">
        <w:rPr>
          <w:rFonts w:ascii="Times New Roman" w:eastAsia="Times New Roman" w:hAnsi="Times New Roman" w:cs="Times New Roman"/>
        </w:rPr>
        <w:t>2,3, не надо предоставлять)</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электромонтажных работ); </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 xml:space="preserve"> перечень машин, механизмов, оборудования, инвентарных приспособлений и программного обеспечения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(касаемо проектных работ); (По лоту № </w:t>
      </w:r>
      <w:r w:rsidR="0090308F" w:rsidRPr="00322009">
        <w:rPr>
          <w:rFonts w:ascii="Times New Roman" w:eastAsia="Times New Roman" w:hAnsi="Times New Roman" w:cs="Times New Roman"/>
        </w:rPr>
        <w:t>1,</w:t>
      </w:r>
      <w:r w:rsidRPr="00322009">
        <w:rPr>
          <w:rFonts w:ascii="Times New Roman" w:eastAsia="Times New Roman" w:hAnsi="Times New Roman" w:cs="Times New Roman"/>
        </w:rPr>
        <w:t>2,3 не надо предоставлять)</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 xml:space="preserve"> перечень машин, механизмов, оборудования, инвентарных приспособлений и СиЗО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электромонтажных работ); </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сведения о материально-техническом обеспечении служб контроля качества выполняемых работ, включая лаборатории (представляются перечень применяемых лабораторий, оборудования и приборных комплексов, их технические характеристики и количество, копии  документов по аккредитации испытательных лабораторий в системе ГОСТ Р, документов по аттестации лабораторий неразрушающего контроля в системе Ростехнадзора, аттестатов персонала). При наличии договора на оказание услуг лаборатории с третьей организацией – приложить копию договора и копию документов по аккредитации или аттестации лаборатории и персонала третьей организации (к</w:t>
      </w:r>
      <w:r w:rsidR="00322009">
        <w:rPr>
          <w:rFonts w:ascii="Times New Roman" w:eastAsia="Times New Roman" w:hAnsi="Times New Roman" w:cs="Times New Roman"/>
        </w:rPr>
        <w:t>асаемо электромонтажных работ);</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сведения о собственных производственных базах (в том числе наличие с</w:t>
      </w:r>
      <w:r w:rsidR="00322009">
        <w:rPr>
          <w:rFonts w:ascii="Times New Roman" w:eastAsia="Times New Roman" w:hAnsi="Times New Roman" w:cs="Times New Roman"/>
        </w:rPr>
        <w:t>кладов);</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lastRenderedPageBreak/>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AD50AC" w:rsidRPr="00322009" w:rsidRDefault="00AD50AC" w:rsidP="00AD50AC">
      <w:pPr>
        <w:pStyle w:val="a8"/>
        <w:spacing w:before="0" w:line="240" w:lineRule="auto"/>
        <w:rPr>
          <w:sz w:val="22"/>
          <w:szCs w:val="22"/>
        </w:rPr>
      </w:pPr>
    </w:p>
    <w:p w:rsidR="00AD50AC" w:rsidRPr="00322009" w:rsidRDefault="00AD50AC" w:rsidP="00AE182D">
      <w:pPr>
        <w:pStyle w:val="a8"/>
        <w:numPr>
          <w:ilvl w:val="2"/>
          <w:numId w:val="3"/>
        </w:numPr>
        <w:tabs>
          <w:tab w:val="left" w:pos="1701"/>
        </w:tabs>
        <w:spacing w:before="0" w:line="240" w:lineRule="auto"/>
        <w:ind w:left="709"/>
        <w:rPr>
          <w:sz w:val="22"/>
          <w:szCs w:val="22"/>
        </w:rPr>
      </w:pPr>
      <w:r w:rsidRPr="00322009">
        <w:rPr>
          <w:sz w:val="22"/>
          <w:szCs w:val="22"/>
        </w:rPr>
        <w:t>все заполненные приложения к заявке;</w:t>
      </w:r>
    </w:p>
    <w:p w:rsidR="00AD50AC" w:rsidRPr="00322009" w:rsidRDefault="00AD50AC" w:rsidP="00AE182D">
      <w:pPr>
        <w:pStyle w:val="a8"/>
        <w:spacing w:before="0" w:line="240" w:lineRule="auto"/>
        <w:ind w:left="709"/>
        <w:rPr>
          <w:sz w:val="22"/>
          <w:szCs w:val="22"/>
        </w:rPr>
      </w:pPr>
    </w:p>
    <w:p w:rsidR="00AD50AC" w:rsidRPr="00322009"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документы или копии документов, подтверждающих право участника осуществлять предусмотренную договором деятельность;</w:t>
      </w:r>
    </w:p>
    <w:p w:rsidR="00AD50AC" w:rsidRPr="00322009" w:rsidRDefault="00AD50AC" w:rsidP="00AE182D">
      <w:pPr>
        <w:pStyle w:val="ac"/>
        <w:ind w:left="709"/>
        <w:rPr>
          <w:sz w:val="22"/>
        </w:rPr>
      </w:pPr>
    </w:p>
    <w:p w:rsidR="00AD50AC" w:rsidRPr="00322009"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свидетельство о членстве в СРО в области электросетевого и энергетического строительства</w:t>
      </w:r>
      <w:r w:rsidR="007F46D5" w:rsidRPr="00322009">
        <w:rPr>
          <w:sz w:val="22"/>
          <w:szCs w:val="22"/>
        </w:rPr>
        <w:t xml:space="preserve"> и иметь допуск на выполнение работ.</w:t>
      </w:r>
      <w:r w:rsidRPr="00322009">
        <w:rPr>
          <w:sz w:val="22"/>
          <w:szCs w:val="22"/>
        </w:rPr>
        <w:t xml:space="preserve"> </w:t>
      </w:r>
    </w:p>
    <w:p w:rsidR="00B33781" w:rsidRPr="00322009" w:rsidRDefault="00B33781" w:rsidP="00AE182D">
      <w:pPr>
        <w:pStyle w:val="ac"/>
        <w:ind w:left="709"/>
        <w:rPr>
          <w:sz w:val="22"/>
        </w:rPr>
      </w:pPr>
    </w:p>
    <w:p w:rsidR="00B33781" w:rsidRPr="00322009" w:rsidRDefault="005D2C76" w:rsidP="00AE182D">
      <w:pPr>
        <w:pStyle w:val="a8"/>
        <w:numPr>
          <w:ilvl w:val="2"/>
          <w:numId w:val="3"/>
        </w:numPr>
        <w:tabs>
          <w:tab w:val="left" w:pos="993"/>
          <w:tab w:val="left" w:pos="1701"/>
          <w:tab w:val="left" w:pos="1985"/>
        </w:tabs>
        <w:spacing w:before="0" w:line="240" w:lineRule="auto"/>
        <w:ind w:left="709"/>
        <w:rPr>
          <w:snapToGrid w:val="0"/>
          <w:sz w:val="22"/>
          <w:szCs w:val="22"/>
        </w:rPr>
      </w:pPr>
      <w:r w:rsidRPr="00322009">
        <w:rPr>
          <w:snapToGrid w:val="0"/>
          <w:sz w:val="22"/>
          <w:szCs w:val="22"/>
        </w:rPr>
        <w:t>Предоставить</w:t>
      </w:r>
      <w:r w:rsidR="00412442" w:rsidRPr="00322009">
        <w:rPr>
          <w:snapToGrid w:val="0"/>
          <w:sz w:val="22"/>
          <w:szCs w:val="22"/>
        </w:rPr>
        <w:t xml:space="preserve"> с</w:t>
      </w:r>
      <w:r w:rsidR="00B33781" w:rsidRPr="00322009">
        <w:rPr>
          <w:snapToGrid w:val="0"/>
          <w:sz w:val="22"/>
          <w:szCs w:val="22"/>
        </w:rPr>
        <w:t>мет</w:t>
      </w:r>
      <w:r w:rsidRPr="00322009">
        <w:rPr>
          <w:snapToGrid w:val="0"/>
          <w:sz w:val="22"/>
          <w:szCs w:val="22"/>
        </w:rPr>
        <w:t>у</w:t>
      </w:r>
      <w:r w:rsidR="00B33781" w:rsidRPr="00322009">
        <w:rPr>
          <w:snapToGrid w:val="0"/>
          <w:sz w:val="22"/>
          <w:szCs w:val="22"/>
        </w:rPr>
        <w:t xml:space="preserve"> на электромонтажные работы </w:t>
      </w:r>
      <w:r w:rsidRPr="00322009">
        <w:rPr>
          <w:snapToGrid w:val="0"/>
          <w:sz w:val="22"/>
          <w:szCs w:val="22"/>
        </w:rPr>
        <w:t xml:space="preserve">которая </w:t>
      </w:r>
      <w:r w:rsidR="00B33781" w:rsidRPr="00322009">
        <w:rPr>
          <w:snapToGrid w:val="0"/>
          <w:sz w:val="22"/>
          <w:szCs w:val="22"/>
        </w:rPr>
        <w:t xml:space="preserve">должна быть составлена в трех экземплярах </w:t>
      </w:r>
      <w:r w:rsidR="00071825" w:rsidRPr="00322009">
        <w:rPr>
          <w:b/>
          <w:snapToGrid w:val="0"/>
          <w:sz w:val="22"/>
          <w:szCs w:val="22"/>
        </w:rPr>
        <w:t>по каждому объекту отдельно</w:t>
      </w:r>
      <w:r w:rsidR="00071825" w:rsidRPr="00322009">
        <w:rPr>
          <w:snapToGrid w:val="0"/>
          <w:sz w:val="22"/>
          <w:szCs w:val="22"/>
        </w:rPr>
        <w:t xml:space="preserve"> </w:t>
      </w:r>
      <w:r w:rsidR="00B33781" w:rsidRPr="00322009">
        <w:rPr>
          <w:snapToGrid w:val="0"/>
          <w:sz w:val="22"/>
          <w:szCs w:val="22"/>
        </w:rPr>
        <w:t>(первый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w:t>
      </w:r>
      <w:r w:rsidR="001706AF" w:rsidRPr="00322009">
        <w:rPr>
          <w:snapToGrid w:val="0"/>
          <w:sz w:val="22"/>
          <w:szCs w:val="22"/>
        </w:rPr>
        <w:t xml:space="preserve"> (</w:t>
      </w:r>
      <w:r w:rsidR="001706AF" w:rsidRPr="00322009">
        <w:rPr>
          <w:i/>
          <w:sz w:val="22"/>
          <w:szCs w:val="22"/>
          <w:u w:val="single"/>
        </w:rPr>
        <w:t xml:space="preserve">По лоту № </w:t>
      </w:r>
      <w:r w:rsidR="000714B7" w:rsidRPr="00322009">
        <w:rPr>
          <w:i/>
          <w:sz w:val="22"/>
          <w:szCs w:val="22"/>
          <w:u w:val="single"/>
        </w:rPr>
        <w:t>4,</w:t>
      </w:r>
      <w:r w:rsidR="001706AF" w:rsidRPr="00322009">
        <w:rPr>
          <w:i/>
          <w:sz w:val="22"/>
          <w:szCs w:val="22"/>
          <w:u w:val="single"/>
        </w:rPr>
        <w:t xml:space="preserve"> не надо предоставлять)</w:t>
      </w:r>
      <w:r w:rsidR="001706AF" w:rsidRPr="00322009">
        <w:rPr>
          <w:snapToGrid w:val="0"/>
          <w:sz w:val="22"/>
          <w:szCs w:val="22"/>
        </w:rPr>
        <w:t xml:space="preserve"> </w:t>
      </w:r>
    </w:p>
    <w:p w:rsidR="00B33781" w:rsidRPr="00322009" w:rsidRDefault="00B33781" w:rsidP="00AE182D">
      <w:pPr>
        <w:pStyle w:val="ac"/>
        <w:ind w:left="709"/>
        <w:rPr>
          <w:snapToGrid w:val="0"/>
          <w:sz w:val="22"/>
        </w:rPr>
      </w:pPr>
    </w:p>
    <w:p w:rsidR="00B33781" w:rsidRPr="00322009" w:rsidRDefault="00172089" w:rsidP="00AE182D">
      <w:pPr>
        <w:pStyle w:val="a8"/>
        <w:numPr>
          <w:ilvl w:val="2"/>
          <w:numId w:val="3"/>
        </w:numPr>
        <w:tabs>
          <w:tab w:val="left" w:pos="993"/>
          <w:tab w:val="left" w:pos="1701"/>
          <w:tab w:val="left" w:pos="1985"/>
        </w:tabs>
        <w:spacing w:before="0" w:line="240" w:lineRule="auto"/>
        <w:ind w:left="709"/>
        <w:rPr>
          <w:snapToGrid w:val="0"/>
          <w:sz w:val="22"/>
          <w:szCs w:val="22"/>
        </w:rPr>
      </w:pPr>
      <w:r w:rsidRPr="00322009">
        <w:rPr>
          <w:snapToGrid w:val="0"/>
          <w:sz w:val="22"/>
          <w:szCs w:val="22"/>
        </w:rPr>
        <w:t xml:space="preserve">Предоставить </w:t>
      </w:r>
      <w:r w:rsidR="00B33781" w:rsidRPr="00322009">
        <w:rPr>
          <w:snapToGrid w:val="0"/>
          <w:sz w:val="22"/>
          <w:szCs w:val="22"/>
        </w:rPr>
        <w:t>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r w:rsidR="00B4206F" w:rsidRPr="00322009">
        <w:rPr>
          <w:snapToGrid w:val="0"/>
          <w:sz w:val="22"/>
          <w:szCs w:val="22"/>
        </w:rPr>
        <w:t xml:space="preserve"> </w:t>
      </w:r>
    </w:p>
    <w:p w:rsidR="00AD50AC" w:rsidRPr="00322009" w:rsidRDefault="00AD50AC" w:rsidP="00AE182D">
      <w:pPr>
        <w:pStyle w:val="ac"/>
        <w:ind w:left="709"/>
        <w:rPr>
          <w:sz w:val="22"/>
        </w:rPr>
      </w:pPr>
    </w:p>
    <w:p w:rsidR="00AD50AC" w:rsidRPr="00322009"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иные документы на усмотрение участника (положительные рекомендации).</w:t>
      </w:r>
    </w:p>
    <w:p w:rsidR="00AD50AC" w:rsidRPr="00322009" w:rsidRDefault="00AD50AC" w:rsidP="00AE182D">
      <w:pPr>
        <w:pStyle w:val="ac"/>
        <w:ind w:left="709"/>
        <w:rPr>
          <w:sz w:val="22"/>
        </w:rPr>
      </w:pPr>
    </w:p>
    <w:p w:rsidR="00AD50AC" w:rsidRPr="00322009" w:rsidRDefault="00AD50AC" w:rsidP="00AE182D">
      <w:pPr>
        <w:pStyle w:val="3"/>
        <w:numPr>
          <w:ilvl w:val="1"/>
          <w:numId w:val="3"/>
        </w:numPr>
        <w:tabs>
          <w:tab w:val="left" w:pos="993"/>
        </w:tabs>
        <w:spacing w:line="240" w:lineRule="auto"/>
        <w:ind w:left="709"/>
        <w:rPr>
          <w:sz w:val="22"/>
          <w:szCs w:val="22"/>
        </w:rPr>
      </w:pPr>
      <w:r w:rsidRPr="00322009">
        <w:rPr>
          <w:sz w:val="22"/>
          <w:szCs w:val="22"/>
        </w:rPr>
        <w:t>При подготовке заявки и документов, входящих в состав заявки, не допускается применение факсимильных подписей.</w:t>
      </w:r>
    </w:p>
    <w:p w:rsidR="007D3A07" w:rsidRPr="00322009" w:rsidRDefault="007D3A07" w:rsidP="00AE182D">
      <w:pPr>
        <w:pStyle w:val="3"/>
        <w:numPr>
          <w:ilvl w:val="0"/>
          <w:numId w:val="0"/>
        </w:numPr>
        <w:tabs>
          <w:tab w:val="left" w:pos="993"/>
        </w:tabs>
        <w:spacing w:line="240" w:lineRule="auto"/>
        <w:ind w:left="709"/>
        <w:rPr>
          <w:sz w:val="22"/>
          <w:szCs w:val="22"/>
        </w:rPr>
      </w:pPr>
    </w:p>
    <w:p w:rsidR="009B23F5" w:rsidRPr="00322009" w:rsidRDefault="009B23F5" w:rsidP="00AE182D">
      <w:pPr>
        <w:pStyle w:val="3"/>
        <w:numPr>
          <w:ilvl w:val="1"/>
          <w:numId w:val="3"/>
        </w:numPr>
        <w:spacing w:line="240" w:lineRule="auto"/>
        <w:ind w:left="709"/>
        <w:rPr>
          <w:b/>
          <w:sz w:val="22"/>
          <w:szCs w:val="22"/>
        </w:rPr>
      </w:pPr>
      <w:r w:rsidRPr="00322009">
        <w:rPr>
          <w:b/>
          <w:sz w:val="22"/>
          <w:szCs w:val="22"/>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w:t>
      </w:r>
      <w:r w:rsidR="004E31EB" w:rsidRPr="00322009">
        <w:rPr>
          <w:b/>
          <w:sz w:val="22"/>
          <w:szCs w:val="22"/>
        </w:rPr>
        <w:t>длежит отстранению заказчиком, закупочной</w:t>
      </w:r>
      <w:r w:rsidRPr="00322009">
        <w:rPr>
          <w:b/>
          <w:sz w:val="22"/>
          <w:szCs w:val="22"/>
        </w:rPr>
        <w:t xml:space="preserve"> комиссией от участия в </w:t>
      </w:r>
      <w:r w:rsidR="004E31EB" w:rsidRPr="00322009">
        <w:rPr>
          <w:b/>
          <w:sz w:val="22"/>
          <w:szCs w:val="22"/>
        </w:rPr>
        <w:t>закупке</w:t>
      </w:r>
      <w:r w:rsidRPr="00322009">
        <w:rPr>
          <w:b/>
          <w:sz w:val="22"/>
          <w:szCs w:val="22"/>
        </w:rPr>
        <w:t xml:space="preserve"> на любом этапе его проведения.</w:t>
      </w:r>
    </w:p>
    <w:p w:rsidR="007D3A07" w:rsidRPr="00322009" w:rsidRDefault="007D3A07" w:rsidP="00AE182D">
      <w:pPr>
        <w:pStyle w:val="3"/>
        <w:numPr>
          <w:ilvl w:val="0"/>
          <w:numId w:val="0"/>
        </w:numPr>
        <w:tabs>
          <w:tab w:val="left" w:pos="993"/>
        </w:tabs>
        <w:spacing w:line="240" w:lineRule="auto"/>
        <w:ind w:left="709"/>
        <w:rPr>
          <w:sz w:val="22"/>
          <w:szCs w:val="22"/>
        </w:rPr>
      </w:pPr>
    </w:p>
    <w:p w:rsidR="00001F6D" w:rsidRPr="00322009" w:rsidRDefault="00001F6D" w:rsidP="00AE182D">
      <w:pPr>
        <w:pStyle w:val="3"/>
        <w:numPr>
          <w:ilvl w:val="1"/>
          <w:numId w:val="3"/>
        </w:numPr>
        <w:tabs>
          <w:tab w:val="left" w:pos="993"/>
        </w:tabs>
        <w:spacing w:line="240" w:lineRule="auto"/>
        <w:ind w:left="709"/>
        <w:rPr>
          <w:b/>
          <w:sz w:val="22"/>
          <w:szCs w:val="22"/>
        </w:rPr>
      </w:pPr>
      <w:r w:rsidRPr="00322009">
        <w:rPr>
          <w:b/>
          <w:sz w:val="22"/>
          <w:szCs w:val="22"/>
        </w:rPr>
        <w:t xml:space="preserve">Обеспечение заявки на участие в </w:t>
      </w:r>
      <w:r w:rsidR="009079ED" w:rsidRPr="00322009">
        <w:rPr>
          <w:b/>
          <w:sz w:val="22"/>
          <w:szCs w:val="22"/>
        </w:rPr>
        <w:t>закупке</w:t>
      </w:r>
      <w:r w:rsidRPr="00322009">
        <w:rPr>
          <w:b/>
          <w:sz w:val="22"/>
          <w:szCs w:val="22"/>
        </w:rPr>
        <w:t>:</w:t>
      </w:r>
    </w:p>
    <w:p w:rsidR="00D6627D" w:rsidRPr="00322009" w:rsidRDefault="00D6627D" w:rsidP="00AE182D">
      <w:pPr>
        <w:pStyle w:val="3"/>
        <w:numPr>
          <w:ilvl w:val="0"/>
          <w:numId w:val="0"/>
        </w:numPr>
        <w:tabs>
          <w:tab w:val="left" w:pos="993"/>
        </w:tabs>
        <w:spacing w:line="240" w:lineRule="auto"/>
        <w:ind w:left="709"/>
        <w:rPr>
          <w:b/>
          <w:sz w:val="22"/>
          <w:szCs w:val="22"/>
        </w:rPr>
      </w:pPr>
    </w:p>
    <w:p w:rsidR="00E34D6A" w:rsidRPr="00322009" w:rsidRDefault="008F609E" w:rsidP="00AE182D">
      <w:pPr>
        <w:tabs>
          <w:tab w:val="left" w:pos="993"/>
        </w:tabs>
        <w:spacing w:after="0" w:line="240" w:lineRule="auto"/>
        <w:ind w:left="709"/>
        <w:jc w:val="both"/>
        <w:rPr>
          <w:rFonts w:ascii="Times New Roman" w:hAnsi="Times New Roman" w:cs="Times New Roman"/>
        </w:rPr>
      </w:pPr>
      <w:r w:rsidRPr="00322009">
        <w:rPr>
          <w:rFonts w:ascii="Times New Roman" w:hAnsi="Times New Roman" w:cs="Times New Roman"/>
        </w:rPr>
        <w:t xml:space="preserve">4.14.1. Участник закупки должен представить в качестве обеспечения своей заявки на участие в </w:t>
      </w:r>
      <w:r w:rsidR="00F27CBB" w:rsidRPr="00322009">
        <w:rPr>
          <w:rFonts w:ascii="Times New Roman" w:hAnsi="Times New Roman" w:cs="Times New Roman"/>
        </w:rPr>
        <w:t>закупке</w:t>
      </w:r>
      <w:r w:rsidR="00E34D6A" w:rsidRPr="00322009">
        <w:rPr>
          <w:rFonts w:ascii="Times New Roman" w:hAnsi="Times New Roman" w:cs="Times New Roman"/>
        </w:rPr>
        <w:t>:</w:t>
      </w:r>
    </w:p>
    <w:p w:rsidR="008F609E" w:rsidRPr="00322009" w:rsidRDefault="00E34D6A" w:rsidP="00AE182D">
      <w:pPr>
        <w:tabs>
          <w:tab w:val="left" w:pos="993"/>
        </w:tabs>
        <w:spacing w:after="0" w:line="240" w:lineRule="auto"/>
        <w:ind w:left="709"/>
        <w:jc w:val="both"/>
        <w:rPr>
          <w:rFonts w:ascii="Times New Roman" w:hAnsi="Times New Roman" w:cs="Times New Roman"/>
        </w:rPr>
      </w:pPr>
      <w:r w:rsidRPr="00322009">
        <w:rPr>
          <w:rFonts w:ascii="Times New Roman" w:hAnsi="Times New Roman" w:cs="Times New Roman"/>
        </w:rPr>
        <w:t>-</w:t>
      </w:r>
      <w:r w:rsidR="008F609E" w:rsidRPr="00322009">
        <w:rPr>
          <w:rFonts w:ascii="Times New Roman" w:hAnsi="Times New Roman" w:cs="Times New Roman"/>
        </w:rPr>
        <w:t xml:space="preserve"> </w:t>
      </w:r>
      <w:r w:rsidR="00A012E7" w:rsidRPr="00322009">
        <w:rPr>
          <w:rFonts w:ascii="Times New Roman" w:hAnsi="Times New Roman" w:cs="Times New Roman"/>
          <w:b/>
        </w:rPr>
        <w:t xml:space="preserve">банковскую </w:t>
      </w:r>
      <w:r w:rsidR="008F609E" w:rsidRPr="00322009">
        <w:rPr>
          <w:rFonts w:ascii="Times New Roman" w:hAnsi="Times New Roman" w:cs="Times New Roman"/>
          <w:b/>
        </w:rPr>
        <w:t>гарантию</w:t>
      </w:r>
      <w:r w:rsidR="008F609E" w:rsidRPr="00322009">
        <w:rPr>
          <w:rFonts w:ascii="Times New Roman" w:hAnsi="Times New Roman" w:cs="Times New Roman"/>
        </w:rPr>
        <w:t xml:space="preserve"> участия в закупке.</w:t>
      </w:r>
      <w:r w:rsidR="00A012E7" w:rsidRPr="00322009">
        <w:rPr>
          <w:rFonts w:ascii="Times New Roman" w:hAnsi="Times New Roman" w:cs="Times New Roman"/>
        </w:rPr>
        <w:t xml:space="preserve"> </w:t>
      </w:r>
      <w:r w:rsidR="001C0210" w:rsidRPr="00322009">
        <w:rPr>
          <w:rFonts w:ascii="Times New Roman" w:hAnsi="Times New Roman" w:cs="Times New Roman"/>
        </w:rPr>
        <w:t>пе</w:t>
      </w:r>
      <w:r w:rsidR="00A012E7" w:rsidRPr="00322009">
        <w:rPr>
          <w:rFonts w:ascii="Times New Roman" w:hAnsi="Times New Roman" w:cs="Times New Roman"/>
        </w:rPr>
        <w:t>реч</w:t>
      </w:r>
      <w:r w:rsidR="001C0210" w:rsidRPr="00322009">
        <w:rPr>
          <w:rFonts w:ascii="Times New Roman" w:hAnsi="Times New Roman" w:cs="Times New Roman"/>
        </w:rPr>
        <w:t>е</w:t>
      </w:r>
      <w:r w:rsidR="00A012E7" w:rsidRPr="00322009">
        <w:rPr>
          <w:rFonts w:ascii="Times New Roman" w:hAnsi="Times New Roman" w:cs="Times New Roman"/>
        </w:rPr>
        <w:t>н</w:t>
      </w:r>
      <w:r w:rsidR="001C0210" w:rsidRPr="00322009">
        <w:rPr>
          <w:rFonts w:ascii="Times New Roman" w:hAnsi="Times New Roman" w:cs="Times New Roman"/>
        </w:rPr>
        <w:t>ь</w:t>
      </w:r>
      <w:r w:rsidR="00A012E7" w:rsidRPr="00322009">
        <w:rPr>
          <w:rFonts w:ascii="Times New Roman" w:hAnsi="Times New Roman" w:cs="Times New Roman"/>
        </w:rPr>
        <w:t xml:space="preserve"> банков-гарантов (приложение 5 к документации)</w:t>
      </w:r>
      <w:r w:rsidR="008F609E" w:rsidRPr="00322009">
        <w:rPr>
          <w:rFonts w:ascii="Times New Roman" w:hAnsi="Times New Roman" w:cs="Times New Roman"/>
        </w:rPr>
        <w:t xml:space="preserve"> Бенефициаром по гарантии участия в закупке является 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xml:space="preserve"> (</w:t>
      </w:r>
      <w:r w:rsidR="00727765" w:rsidRPr="00322009">
        <w:rPr>
          <w:rFonts w:ascii="Times New Roman" w:hAnsi="Times New Roman" w:cs="Times New Roman"/>
        </w:rPr>
        <w:t>10</w:t>
      </w:r>
      <w:r w:rsidR="008F609E" w:rsidRPr="00322009">
        <w:rPr>
          <w:rFonts w:ascii="Times New Roman" w:hAnsi="Times New Roman" w:cs="Times New Roman"/>
        </w:rPr>
        <w:t xml:space="preserve"> календарных дней с даты вскрытия конвертов с заявками) и составлять не менее </w:t>
      </w:r>
      <w:r w:rsidRPr="00322009">
        <w:rPr>
          <w:rFonts w:ascii="Times New Roman" w:hAnsi="Times New Roman" w:cs="Times New Roman"/>
        </w:rPr>
        <w:t>3</w:t>
      </w:r>
      <w:r w:rsidR="008F609E" w:rsidRPr="00322009">
        <w:rPr>
          <w:rFonts w:ascii="Times New Roman" w:hAnsi="Times New Roman" w:cs="Times New Roman"/>
        </w:rPr>
        <w:t xml:space="preserve">1 календарного дня с даты  вскрытия конвертов с заявками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указанной в извещении на официальном сайте.</w:t>
      </w:r>
      <w:r w:rsidRPr="00322009">
        <w:rPr>
          <w:rFonts w:ascii="Times New Roman" w:hAnsi="Times New Roman" w:cs="Times New Roman"/>
        </w:rPr>
        <w:t xml:space="preserve"> </w:t>
      </w:r>
      <w:r w:rsidR="008F609E" w:rsidRPr="00322009">
        <w:rPr>
          <w:rFonts w:ascii="Times New Roman" w:hAnsi="Times New Roman" w:cs="Times New Roman"/>
        </w:rPr>
        <w:tab/>
        <w:t xml:space="preserve">Если срок представления заявки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xml:space="preserve"> продлевается и Участник закупки представляет свою заявку в течение продленного срока, то срок действия Гарантии должен составлять не менее </w:t>
      </w:r>
      <w:r w:rsidRPr="00322009">
        <w:rPr>
          <w:rFonts w:ascii="Times New Roman" w:hAnsi="Times New Roman" w:cs="Times New Roman"/>
        </w:rPr>
        <w:t>3</w:t>
      </w:r>
      <w:r w:rsidR="008F609E" w:rsidRPr="00322009">
        <w:rPr>
          <w:rFonts w:ascii="Times New Roman" w:hAnsi="Times New Roman" w:cs="Times New Roman"/>
        </w:rPr>
        <w:t xml:space="preserve">1 дня с даты вскрытия конвертов с заявками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указанной в извещении на официальный сайт.</w:t>
      </w:r>
    </w:p>
    <w:p w:rsidR="00F34943" w:rsidRPr="00322009" w:rsidRDefault="00E34D6A" w:rsidP="00F34943">
      <w:pPr>
        <w:spacing w:after="0" w:line="240" w:lineRule="auto"/>
        <w:jc w:val="both"/>
        <w:rPr>
          <w:rFonts w:ascii="Times New Roman" w:eastAsia="Times New Roman" w:hAnsi="Times New Roman" w:cs="Times New Roman"/>
          <w:b/>
          <w:snapToGrid w:val="0"/>
        </w:rPr>
      </w:pPr>
      <w:r w:rsidRPr="00322009">
        <w:rPr>
          <w:rFonts w:ascii="Times New Roman" w:hAnsi="Times New Roman" w:cs="Times New Roman"/>
        </w:rPr>
        <w:t xml:space="preserve">- </w:t>
      </w:r>
      <w:r w:rsidRPr="00322009">
        <w:rPr>
          <w:rFonts w:ascii="Times New Roman" w:hAnsi="Times New Roman" w:cs="Times New Roman"/>
          <w:b/>
        </w:rPr>
        <w:t>или</w:t>
      </w:r>
      <w:r w:rsidR="007678EF" w:rsidRPr="00322009">
        <w:rPr>
          <w:rFonts w:ascii="Times New Roman" w:hAnsi="Times New Roman" w:cs="Times New Roman"/>
          <w:b/>
        </w:rPr>
        <w:t xml:space="preserve"> документы, подтверждающие внесение денежных средств</w:t>
      </w:r>
      <w:r w:rsidR="007678EF" w:rsidRPr="00322009">
        <w:rPr>
          <w:rFonts w:ascii="Times New Roman" w:hAnsi="Times New Roman" w:cs="Times New Roman"/>
        </w:rPr>
        <w:t xml:space="preserve"> (платежное поручение, подтверждающее перечисление денежных средств в качестве обеспечения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Денежная сумма подлежит перечислению организатору закупки </w:t>
      </w:r>
      <w:r w:rsidR="007678EF" w:rsidRPr="00322009">
        <w:rPr>
          <w:rFonts w:ascii="Times New Roman" w:hAnsi="Times New Roman" w:cs="Times New Roman"/>
          <w:u w:val="single"/>
        </w:rPr>
        <w:t>не позднее срока представления заявки</w:t>
      </w:r>
      <w:r w:rsidR="007678EF" w:rsidRPr="00322009">
        <w:rPr>
          <w:rFonts w:ascii="Times New Roman" w:hAnsi="Times New Roman" w:cs="Times New Roman"/>
        </w:rPr>
        <w:t xml:space="preserve">. В графе «назначение платежа» платежном поручении указывается: «Для </w:t>
      </w:r>
      <w:r w:rsidR="007678EF" w:rsidRPr="00322009">
        <w:rPr>
          <w:rFonts w:ascii="Times New Roman" w:hAnsi="Times New Roman" w:cs="Times New Roman"/>
        </w:rPr>
        <w:lastRenderedPageBreak/>
        <w:t xml:space="preserve">обеспечения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w:t>
      </w:r>
      <w:r w:rsidR="007678EF" w:rsidRPr="00322009">
        <w:rPr>
          <w:rFonts w:ascii="Times New Roman" w:hAnsi="Times New Roman" w:cs="Times New Roman"/>
          <w:bCs/>
        </w:rPr>
        <w:t xml:space="preserve">на право заключения договора </w:t>
      </w:r>
      <w:r w:rsidR="005D2C76" w:rsidRPr="00322009">
        <w:rPr>
          <w:rFonts w:ascii="Times New Roman" w:hAnsi="Times New Roman" w:cs="Times New Roman"/>
          <w:bCs/>
        </w:rPr>
        <w:t>на выполнение</w:t>
      </w:r>
      <w:r w:rsidR="00F34943" w:rsidRPr="00322009">
        <w:rPr>
          <w:rFonts w:ascii="Times New Roman" w:hAnsi="Times New Roman" w:cs="Times New Roman"/>
          <w:bCs/>
        </w:rPr>
        <w:t xml:space="preserve">: </w:t>
      </w:r>
      <w:r w:rsidR="00F34943" w:rsidRPr="00322009">
        <w:rPr>
          <w:rFonts w:ascii="Times New Roman" w:eastAsia="Times New Roman" w:hAnsi="Times New Roman" w:cs="Times New Roman"/>
          <w:b/>
          <w:snapToGrid w:val="0"/>
        </w:rPr>
        <w:t xml:space="preserve"> ЛОТ № 1: </w:t>
      </w:r>
      <w:r w:rsidR="00F34943" w:rsidRPr="00322009">
        <w:rPr>
          <w:rFonts w:ascii="Times New Roman" w:eastAsia="Times New Roman" w:hAnsi="Times New Roman" w:cs="Times New Roman"/>
          <w:b/>
          <w:snapToGrid w:val="0"/>
          <w:highlight w:val="yellow"/>
        </w:rPr>
        <w:t>электромонтажные работы по строительству комплектной трансформаторной подстанции (КТП), воздушной линии ВЛ-10 кВ от линии Л-163 до РУ-10 кВ новой КТП, воздушной линии ВЛ-0,4 для электроснабжения строений, расположенных по адресу г. Королев, мкр. Болшево, ул. Шоссейная, д. 26.</w:t>
      </w:r>
    </w:p>
    <w:p w:rsidR="00F34943" w:rsidRPr="00322009" w:rsidRDefault="00F34943" w:rsidP="00F34943">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2: </w:t>
      </w:r>
      <w:r w:rsidRPr="00322009">
        <w:rPr>
          <w:rFonts w:ascii="Times New Roman" w:eastAsia="Times New Roman" w:hAnsi="Times New Roman" w:cs="Times New Roman"/>
          <w:b/>
          <w:snapToGrid w:val="0"/>
          <w:highlight w:val="yellow"/>
        </w:rPr>
        <w:t>строительно-монтажные работы по строительству: ТП, КЛ-6 кВ от РУ-6 кВ ТП-125 до границы земельного участка офисного здания по адресу: г. Королев, мкр. Болшево, ул. Железнодорожная, д. 6/3.</w:t>
      </w:r>
    </w:p>
    <w:p w:rsidR="00F34943" w:rsidRPr="00322009" w:rsidRDefault="00F34943" w:rsidP="00F34943">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3: </w:t>
      </w:r>
      <w:r w:rsidRPr="00322009">
        <w:rPr>
          <w:rFonts w:ascii="Times New Roman" w:eastAsia="Times New Roman" w:hAnsi="Times New Roman" w:cs="Times New Roman"/>
          <w:b/>
          <w:snapToGrid w:val="0"/>
          <w:highlight w:val="yellow"/>
        </w:rPr>
        <w:t>электромонтажные работы по капитальному ремонту КЛ-6кВ Ф.302; Ф.406.</w:t>
      </w:r>
    </w:p>
    <w:p w:rsidR="00F34943" w:rsidRPr="00322009" w:rsidRDefault="00F34943" w:rsidP="00F34943">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4: </w:t>
      </w:r>
      <w:r w:rsidRPr="00322009">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трансформаторной подстанции и воздушной линии ВЛИ-0,4кВ от РУ-0,4кВ вновь построенной трансформаторной подстанции до границ земельного участка на котором расположено административно-торговое здание по адресу: Моск. обл., Пушкинский район, с. Тарасовка, ул. Б. Тарасовская, д. 102.</w:t>
      </w:r>
    </w:p>
    <w:p w:rsidR="00F27CBB" w:rsidRPr="00322009" w:rsidRDefault="00F27CBB" w:rsidP="00F34943">
      <w:pPr>
        <w:tabs>
          <w:tab w:val="left" w:pos="993"/>
        </w:tabs>
        <w:spacing w:after="0" w:line="240" w:lineRule="auto"/>
        <w:jc w:val="both"/>
        <w:rPr>
          <w:rFonts w:ascii="Times New Roman" w:hAnsi="Times New Roman" w:cs="Times New Roman"/>
          <w:b/>
          <w:bCs/>
          <w:highlight w:val="yellow"/>
        </w:rPr>
      </w:pPr>
      <w:r w:rsidRPr="00322009">
        <w:rPr>
          <w:rFonts w:ascii="Times New Roman" w:hAnsi="Times New Roman" w:cs="Times New Roman"/>
          <w:b/>
          <w:highlight w:val="yellow"/>
        </w:rPr>
        <w:t>Реестровый номер закупки О</w:t>
      </w:r>
      <w:r w:rsidR="009079ED" w:rsidRPr="00322009">
        <w:rPr>
          <w:rFonts w:ascii="Times New Roman" w:hAnsi="Times New Roman" w:cs="Times New Roman"/>
          <w:b/>
          <w:highlight w:val="yellow"/>
        </w:rPr>
        <w:t>ЗП</w:t>
      </w:r>
      <w:r w:rsidRPr="00322009">
        <w:rPr>
          <w:rFonts w:ascii="Times New Roman" w:hAnsi="Times New Roman" w:cs="Times New Roman"/>
          <w:b/>
          <w:highlight w:val="yellow"/>
        </w:rPr>
        <w:t xml:space="preserve"> №0</w:t>
      </w:r>
      <w:r w:rsidR="00CB3AF5" w:rsidRPr="00322009">
        <w:rPr>
          <w:rFonts w:ascii="Times New Roman" w:hAnsi="Times New Roman" w:cs="Times New Roman"/>
          <w:b/>
          <w:highlight w:val="yellow"/>
        </w:rPr>
        <w:t>0</w:t>
      </w:r>
      <w:r w:rsidR="00F34943" w:rsidRPr="00322009">
        <w:rPr>
          <w:rFonts w:ascii="Times New Roman" w:hAnsi="Times New Roman" w:cs="Times New Roman"/>
          <w:b/>
          <w:highlight w:val="yellow"/>
        </w:rPr>
        <w:t>9</w:t>
      </w:r>
      <w:r w:rsidRPr="00322009">
        <w:rPr>
          <w:rFonts w:ascii="Times New Roman" w:hAnsi="Times New Roman" w:cs="Times New Roman"/>
          <w:b/>
          <w:highlight w:val="yellow"/>
        </w:rPr>
        <w:t>/201</w:t>
      </w:r>
      <w:r w:rsidR="00CB3AF5" w:rsidRPr="00322009">
        <w:rPr>
          <w:rFonts w:ascii="Times New Roman" w:hAnsi="Times New Roman" w:cs="Times New Roman"/>
          <w:b/>
          <w:highlight w:val="yellow"/>
        </w:rPr>
        <w:t>5</w:t>
      </w:r>
      <w:r w:rsidRPr="00322009">
        <w:rPr>
          <w:rFonts w:ascii="Times New Roman" w:hAnsi="Times New Roman" w:cs="Times New Roman"/>
          <w:b/>
          <w:highlight w:val="yellow"/>
        </w:rPr>
        <w:t>/</w:t>
      </w:r>
      <w:r w:rsidR="005D2C76" w:rsidRPr="00322009">
        <w:rPr>
          <w:rFonts w:ascii="Times New Roman" w:hAnsi="Times New Roman" w:cs="Times New Roman"/>
          <w:b/>
          <w:highlight w:val="yellow"/>
        </w:rPr>
        <w:t>ТП.</w:t>
      </w:r>
    </w:p>
    <w:p w:rsidR="001E07A9" w:rsidRPr="00322009" w:rsidRDefault="001E07A9" w:rsidP="001E07A9">
      <w:pPr>
        <w:tabs>
          <w:tab w:val="left" w:pos="993"/>
        </w:tabs>
        <w:spacing w:after="0" w:line="240" w:lineRule="auto"/>
        <w:ind w:left="792"/>
        <w:jc w:val="both"/>
        <w:rPr>
          <w:rFonts w:ascii="Times New Roman" w:hAnsi="Times New Roman" w:cs="Times New Roman"/>
        </w:rPr>
      </w:pPr>
    </w:p>
    <w:p w:rsidR="007678EF" w:rsidRPr="00322009" w:rsidRDefault="007678EF" w:rsidP="007678EF">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ab/>
      </w:r>
      <w:r w:rsidRPr="00322009">
        <w:rPr>
          <w:rFonts w:ascii="Times New Roman" w:hAnsi="Times New Roman" w:cs="Times New Roman"/>
        </w:rPr>
        <w:tab/>
        <w:t xml:space="preserve">В случае внесения денежных средств в качестве обеспечения заявки на участие в </w:t>
      </w:r>
      <w:r w:rsidR="00E34D6A" w:rsidRPr="00322009">
        <w:rPr>
          <w:rFonts w:ascii="Times New Roman" w:hAnsi="Times New Roman" w:cs="Times New Roman"/>
        </w:rPr>
        <w:t>закупке предложений</w:t>
      </w:r>
      <w:r w:rsidRPr="00322009">
        <w:rPr>
          <w:rFonts w:ascii="Times New Roman" w:hAnsi="Times New Roman" w:cs="Times New Roman"/>
        </w:rPr>
        <w:t xml:space="preserve">, организатор торгов предоставляет участнику </w:t>
      </w:r>
      <w:r w:rsidR="00F27CBB" w:rsidRPr="00322009">
        <w:rPr>
          <w:rFonts w:ascii="Times New Roman" w:hAnsi="Times New Roman" w:cs="Times New Roman"/>
        </w:rPr>
        <w:t>закупки</w:t>
      </w:r>
      <w:r w:rsidRPr="00322009">
        <w:rPr>
          <w:rFonts w:ascii="Times New Roman" w:hAnsi="Times New Roman" w:cs="Times New Roman"/>
        </w:rPr>
        <w:t xml:space="preserve"> форму «Подтверждение согласия на невозврат обеспечения заявки на участие в </w:t>
      </w:r>
      <w:r w:rsidR="00F27CBB" w:rsidRPr="00322009">
        <w:rPr>
          <w:rFonts w:ascii="Times New Roman" w:hAnsi="Times New Roman" w:cs="Times New Roman"/>
        </w:rPr>
        <w:t>закупке</w:t>
      </w:r>
      <w:r w:rsidRPr="00322009">
        <w:rPr>
          <w:rFonts w:ascii="Times New Roman" w:hAnsi="Times New Roman" w:cs="Times New Roman"/>
        </w:rPr>
        <w:t xml:space="preserve">» (приложение 4). Каждый Участник закупки, подающий заявку на участие в </w:t>
      </w:r>
      <w:r w:rsidR="00F27CBB" w:rsidRPr="00322009">
        <w:rPr>
          <w:rFonts w:ascii="Times New Roman" w:hAnsi="Times New Roman" w:cs="Times New Roman"/>
        </w:rPr>
        <w:t>закупке</w:t>
      </w:r>
      <w:r w:rsidRPr="00322009">
        <w:rPr>
          <w:rFonts w:ascii="Times New Roman" w:hAnsi="Times New Roman" w:cs="Times New Roman"/>
        </w:rPr>
        <w:t xml:space="preserve">, подписывает и заверяет печатью форму «Подтверждение согласия на невозврат обеспечения заявки на участие в </w:t>
      </w:r>
      <w:r w:rsidR="00F27CBB" w:rsidRPr="00322009">
        <w:rPr>
          <w:rFonts w:ascii="Times New Roman" w:hAnsi="Times New Roman" w:cs="Times New Roman"/>
        </w:rPr>
        <w:t>закупке</w:t>
      </w:r>
      <w:r w:rsidR="00C05FBC" w:rsidRPr="00322009">
        <w:rPr>
          <w:rFonts w:ascii="Times New Roman" w:hAnsi="Times New Roman" w:cs="Times New Roman"/>
        </w:rPr>
        <w:t>».</w:t>
      </w:r>
    </w:p>
    <w:p w:rsidR="004818BD" w:rsidRPr="00322009" w:rsidRDefault="004818BD" w:rsidP="007678EF">
      <w:pPr>
        <w:tabs>
          <w:tab w:val="left" w:pos="993"/>
        </w:tabs>
        <w:spacing w:after="0" w:line="240" w:lineRule="auto"/>
        <w:ind w:left="792"/>
        <w:jc w:val="both"/>
        <w:rPr>
          <w:rFonts w:ascii="Times New Roman" w:hAnsi="Times New Roman" w:cs="Times New Roman"/>
        </w:rPr>
      </w:pPr>
    </w:p>
    <w:p w:rsidR="007678EF" w:rsidRPr="00322009" w:rsidRDefault="004818BD" w:rsidP="007678EF">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 xml:space="preserve">3.14.2. </w:t>
      </w:r>
      <w:r w:rsidR="007678EF" w:rsidRPr="00322009">
        <w:rPr>
          <w:rFonts w:ascii="Times New Roman" w:hAnsi="Times New Roman" w:cs="Times New Roman"/>
        </w:rPr>
        <w:t xml:space="preserve">Обеспечение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применяется для обеспечения исполнения обязанности Участника </w:t>
      </w:r>
      <w:r w:rsidRPr="00322009">
        <w:rPr>
          <w:rFonts w:ascii="Times New Roman" w:hAnsi="Times New Roman" w:cs="Times New Roman"/>
        </w:rPr>
        <w:t>закупки по заключению договора.</w:t>
      </w:r>
    </w:p>
    <w:p w:rsidR="008F609E" w:rsidRPr="00322009" w:rsidRDefault="008F609E" w:rsidP="008F609E">
      <w:pPr>
        <w:tabs>
          <w:tab w:val="left" w:pos="993"/>
        </w:tabs>
        <w:spacing w:after="0" w:line="240" w:lineRule="auto"/>
        <w:ind w:left="792"/>
        <w:jc w:val="both"/>
        <w:rPr>
          <w:rFonts w:ascii="Times New Roman" w:hAnsi="Times New Roman" w:cs="Times New Roman"/>
        </w:rPr>
      </w:pPr>
    </w:p>
    <w:p w:rsidR="008F609E" w:rsidRPr="00322009" w:rsidRDefault="008F609E" w:rsidP="008F609E">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4.14.</w:t>
      </w:r>
      <w:r w:rsidR="009D4A23" w:rsidRPr="00322009">
        <w:rPr>
          <w:rFonts w:ascii="Times New Roman" w:hAnsi="Times New Roman" w:cs="Times New Roman"/>
        </w:rPr>
        <w:t>3</w:t>
      </w:r>
      <w:r w:rsidRPr="00322009">
        <w:rPr>
          <w:rFonts w:ascii="Times New Roman" w:hAnsi="Times New Roman" w:cs="Times New Roman"/>
        </w:rPr>
        <w:t xml:space="preserve">. Размер обеспечения определяется в зависимости от цены заявки на участие в </w:t>
      </w:r>
      <w:r w:rsidR="00E45672" w:rsidRPr="00322009">
        <w:rPr>
          <w:rFonts w:ascii="Times New Roman" w:hAnsi="Times New Roman" w:cs="Times New Roman"/>
        </w:rPr>
        <w:t>закупке</w:t>
      </w:r>
      <w:r w:rsidRPr="00322009">
        <w:rPr>
          <w:rFonts w:ascii="Times New Roman" w:hAnsi="Times New Roman" w:cs="Times New Roman"/>
        </w:rPr>
        <w:t xml:space="preserve"> согласно приведенной ниже таблице.</w:t>
      </w:r>
    </w:p>
    <w:p w:rsidR="00412442" w:rsidRPr="00322009" w:rsidRDefault="00412442" w:rsidP="008F609E">
      <w:pPr>
        <w:tabs>
          <w:tab w:val="left" w:pos="993"/>
        </w:tabs>
        <w:spacing w:after="0" w:line="240" w:lineRule="auto"/>
        <w:ind w:left="792"/>
        <w:jc w:val="both"/>
        <w:rPr>
          <w:rFonts w:ascii="Times New Roman" w:hAnsi="Times New Roman" w:cs="Times New Roman"/>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322009" w:rsidTr="007678EF">
        <w:tc>
          <w:tcPr>
            <w:tcW w:w="5400" w:type="dxa"/>
          </w:tcPr>
          <w:p w:rsidR="00412442" w:rsidRPr="00322009" w:rsidRDefault="0022292F"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Цена заявки на участие в закупк</w:t>
            </w:r>
            <w:r w:rsidR="00412442" w:rsidRPr="00322009">
              <w:rPr>
                <w:rFonts w:ascii="Times New Roman" w:hAnsi="Times New Roman" w:cs="Times New Roman"/>
                <w:b/>
              </w:rPr>
              <w:t>е с учетом НДС, млн. руб.</w:t>
            </w:r>
          </w:p>
        </w:tc>
        <w:tc>
          <w:tcPr>
            <w:tcW w:w="4200" w:type="dxa"/>
          </w:tcPr>
          <w:p w:rsidR="00412442" w:rsidRPr="00322009" w:rsidRDefault="00412442"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Размер обеспечения, в % от суммы.</w:t>
            </w:r>
          </w:p>
        </w:tc>
      </w:tr>
      <w:tr w:rsidR="00412442" w:rsidRPr="00322009" w:rsidTr="007678EF">
        <w:tc>
          <w:tcPr>
            <w:tcW w:w="5400" w:type="dxa"/>
          </w:tcPr>
          <w:p w:rsidR="00412442" w:rsidRPr="00322009" w:rsidRDefault="00412442"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412442" w:rsidRPr="00322009" w:rsidRDefault="009B2AB1" w:rsidP="009B2AB1">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20</w:t>
            </w:r>
            <w:r w:rsidR="00412442" w:rsidRPr="00322009">
              <w:rPr>
                <w:rFonts w:ascii="Times New Roman" w:hAnsi="Times New Roman" w:cs="Times New Roman"/>
                <w:b/>
              </w:rPr>
              <w:t xml:space="preserve">%  (но не менее </w:t>
            </w:r>
            <w:r w:rsidR="00F34943" w:rsidRPr="00322009">
              <w:rPr>
                <w:rFonts w:ascii="Times New Roman" w:hAnsi="Times New Roman" w:cs="Times New Roman"/>
                <w:b/>
              </w:rPr>
              <w:t>3</w:t>
            </w:r>
            <w:r w:rsidR="00412442" w:rsidRPr="00322009">
              <w:rPr>
                <w:rFonts w:ascii="Times New Roman" w:hAnsi="Times New Roman" w:cs="Times New Roman"/>
                <w:b/>
              </w:rPr>
              <w:t>0 000-00)</w:t>
            </w:r>
          </w:p>
        </w:tc>
      </w:tr>
      <w:tr w:rsidR="00F34943" w:rsidRPr="00322009" w:rsidTr="007678EF">
        <w:tc>
          <w:tcPr>
            <w:tcW w:w="54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w:t>
            </w:r>
          </w:p>
        </w:tc>
      </w:tr>
      <w:tr w:rsidR="00F34943" w:rsidRPr="00322009" w:rsidTr="007678EF">
        <w:tc>
          <w:tcPr>
            <w:tcW w:w="54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8%</w:t>
            </w:r>
          </w:p>
        </w:tc>
      </w:tr>
      <w:tr w:rsidR="00F34943" w:rsidRPr="00322009" w:rsidTr="007678EF">
        <w:tc>
          <w:tcPr>
            <w:tcW w:w="5400" w:type="dxa"/>
          </w:tcPr>
          <w:p w:rsidR="00F34943" w:rsidRPr="00322009" w:rsidRDefault="00F34943"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F34943" w:rsidRPr="00322009" w:rsidRDefault="00F34943"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5%</w:t>
            </w:r>
          </w:p>
        </w:tc>
      </w:tr>
    </w:tbl>
    <w:p w:rsidR="008F609E" w:rsidRPr="00322009" w:rsidRDefault="008F609E" w:rsidP="008F609E">
      <w:pPr>
        <w:tabs>
          <w:tab w:val="left" w:pos="993"/>
        </w:tabs>
        <w:spacing w:after="0" w:line="240" w:lineRule="auto"/>
        <w:ind w:left="792"/>
        <w:jc w:val="both"/>
        <w:rPr>
          <w:rFonts w:ascii="Times New Roman" w:hAnsi="Times New Roman" w:cs="Times New Roman"/>
          <w:b/>
        </w:rPr>
      </w:pPr>
    </w:p>
    <w:p w:rsidR="008F609E" w:rsidRPr="00322009" w:rsidRDefault="008F609E" w:rsidP="008F609E">
      <w:pPr>
        <w:tabs>
          <w:tab w:val="left" w:pos="993"/>
        </w:tabs>
        <w:spacing w:after="0" w:line="240" w:lineRule="auto"/>
        <w:ind w:left="792"/>
        <w:jc w:val="both"/>
        <w:rPr>
          <w:rFonts w:ascii="Times New Roman" w:hAnsi="Times New Roman" w:cs="Times New Roman"/>
        </w:rPr>
      </w:pPr>
      <w:bookmarkStart w:id="1" w:name="_Hlt21154147"/>
      <w:bookmarkEnd w:id="1"/>
      <w:r w:rsidRPr="00322009">
        <w:rPr>
          <w:rFonts w:ascii="Times New Roman" w:hAnsi="Times New Roman" w:cs="Times New Roman"/>
        </w:rPr>
        <w:t>4.14.4. Сумма обеспечения может быть удержана в следующих случаях:</w:t>
      </w:r>
    </w:p>
    <w:p w:rsidR="00727765" w:rsidRPr="00322009" w:rsidRDefault="008F609E" w:rsidP="008F609E">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 xml:space="preserve">- Участник закупки отзывает свою заявку на участие в </w:t>
      </w:r>
      <w:r w:rsidR="00633EA2" w:rsidRPr="00322009">
        <w:rPr>
          <w:rFonts w:ascii="Times New Roman" w:hAnsi="Times New Roman" w:cs="Times New Roman"/>
        </w:rPr>
        <w:t>закупке</w:t>
      </w:r>
      <w:r w:rsidR="00727765" w:rsidRPr="00322009">
        <w:rPr>
          <w:rFonts w:ascii="Times New Roman" w:hAnsi="Times New Roman" w:cs="Times New Roman"/>
        </w:rPr>
        <w:t>.</w:t>
      </w:r>
    </w:p>
    <w:p w:rsidR="008F609E" w:rsidRPr="00322009" w:rsidRDefault="008F609E" w:rsidP="008F609E">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 xml:space="preserve">- Участник закупки, уведомленный о присуждении ему договора в течение срока действия заявки на участие в </w:t>
      </w:r>
      <w:r w:rsidR="00633EA2" w:rsidRPr="00322009">
        <w:rPr>
          <w:rFonts w:ascii="Times New Roman" w:hAnsi="Times New Roman" w:cs="Times New Roman"/>
        </w:rPr>
        <w:t>закупке</w:t>
      </w:r>
      <w:r w:rsidRPr="00322009">
        <w:rPr>
          <w:rFonts w:ascii="Times New Roman" w:hAnsi="Times New Roman" w:cs="Times New Roman"/>
        </w:rPr>
        <w:t>, откажется подписать договор, в отношении которого объявлен</w:t>
      </w:r>
      <w:r w:rsidR="00633EA2" w:rsidRPr="00322009">
        <w:rPr>
          <w:rFonts w:ascii="Times New Roman" w:hAnsi="Times New Roman" w:cs="Times New Roman"/>
        </w:rPr>
        <w:t>а</w:t>
      </w:r>
      <w:r w:rsidRPr="00322009">
        <w:rPr>
          <w:rFonts w:ascii="Times New Roman" w:hAnsi="Times New Roman" w:cs="Times New Roman"/>
        </w:rPr>
        <w:t xml:space="preserve"> </w:t>
      </w:r>
      <w:r w:rsidR="00633EA2" w:rsidRPr="00322009">
        <w:rPr>
          <w:rFonts w:ascii="Times New Roman" w:hAnsi="Times New Roman" w:cs="Times New Roman"/>
        </w:rPr>
        <w:t>закупка</w:t>
      </w:r>
      <w:r w:rsidRPr="00322009">
        <w:rPr>
          <w:rFonts w:ascii="Times New Roman" w:hAnsi="Times New Roman" w:cs="Times New Roman"/>
        </w:rPr>
        <w:t>;</w:t>
      </w:r>
    </w:p>
    <w:p w:rsidR="008F609E" w:rsidRPr="00322009" w:rsidRDefault="008F609E" w:rsidP="008F609E">
      <w:pPr>
        <w:tabs>
          <w:tab w:val="left" w:pos="993"/>
        </w:tabs>
        <w:spacing w:after="0" w:line="240" w:lineRule="auto"/>
        <w:ind w:left="792"/>
        <w:jc w:val="both"/>
        <w:rPr>
          <w:rFonts w:ascii="Times New Roman" w:hAnsi="Times New Roman" w:cs="Times New Roman"/>
        </w:rPr>
      </w:pPr>
    </w:p>
    <w:p w:rsidR="00AD50AC" w:rsidRPr="00322009" w:rsidRDefault="00AD50AC" w:rsidP="008F609E">
      <w:pPr>
        <w:pStyle w:val="3"/>
        <w:numPr>
          <w:ilvl w:val="0"/>
          <w:numId w:val="3"/>
        </w:numPr>
        <w:spacing w:line="240" w:lineRule="auto"/>
        <w:rPr>
          <w:b/>
          <w:sz w:val="22"/>
          <w:szCs w:val="22"/>
        </w:rPr>
      </w:pPr>
      <w:r w:rsidRPr="00322009">
        <w:rPr>
          <w:b/>
          <w:sz w:val="22"/>
          <w:szCs w:val="22"/>
        </w:rPr>
        <w:t>Место, условия и сроки (периоды) оказания услуг.</w:t>
      </w:r>
    </w:p>
    <w:p w:rsidR="00AD50AC" w:rsidRPr="00322009" w:rsidRDefault="00AD50AC" w:rsidP="00AD50AC">
      <w:pPr>
        <w:pStyle w:val="ac"/>
        <w:rPr>
          <w:b/>
          <w:sz w:val="22"/>
        </w:rPr>
      </w:pPr>
    </w:p>
    <w:p w:rsidR="00AD50AC" w:rsidRPr="00322009" w:rsidRDefault="00AD50AC" w:rsidP="008F609E">
      <w:pPr>
        <w:pStyle w:val="3"/>
        <w:numPr>
          <w:ilvl w:val="1"/>
          <w:numId w:val="3"/>
        </w:numPr>
        <w:tabs>
          <w:tab w:val="left" w:pos="993"/>
        </w:tabs>
        <w:spacing w:line="240" w:lineRule="auto"/>
        <w:rPr>
          <w:color w:val="000000"/>
          <w:sz w:val="22"/>
          <w:szCs w:val="22"/>
        </w:rPr>
      </w:pPr>
      <w:r w:rsidRPr="00322009">
        <w:rPr>
          <w:sz w:val="22"/>
          <w:szCs w:val="22"/>
        </w:rPr>
        <w:t>Место, условия и сроки оказания услуг определяются проектом договора (Приложение 1 к настоящей документации)</w:t>
      </w:r>
      <w:r w:rsidRPr="00322009">
        <w:rPr>
          <w:color w:val="000000"/>
          <w:sz w:val="22"/>
          <w:szCs w:val="22"/>
        </w:rPr>
        <w:t>.</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rStyle w:val="FontStyle59"/>
        </w:rPr>
      </w:pPr>
      <w:r w:rsidRPr="00322009">
        <w:rPr>
          <w:rStyle w:val="FontStyle59"/>
        </w:rPr>
        <w:t xml:space="preserve">Внесение изменений в документацию открытого </w:t>
      </w:r>
      <w:r w:rsidR="009079ED" w:rsidRPr="00322009">
        <w:rPr>
          <w:rStyle w:val="FontStyle59"/>
        </w:rPr>
        <w:t>запроса предложений</w:t>
      </w:r>
      <w:r w:rsidRPr="00322009">
        <w:rPr>
          <w:rStyle w:val="FontStyle59"/>
        </w:rPr>
        <w:t xml:space="preserve"> и в извещение о проведении открытого </w:t>
      </w:r>
      <w:r w:rsidR="009079ED" w:rsidRPr="00322009">
        <w:rPr>
          <w:rStyle w:val="FontStyle59"/>
        </w:rPr>
        <w:t>запроса предложений</w:t>
      </w:r>
      <w:r w:rsidRPr="00322009">
        <w:rPr>
          <w:rStyle w:val="FontStyle59"/>
        </w:rPr>
        <w:t>.</w:t>
      </w:r>
    </w:p>
    <w:p w:rsidR="00AD50AC" w:rsidRPr="00322009" w:rsidRDefault="00AD50AC" w:rsidP="00AD50AC">
      <w:pPr>
        <w:pStyle w:val="3"/>
        <w:numPr>
          <w:ilvl w:val="0"/>
          <w:numId w:val="0"/>
        </w:numPr>
        <w:spacing w:line="240" w:lineRule="auto"/>
        <w:rPr>
          <w:rStyle w:val="FontStyle59"/>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 До истечения срока окончания подачи заявок на участие в </w:t>
      </w:r>
      <w:r w:rsidR="00633EA2" w:rsidRPr="00322009">
        <w:rPr>
          <w:sz w:val="22"/>
          <w:szCs w:val="22"/>
        </w:rPr>
        <w:t>закупке</w:t>
      </w:r>
      <w:r w:rsidRPr="00322009">
        <w:rPr>
          <w:sz w:val="22"/>
          <w:szCs w:val="22"/>
        </w:rPr>
        <w:t xml:space="preserve"> заказчик вправе внести изменения в извещение о проведении открытого </w:t>
      </w:r>
      <w:r w:rsidR="00633EA2" w:rsidRPr="00322009">
        <w:rPr>
          <w:sz w:val="22"/>
          <w:szCs w:val="22"/>
        </w:rPr>
        <w:t>запроса предложений</w:t>
      </w:r>
      <w:r w:rsidRPr="00322009">
        <w:rPr>
          <w:sz w:val="22"/>
          <w:szCs w:val="22"/>
        </w:rPr>
        <w:t xml:space="preserve"> и в документацию, в том числе продлить срок окончания подачи заявок на участие в </w:t>
      </w:r>
      <w:r w:rsidR="00633EA2" w:rsidRPr="00322009">
        <w:rPr>
          <w:sz w:val="22"/>
          <w:szCs w:val="22"/>
        </w:rPr>
        <w:t>запросе предложений</w:t>
      </w:r>
      <w:r w:rsidRPr="00322009">
        <w:rPr>
          <w:sz w:val="22"/>
          <w:szCs w:val="22"/>
        </w:rPr>
        <w:t xml:space="preserve">.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Изменения, вносимые в документацию, утверждаются Председателем закупочной комиссии.</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lastRenderedPageBreak/>
        <w:t xml:space="preserve">Изменения, вносимые в извещение о проведении открытого </w:t>
      </w:r>
      <w:r w:rsidR="00633EA2" w:rsidRPr="00322009">
        <w:rPr>
          <w:sz w:val="22"/>
          <w:szCs w:val="22"/>
        </w:rPr>
        <w:t>запроса предложений</w:t>
      </w:r>
      <w:r w:rsidRPr="00322009">
        <w:rPr>
          <w:sz w:val="22"/>
          <w:szCs w:val="22"/>
        </w:rPr>
        <w:t xml:space="preserve">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В случае, если указанные изменения размещены на официальном сайте позднее, чем за пятнадцать дней до даты окончания подачи Заявок на участие в </w:t>
      </w:r>
      <w:r w:rsidR="00633EA2" w:rsidRPr="00322009">
        <w:rPr>
          <w:sz w:val="22"/>
          <w:szCs w:val="22"/>
        </w:rPr>
        <w:t>запросе предложений</w:t>
      </w:r>
      <w:r w:rsidRPr="00322009">
        <w:rPr>
          <w:sz w:val="22"/>
          <w:szCs w:val="22"/>
        </w:rPr>
        <w:t xml:space="preserve">, то срок подачи заявок на участие в  должен быть продлён так, чтобы со дня размещения на официальном сайте внесённых в извещение о проведении открытого </w:t>
      </w:r>
      <w:r w:rsidR="00633EA2" w:rsidRPr="00322009">
        <w:rPr>
          <w:sz w:val="22"/>
          <w:szCs w:val="22"/>
        </w:rPr>
        <w:t>запроса предложений</w:t>
      </w:r>
      <w:r w:rsidRPr="00322009">
        <w:rPr>
          <w:sz w:val="22"/>
          <w:szCs w:val="22"/>
        </w:rPr>
        <w:t xml:space="preserve"> либо в документацию изменений до даты окончания подачи заявок на участие в </w:t>
      </w:r>
      <w:r w:rsidR="00633EA2" w:rsidRPr="00322009">
        <w:rPr>
          <w:sz w:val="22"/>
          <w:szCs w:val="22"/>
        </w:rPr>
        <w:t>запросе предложений</w:t>
      </w:r>
      <w:r w:rsidRPr="00322009">
        <w:rPr>
          <w:sz w:val="22"/>
          <w:szCs w:val="22"/>
        </w:rPr>
        <w:t xml:space="preserve"> такой срок составлял не менее чем пять дней.</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вправе отказаться от проведения </w:t>
      </w:r>
      <w:r w:rsidR="00A50CD6" w:rsidRPr="00322009">
        <w:rPr>
          <w:sz w:val="22"/>
          <w:szCs w:val="22"/>
        </w:rPr>
        <w:t>запроса предложений</w:t>
      </w:r>
      <w:r w:rsidRPr="00322009">
        <w:rPr>
          <w:sz w:val="22"/>
          <w:szCs w:val="22"/>
        </w:rPr>
        <w:t xml:space="preserve">, а также завершить процедуру </w:t>
      </w:r>
      <w:r w:rsidR="00A50CD6" w:rsidRPr="00322009">
        <w:rPr>
          <w:sz w:val="22"/>
          <w:szCs w:val="22"/>
        </w:rPr>
        <w:t>запроса предложений</w:t>
      </w:r>
      <w:r w:rsidRPr="00322009">
        <w:rPr>
          <w:sz w:val="22"/>
          <w:szCs w:val="22"/>
        </w:rPr>
        <w:t xml:space="preserve"> без заключения договора по его результатам в любое время до окончания подачи заявок, при этом заказчик не возмещает участнику расходы, понесённые им в связи с участием в процедурах </w:t>
      </w:r>
      <w:r w:rsidR="00A50CD6" w:rsidRPr="00322009">
        <w:rPr>
          <w:sz w:val="22"/>
          <w:szCs w:val="22"/>
        </w:rPr>
        <w:t>запроса предложений</w:t>
      </w:r>
      <w:r w:rsidRPr="00322009">
        <w:rPr>
          <w:sz w:val="22"/>
          <w:szCs w:val="22"/>
        </w:rPr>
        <w:t>.</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не несет ответственности в случае, если участник не ознакомился с изменениями, внесёнными в Извещение о проведении открытого </w:t>
      </w:r>
      <w:r w:rsidR="00A50CD6" w:rsidRPr="00322009">
        <w:rPr>
          <w:sz w:val="22"/>
          <w:szCs w:val="22"/>
        </w:rPr>
        <w:t>запроса предложений</w:t>
      </w:r>
      <w:r w:rsidRPr="00322009">
        <w:rPr>
          <w:sz w:val="22"/>
          <w:szCs w:val="22"/>
        </w:rPr>
        <w:t xml:space="preserve"> либо в документацию.</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Сведения о начальной (максимальной) цене договора.</w:t>
      </w:r>
    </w:p>
    <w:p w:rsidR="00AD50AC" w:rsidRPr="00322009" w:rsidRDefault="00AD50AC" w:rsidP="00AD50AC">
      <w:pPr>
        <w:pStyle w:val="a8"/>
        <w:spacing w:before="0" w:line="240" w:lineRule="auto"/>
        <w:rPr>
          <w:sz w:val="22"/>
          <w:szCs w:val="22"/>
        </w:rPr>
      </w:pPr>
    </w:p>
    <w:p w:rsidR="00983700"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Начальная (максимальная) цена договора – </w:t>
      </w:r>
    </w:p>
    <w:p w:rsidR="00FE691C" w:rsidRPr="00322009" w:rsidRDefault="00FE691C" w:rsidP="00FE691C">
      <w:pPr>
        <w:pStyle w:val="3"/>
        <w:numPr>
          <w:ilvl w:val="0"/>
          <w:numId w:val="0"/>
        </w:numPr>
        <w:tabs>
          <w:tab w:val="left" w:pos="993"/>
        </w:tabs>
        <w:spacing w:line="240" w:lineRule="auto"/>
        <w:ind w:left="1141"/>
        <w:rPr>
          <w:sz w:val="22"/>
          <w:szCs w:val="22"/>
        </w:rPr>
      </w:pPr>
    </w:p>
    <w:p w:rsidR="00343E6E" w:rsidRPr="00322009" w:rsidRDefault="00343E6E" w:rsidP="00343E6E">
      <w:pPr>
        <w:pStyle w:val="3"/>
        <w:numPr>
          <w:ilvl w:val="0"/>
          <w:numId w:val="0"/>
        </w:numPr>
        <w:tabs>
          <w:tab w:val="left" w:pos="993"/>
        </w:tabs>
        <w:spacing w:line="240" w:lineRule="auto"/>
        <w:ind w:left="360"/>
        <w:rPr>
          <w:sz w:val="22"/>
          <w:szCs w:val="22"/>
        </w:rPr>
      </w:pPr>
      <w:r w:rsidRPr="00322009">
        <w:rPr>
          <w:sz w:val="22"/>
          <w:szCs w:val="22"/>
        </w:rPr>
        <w:t xml:space="preserve">ЛОТ №1 – </w:t>
      </w:r>
      <w:r w:rsidRPr="00322009">
        <w:rPr>
          <w:i/>
          <w:sz w:val="22"/>
          <w:szCs w:val="22"/>
          <w:highlight w:val="yellow"/>
          <w:u w:val="single"/>
        </w:rPr>
        <w:t>4 241 222,34 (Четыре миллиона двести сорок одна тысяча двести двадцать два рубля 00 копеек)</w:t>
      </w:r>
      <w:r w:rsidRPr="00322009">
        <w:rPr>
          <w:sz w:val="22"/>
          <w:szCs w:val="22"/>
        </w:rPr>
        <w:t xml:space="preserve"> (с учетом всех расходов, сборов, связанных с заключением и выполнением договора);</w:t>
      </w:r>
    </w:p>
    <w:p w:rsidR="00343E6E" w:rsidRPr="00322009" w:rsidRDefault="00343E6E" w:rsidP="00343E6E">
      <w:pPr>
        <w:pStyle w:val="3"/>
        <w:numPr>
          <w:ilvl w:val="0"/>
          <w:numId w:val="0"/>
        </w:numPr>
        <w:spacing w:line="240" w:lineRule="auto"/>
        <w:ind w:left="360"/>
        <w:rPr>
          <w:sz w:val="22"/>
          <w:szCs w:val="22"/>
        </w:rPr>
      </w:pPr>
    </w:p>
    <w:p w:rsidR="00343E6E" w:rsidRPr="00322009" w:rsidRDefault="00343E6E" w:rsidP="00343E6E">
      <w:pPr>
        <w:pStyle w:val="3"/>
        <w:numPr>
          <w:ilvl w:val="0"/>
          <w:numId w:val="0"/>
        </w:numPr>
        <w:spacing w:line="240" w:lineRule="auto"/>
        <w:ind w:left="360"/>
        <w:rPr>
          <w:sz w:val="22"/>
          <w:szCs w:val="22"/>
        </w:rPr>
      </w:pPr>
      <w:r w:rsidRPr="00322009">
        <w:rPr>
          <w:sz w:val="22"/>
          <w:szCs w:val="22"/>
        </w:rPr>
        <w:t xml:space="preserve">ЛОТ №2 – </w:t>
      </w:r>
      <w:r w:rsidR="00EF078B" w:rsidRPr="00322009">
        <w:rPr>
          <w:i/>
          <w:sz w:val="22"/>
          <w:szCs w:val="22"/>
          <w:highlight w:val="yellow"/>
          <w:u w:val="single"/>
        </w:rPr>
        <w:t>650 000,00 (Шестьсот пятьдесят  тысяч рублей 00 копеек)</w:t>
      </w:r>
      <w:r w:rsidR="00EF078B" w:rsidRPr="00322009">
        <w:rPr>
          <w:sz w:val="22"/>
          <w:szCs w:val="22"/>
        </w:rPr>
        <w:t xml:space="preserve"> </w:t>
      </w:r>
      <w:r w:rsidRPr="00322009">
        <w:rPr>
          <w:sz w:val="22"/>
          <w:szCs w:val="22"/>
        </w:rPr>
        <w:t>(с учетом всех расходов, сборов, связанных с заключением и выполнением договора);</w:t>
      </w:r>
    </w:p>
    <w:p w:rsidR="00343E6E" w:rsidRPr="00322009" w:rsidRDefault="00343E6E" w:rsidP="00343E6E">
      <w:pPr>
        <w:pStyle w:val="3"/>
        <w:numPr>
          <w:ilvl w:val="0"/>
          <w:numId w:val="0"/>
        </w:numPr>
        <w:spacing w:line="240" w:lineRule="auto"/>
        <w:ind w:left="360"/>
        <w:rPr>
          <w:sz w:val="22"/>
          <w:szCs w:val="22"/>
        </w:rPr>
      </w:pPr>
    </w:p>
    <w:p w:rsidR="00343E6E" w:rsidRPr="00322009" w:rsidRDefault="00343E6E" w:rsidP="00343E6E">
      <w:pPr>
        <w:pStyle w:val="3"/>
        <w:numPr>
          <w:ilvl w:val="0"/>
          <w:numId w:val="0"/>
        </w:numPr>
        <w:spacing w:line="240" w:lineRule="auto"/>
        <w:ind w:left="360"/>
        <w:rPr>
          <w:sz w:val="22"/>
          <w:szCs w:val="22"/>
        </w:rPr>
      </w:pPr>
      <w:r w:rsidRPr="00322009">
        <w:rPr>
          <w:sz w:val="22"/>
          <w:szCs w:val="22"/>
        </w:rPr>
        <w:t xml:space="preserve">ЛОТ №3 </w:t>
      </w:r>
      <w:r w:rsidR="00EF078B" w:rsidRPr="00322009">
        <w:rPr>
          <w:i/>
          <w:sz w:val="22"/>
          <w:szCs w:val="22"/>
          <w:highlight w:val="yellow"/>
          <w:u w:val="single"/>
        </w:rPr>
        <w:t>2 480 244,40 (Два миллиона четыреста восемьдесят тысяч двести сорок четыре рубля 40 копеек)</w:t>
      </w:r>
      <w:r w:rsidR="00EF078B" w:rsidRPr="00322009">
        <w:rPr>
          <w:sz w:val="22"/>
          <w:szCs w:val="22"/>
        </w:rPr>
        <w:t xml:space="preserve"> </w:t>
      </w:r>
      <w:r w:rsidRPr="00322009">
        <w:rPr>
          <w:sz w:val="22"/>
          <w:szCs w:val="22"/>
        </w:rPr>
        <w:t>(с учетом всех расходов, сборов, связанных с заключением и выполнением договора);</w:t>
      </w:r>
    </w:p>
    <w:p w:rsidR="00343E6E" w:rsidRPr="00322009" w:rsidRDefault="00343E6E" w:rsidP="00343E6E">
      <w:pPr>
        <w:pStyle w:val="3"/>
        <w:numPr>
          <w:ilvl w:val="0"/>
          <w:numId w:val="0"/>
        </w:numPr>
        <w:tabs>
          <w:tab w:val="left" w:pos="993"/>
        </w:tabs>
        <w:spacing w:line="240" w:lineRule="auto"/>
        <w:ind w:left="360"/>
        <w:rPr>
          <w:sz w:val="22"/>
          <w:szCs w:val="22"/>
        </w:rPr>
      </w:pPr>
    </w:p>
    <w:p w:rsidR="00343E6E" w:rsidRPr="00322009" w:rsidRDefault="00343E6E" w:rsidP="00343E6E">
      <w:pPr>
        <w:pStyle w:val="3"/>
        <w:numPr>
          <w:ilvl w:val="0"/>
          <w:numId w:val="0"/>
        </w:numPr>
        <w:tabs>
          <w:tab w:val="left" w:pos="993"/>
        </w:tabs>
        <w:spacing w:line="240" w:lineRule="auto"/>
        <w:ind w:left="360"/>
        <w:rPr>
          <w:sz w:val="22"/>
          <w:szCs w:val="22"/>
        </w:rPr>
      </w:pPr>
      <w:r w:rsidRPr="00322009">
        <w:rPr>
          <w:sz w:val="22"/>
          <w:szCs w:val="22"/>
        </w:rPr>
        <w:t xml:space="preserve">ЛОТ №4 – </w:t>
      </w:r>
      <w:r w:rsidR="00EF078B" w:rsidRPr="00322009">
        <w:rPr>
          <w:i/>
          <w:sz w:val="22"/>
          <w:szCs w:val="22"/>
          <w:highlight w:val="yellow"/>
          <w:u w:val="single"/>
        </w:rPr>
        <w:t>1 670 000,00 (один миллион шестьсот семьдесят тысяч рублей 00 копеек)</w:t>
      </w:r>
      <w:r w:rsidR="00EF078B" w:rsidRPr="00322009">
        <w:rPr>
          <w:sz w:val="22"/>
          <w:szCs w:val="22"/>
        </w:rPr>
        <w:t xml:space="preserve"> </w:t>
      </w:r>
      <w:r w:rsidRPr="00322009">
        <w:rPr>
          <w:sz w:val="22"/>
          <w:szCs w:val="22"/>
        </w:rPr>
        <w:t xml:space="preserve">(с учетом всех расходов, сборов, связанных с заключением и выполнением договора); </w:t>
      </w:r>
    </w:p>
    <w:p w:rsidR="00343E6E" w:rsidRPr="00322009" w:rsidRDefault="00343E6E" w:rsidP="00343E6E">
      <w:pPr>
        <w:pStyle w:val="3"/>
        <w:numPr>
          <w:ilvl w:val="0"/>
          <w:numId w:val="0"/>
        </w:numPr>
        <w:tabs>
          <w:tab w:val="left" w:pos="993"/>
        </w:tabs>
        <w:spacing w:line="240" w:lineRule="auto"/>
        <w:ind w:left="360"/>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Цена договора, предлагаемая участником, не может</w:t>
      </w:r>
      <w:r w:rsidRPr="00322009">
        <w:rPr>
          <w:sz w:val="22"/>
          <w:szCs w:val="22"/>
        </w:rPr>
        <w:br/>
        <w:t>превышать начальную (максимальную) цену договора, указанную в документации.</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Валютой, используемой при формировании цены и осуществлении расчетов с заказчиком, является российский рубль.</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AD50AC">
      <w:pPr>
        <w:pStyle w:val="3"/>
        <w:numPr>
          <w:ilvl w:val="1"/>
          <w:numId w:val="3"/>
        </w:numPr>
        <w:tabs>
          <w:tab w:val="left" w:pos="993"/>
        </w:tabs>
        <w:spacing w:line="240" w:lineRule="auto"/>
        <w:rPr>
          <w:sz w:val="22"/>
          <w:szCs w:val="22"/>
        </w:rPr>
      </w:pPr>
      <w:r w:rsidRPr="00322009">
        <w:rPr>
          <w:sz w:val="22"/>
          <w:szCs w:val="22"/>
        </w:rPr>
        <w:t xml:space="preserve">Участник определяет цену договора в соответствии с требованиями документации и представляет предложение о цене договора в заявке на участие в </w:t>
      </w:r>
      <w:r w:rsidR="00E40A7D" w:rsidRPr="00322009">
        <w:rPr>
          <w:sz w:val="22"/>
          <w:szCs w:val="22"/>
        </w:rPr>
        <w:t>закупке предложений.</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Участники указывают цену оказываемых услуг с учетом цены сопутствующих работ (услуг), в т.ч.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Форма, сроки и порядок оплаты.</w:t>
      </w:r>
    </w:p>
    <w:p w:rsidR="00AD50AC" w:rsidRPr="00322009" w:rsidRDefault="00AD50AC" w:rsidP="00AD50AC">
      <w:pPr>
        <w:pStyle w:val="Arial"/>
        <w:tabs>
          <w:tab w:val="left" w:pos="851"/>
        </w:tabs>
        <w:spacing w:line="240" w:lineRule="auto"/>
        <w:ind w:right="17"/>
        <w:jc w:val="both"/>
        <w:rPr>
          <w:rFonts w:ascii="Times New Roman" w:hAnsi="Times New Roman" w:cs="Times New Roman"/>
          <w:sz w:val="22"/>
          <w:szCs w:val="22"/>
        </w:rPr>
      </w:pPr>
    </w:p>
    <w:p w:rsidR="00AD50AC" w:rsidRPr="00322009" w:rsidRDefault="00AD50AC" w:rsidP="008F609E">
      <w:pPr>
        <w:pStyle w:val="3"/>
        <w:numPr>
          <w:ilvl w:val="1"/>
          <w:numId w:val="3"/>
        </w:numPr>
        <w:tabs>
          <w:tab w:val="left" w:pos="993"/>
        </w:tabs>
        <w:spacing w:line="240" w:lineRule="auto"/>
        <w:rPr>
          <w:color w:val="000000"/>
          <w:sz w:val="22"/>
          <w:szCs w:val="22"/>
        </w:rPr>
      </w:pPr>
      <w:r w:rsidRPr="00322009">
        <w:rPr>
          <w:sz w:val="22"/>
          <w:szCs w:val="22"/>
        </w:rPr>
        <w:lastRenderedPageBreak/>
        <w:t>Форма, сроки и порядок оплаты услуг определяются проектом договора (Приложение 1 к настоящей документации)</w:t>
      </w:r>
      <w:r w:rsidRPr="00322009">
        <w:rPr>
          <w:color w:val="000000"/>
          <w:sz w:val="22"/>
          <w:szCs w:val="22"/>
        </w:rPr>
        <w:t>.</w:t>
      </w:r>
    </w:p>
    <w:p w:rsidR="00AD50AC" w:rsidRPr="00322009" w:rsidRDefault="00AD50AC" w:rsidP="00AD50AC">
      <w:pPr>
        <w:pStyle w:val="3"/>
        <w:numPr>
          <w:ilvl w:val="0"/>
          <w:numId w:val="0"/>
        </w:numPr>
        <w:spacing w:line="240" w:lineRule="auto"/>
        <w:rPr>
          <w:b/>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 xml:space="preserve">Порядок, место, дата начала и дата окончания срока подачи заявок на участие в </w:t>
      </w:r>
      <w:r w:rsidR="006D11CC" w:rsidRPr="00322009">
        <w:rPr>
          <w:b/>
          <w:sz w:val="22"/>
          <w:szCs w:val="22"/>
        </w:rPr>
        <w:t>запросе предложений</w:t>
      </w:r>
      <w:r w:rsidRPr="00322009">
        <w:rPr>
          <w:b/>
          <w:sz w:val="22"/>
          <w:szCs w:val="22"/>
        </w:rPr>
        <w:t>.</w:t>
      </w:r>
    </w:p>
    <w:p w:rsidR="00AD50AC" w:rsidRPr="00322009" w:rsidRDefault="00AD50AC" w:rsidP="00AD50AC">
      <w:pPr>
        <w:pStyle w:val="a8"/>
        <w:spacing w:before="0" w:line="240" w:lineRule="auto"/>
        <w:rPr>
          <w:sz w:val="22"/>
          <w:szCs w:val="22"/>
        </w:rPr>
      </w:pPr>
    </w:p>
    <w:p w:rsidR="000E30C1" w:rsidRPr="00322009" w:rsidRDefault="000E30C1" w:rsidP="00D36C6E">
      <w:pPr>
        <w:pStyle w:val="3"/>
        <w:numPr>
          <w:ilvl w:val="1"/>
          <w:numId w:val="3"/>
        </w:numPr>
        <w:spacing w:line="240" w:lineRule="auto"/>
        <w:rPr>
          <w:sz w:val="22"/>
          <w:szCs w:val="22"/>
        </w:rPr>
      </w:pPr>
      <w:r w:rsidRPr="00322009">
        <w:rPr>
          <w:sz w:val="22"/>
          <w:szCs w:val="22"/>
        </w:rPr>
        <w:t xml:space="preserve">Для участия в </w:t>
      </w:r>
      <w:r w:rsidR="00A50CD6" w:rsidRPr="00322009">
        <w:rPr>
          <w:sz w:val="22"/>
          <w:szCs w:val="22"/>
        </w:rPr>
        <w:t>запросе предложений</w:t>
      </w:r>
      <w:r w:rsidRPr="00322009">
        <w:rPr>
          <w:sz w:val="22"/>
          <w:szCs w:val="22"/>
        </w:rPr>
        <w:t xml:space="preserve"> участник подает заявку в срок и по форме, в соответствии с документацией.</w:t>
      </w:r>
    </w:p>
    <w:p w:rsidR="00D36C6E" w:rsidRPr="00322009" w:rsidRDefault="00D36C6E" w:rsidP="00D36C6E">
      <w:pPr>
        <w:pStyle w:val="3"/>
        <w:numPr>
          <w:ilvl w:val="0"/>
          <w:numId w:val="0"/>
        </w:numPr>
        <w:spacing w:line="240" w:lineRule="auto"/>
        <w:ind w:left="1141"/>
        <w:rPr>
          <w:sz w:val="22"/>
          <w:szCs w:val="22"/>
        </w:rPr>
      </w:pPr>
    </w:p>
    <w:p w:rsidR="000E30C1" w:rsidRPr="00322009" w:rsidRDefault="000E30C1" w:rsidP="00D36C6E">
      <w:pPr>
        <w:pStyle w:val="3"/>
        <w:numPr>
          <w:ilvl w:val="1"/>
          <w:numId w:val="3"/>
        </w:numPr>
        <w:spacing w:line="240" w:lineRule="auto"/>
        <w:rPr>
          <w:sz w:val="22"/>
          <w:szCs w:val="22"/>
        </w:rPr>
      </w:pPr>
      <w:r w:rsidRPr="00322009">
        <w:rPr>
          <w:sz w:val="22"/>
          <w:szCs w:val="22"/>
        </w:rPr>
        <w:t xml:space="preserve"> Адрес подачи заявок - 141079, Московская область, г. Королев, ул. Гагарина, д.4а.</w:t>
      </w:r>
    </w:p>
    <w:p w:rsidR="000E30C1" w:rsidRPr="00322009" w:rsidRDefault="000E30C1" w:rsidP="00D36C6E">
      <w:pPr>
        <w:pStyle w:val="3"/>
        <w:numPr>
          <w:ilvl w:val="0"/>
          <w:numId w:val="0"/>
        </w:numPr>
        <w:spacing w:line="240" w:lineRule="auto"/>
        <w:ind w:left="1701"/>
        <w:rPr>
          <w:sz w:val="22"/>
          <w:szCs w:val="22"/>
        </w:rPr>
      </w:pPr>
    </w:p>
    <w:p w:rsidR="000E30C1" w:rsidRPr="00322009" w:rsidRDefault="000E30C1" w:rsidP="00D36C6E">
      <w:pPr>
        <w:pStyle w:val="3"/>
        <w:numPr>
          <w:ilvl w:val="1"/>
          <w:numId w:val="3"/>
        </w:numPr>
        <w:spacing w:line="240" w:lineRule="auto"/>
        <w:rPr>
          <w:sz w:val="22"/>
          <w:szCs w:val="22"/>
        </w:rPr>
      </w:pPr>
      <w:r w:rsidRPr="00322009">
        <w:rPr>
          <w:sz w:val="22"/>
          <w:szCs w:val="22"/>
        </w:rPr>
        <w:t xml:space="preserve">Дата начала подачи заявок на участие в </w:t>
      </w:r>
      <w:r w:rsidR="006D11CC" w:rsidRPr="00322009">
        <w:rPr>
          <w:sz w:val="22"/>
          <w:szCs w:val="22"/>
        </w:rPr>
        <w:t>запросе предложений</w:t>
      </w:r>
      <w:r w:rsidRPr="00322009">
        <w:rPr>
          <w:sz w:val="22"/>
          <w:szCs w:val="22"/>
        </w:rPr>
        <w:t xml:space="preserve"> – </w:t>
      </w:r>
      <w:r w:rsidR="007D67BB" w:rsidRPr="00322009">
        <w:rPr>
          <w:b/>
          <w:sz w:val="22"/>
          <w:szCs w:val="22"/>
        </w:rPr>
        <w:t>2</w:t>
      </w:r>
      <w:r w:rsidR="00EF078B" w:rsidRPr="00322009">
        <w:rPr>
          <w:b/>
          <w:sz w:val="22"/>
          <w:szCs w:val="22"/>
        </w:rPr>
        <w:t>4</w:t>
      </w:r>
      <w:r w:rsidRPr="00322009">
        <w:rPr>
          <w:b/>
          <w:sz w:val="22"/>
          <w:szCs w:val="22"/>
        </w:rPr>
        <w:t>.</w:t>
      </w:r>
      <w:r w:rsidR="007D67BB" w:rsidRPr="00322009">
        <w:rPr>
          <w:b/>
          <w:sz w:val="22"/>
          <w:szCs w:val="22"/>
        </w:rPr>
        <w:t>0</w:t>
      </w:r>
      <w:r w:rsidR="00EF078B" w:rsidRPr="00322009">
        <w:rPr>
          <w:b/>
          <w:sz w:val="22"/>
          <w:szCs w:val="22"/>
        </w:rPr>
        <w:t>3</w:t>
      </w:r>
      <w:r w:rsidRPr="00322009">
        <w:rPr>
          <w:b/>
          <w:sz w:val="22"/>
          <w:szCs w:val="22"/>
        </w:rPr>
        <w:t>.201</w:t>
      </w:r>
      <w:r w:rsidR="007D67BB" w:rsidRPr="00322009">
        <w:rPr>
          <w:b/>
          <w:sz w:val="22"/>
          <w:szCs w:val="22"/>
        </w:rPr>
        <w:t>5</w:t>
      </w:r>
      <w:r w:rsidRPr="00322009">
        <w:rPr>
          <w:b/>
          <w:sz w:val="22"/>
          <w:szCs w:val="22"/>
        </w:rPr>
        <w:t xml:space="preserve"> г.</w:t>
      </w:r>
      <w:r w:rsidRPr="00322009">
        <w:rPr>
          <w:sz w:val="22"/>
          <w:szCs w:val="22"/>
        </w:rPr>
        <w:t xml:space="preserve"> (дня размещения на официальном сайте извещения и настоящей документации).</w:t>
      </w:r>
    </w:p>
    <w:p w:rsidR="000E30C1" w:rsidRPr="00322009" w:rsidRDefault="000E30C1" w:rsidP="00D36C6E">
      <w:pPr>
        <w:pStyle w:val="3"/>
        <w:numPr>
          <w:ilvl w:val="0"/>
          <w:numId w:val="0"/>
        </w:numPr>
        <w:spacing w:line="240" w:lineRule="auto"/>
        <w:ind w:left="1701"/>
        <w:rPr>
          <w:sz w:val="22"/>
          <w:szCs w:val="22"/>
        </w:rPr>
      </w:pPr>
    </w:p>
    <w:p w:rsidR="000E30C1" w:rsidRPr="00322009" w:rsidRDefault="000E30C1" w:rsidP="00D36C6E">
      <w:pPr>
        <w:pStyle w:val="3"/>
        <w:numPr>
          <w:ilvl w:val="1"/>
          <w:numId w:val="3"/>
        </w:numPr>
        <w:spacing w:line="240" w:lineRule="auto"/>
        <w:rPr>
          <w:sz w:val="22"/>
          <w:szCs w:val="22"/>
        </w:rPr>
      </w:pPr>
      <w:r w:rsidRPr="00322009">
        <w:rPr>
          <w:sz w:val="22"/>
          <w:szCs w:val="22"/>
        </w:rPr>
        <w:t xml:space="preserve">Дата окончания подачи заявок на участие в </w:t>
      </w:r>
      <w:r w:rsidR="006D11CC" w:rsidRPr="00322009">
        <w:rPr>
          <w:sz w:val="22"/>
          <w:szCs w:val="22"/>
        </w:rPr>
        <w:t>запросе предложений</w:t>
      </w:r>
      <w:r w:rsidRPr="00322009">
        <w:rPr>
          <w:sz w:val="22"/>
          <w:szCs w:val="22"/>
        </w:rPr>
        <w:t xml:space="preserve"> – </w:t>
      </w:r>
      <w:r w:rsidR="00EF078B" w:rsidRPr="00322009">
        <w:rPr>
          <w:b/>
          <w:sz w:val="22"/>
          <w:szCs w:val="22"/>
        </w:rPr>
        <w:t>03</w:t>
      </w:r>
      <w:r w:rsidR="009D4A23" w:rsidRPr="00322009">
        <w:rPr>
          <w:b/>
          <w:sz w:val="22"/>
          <w:szCs w:val="22"/>
        </w:rPr>
        <w:t>.</w:t>
      </w:r>
      <w:r w:rsidR="007D67BB" w:rsidRPr="00322009">
        <w:rPr>
          <w:b/>
          <w:sz w:val="22"/>
          <w:szCs w:val="22"/>
        </w:rPr>
        <w:t>0</w:t>
      </w:r>
      <w:r w:rsidR="00EF078B" w:rsidRPr="00322009">
        <w:rPr>
          <w:b/>
          <w:sz w:val="22"/>
          <w:szCs w:val="22"/>
        </w:rPr>
        <w:t>4</w:t>
      </w:r>
      <w:r w:rsidRPr="00322009">
        <w:rPr>
          <w:b/>
          <w:sz w:val="22"/>
          <w:szCs w:val="22"/>
        </w:rPr>
        <w:t>.201</w:t>
      </w:r>
      <w:r w:rsidR="007D67BB" w:rsidRPr="00322009">
        <w:rPr>
          <w:b/>
          <w:sz w:val="22"/>
          <w:szCs w:val="22"/>
        </w:rPr>
        <w:t>5</w:t>
      </w:r>
      <w:r w:rsidRPr="00322009">
        <w:rPr>
          <w:b/>
          <w:sz w:val="22"/>
          <w:szCs w:val="22"/>
        </w:rPr>
        <w:t xml:space="preserve"> г.</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322009">
        <w:rPr>
          <w:sz w:val="22"/>
          <w:szCs w:val="22"/>
        </w:rPr>
        <w:t xml:space="preserve"> по адресу: </w:t>
      </w:r>
      <w:r w:rsidR="00C605F1" w:rsidRPr="00322009">
        <w:rPr>
          <w:bCs/>
          <w:sz w:val="22"/>
          <w:szCs w:val="22"/>
        </w:rPr>
        <w:t xml:space="preserve">Российская Федерация, </w:t>
      </w:r>
      <w:r w:rsidR="00C605F1" w:rsidRPr="00322009">
        <w:rPr>
          <w:rStyle w:val="rvts31451"/>
          <w:sz w:val="22"/>
          <w:szCs w:val="22"/>
        </w:rPr>
        <w:t>141079, Московская область, г. Королев, ул. Гагарина, д.4а.</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вправе продлить срок подачи заявок и внести соответствующие изменения в извещение о проведении открытого </w:t>
      </w:r>
      <w:r w:rsidR="006D11CC" w:rsidRPr="00322009">
        <w:rPr>
          <w:sz w:val="22"/>
          <w:szCs w:val="22"/>
        </w:rPr>
        <w:t>запроса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22292F" w:rsidP="008F609E">
      <w:pPr>
        <w:pStyle w:val="3"/>
        <w:numPr>
          <w:ilvl w:val="1"/>
          <w:numId w:val="3"/>
        </w:numPr>
        <w:tabs>
          <w:tab w:val="left" w:pos="993"/>
        </w:tabs>
        <w:spacing w:line="240" w:lineRule="auto"/>
        <w:rPr>
          <w:sz w:val="22"/>
          <w:szCs w:val="22"/>
        </w:rPr>
      </w:pPr>
      <w:r w:rsidRPr="00322009">
        <w:rPr>
          <w:sz w:val="22"/>
          <w:szCs w:val="22"/>
        </w:rPr>
        <w:t>Заявки на участие в закупке</w:t>
      </w:r>
      <w:r w:rsidR="00AD50AC" w:rsidRPr="00322009">
        <w:rPr>
          <w:sz w:val="22"/>
          <w:szCs w:val="22"/>
        </w:rPr>
        <w:t xml:space="preserve">е до последнего дня срока подачи заявок подаются по адресу, указанному в извещении о проведении открытого </w:t>
      </w:r>
      <w:r w:rsidR="006D11CC" w:rsidRPr="00322009">
        <w:rPr>
          <w:sz w:val="22"/>
          <w:szCs w:val="22"/>
        </w:rPr>
        <w:t>запроса предложений</w:t>
      </w:r>
      <w:r w:rsidR="00AD50AC" w:rsidRPr="00322009">
        <w:rPr>
          <w:sz w:val="22"/>
          <w:szCs w:val="22"/>
        </w:rPr>
        <w:t>.</w:t>
      </w:r>
    </w:p>
    <w:p w:rsidR="00172870" w:rsidRPr="00322009" w:rsidRDefault="00172870" w:rsidP="00172870">
      <w:pPr>
        <w:pStyle w:val="3"/>
        <w:numPr>
          <w:ilvl w:val="0"/>
          <w:numId w:val="0"/>
        </w:numPr>
        <w:tabs>
          <w:tab w:val="left" w:pos="993"/>
        </w:tabs>
        <w:spacing w:line="240" w:lineRule="auto"/>
        <w:ind w:left="1134"/>
        <w:rPr>
          <w:sz w:val="22"/>
          <w:szCs w:val="22"/>
        </w:rPr>
      </w:pPr>
    </w:p>
    <w:p w:rsidR="00D36C6E" w:rsidRPr="00322009" w:rsidRDefault="00AD50AC" w:rsidP="00D36C6E">
      <w:pPr>
        <w:pStyle w:val="3"/>
        <w:numPr>
          <w:ilvl w:val="1"/>
          <w:numId w:val="3"/>
        </w:numPr>
        <w:tabs>
          <w:tab w:val="left" w:pos="993"/>
        </w:tabs>
        <w:spacing w:line="240" w:lineRule="auto"/>
        <w:rPr>
          <w:sz w:val="22"/>
          <w:szCs w:val="22"/>
        </w:rPr>
      </w:pPr>
      <w:r w:rsidRPr="00322009">
        <w:rPr>
          <w:sz w:val="22"/>
          <w:szCs w:val="22"/>
        </w:rPr>
        <w:t xml:space="preserve">Участник при отправке заявки по почте, несет риск доставки заявки не по адресу подачи заявок, указанному в извещении о проведении открытого </w:t>
      </w:r>
      <w:r w:rsidR="006D11CC" w:rsidRPr="00322009">
        <w:rPr>
          <w:sz w:val="22"/>
          <w:szCs w:val="22"/>
        </w:rPr>
        <w:t>запроса предложений</w:t>
      </w:r>
      <w:r w:rsidRPr="00322009">
        <w:rPr>
          <w:sz w:val="22"/>
          <w:szCs w:val="22"/>
        </w:rPr>
        <w:t xml:space="preserve">, а также риск доставки заявки после прекращения приёма заявок на участие в </w:t>
      </w:r>
      <w:r w:rsidR="006D11CC" w:rsidRPr="00322009">
        <w:rPr>
          <w:sz w:val="22"/>
          <w:szCs w:val="22"/>
        </w:rPr>
        <w:t>запросе предложений</w:t>
      </w:r>
      <w:r w:rsidRPr="00322009">
        <w:rPr>
          <w:sz w:val="22"/>
          <w:szCs w:val="22"/>
        </w:rPr>
        <w:t>, в этом случае заявка будет признана опоздавшей.</w:t>
      </w:r>
      <w:r w:rsidR="00172870" w:rsidRPr="00322009">
        <w:rPr>
          <w:sz w:val="22"/>
          <w:szCs w:val="22"/>
        </w:rPr>
        <w:t xml:space="preserve"> </w:t>
      </w:r>
    </w:p>
    <w:p w:rsidR="002C2AB5" w:rsidRPr="00322009" w:rsidRDefault="002C2AB5" w:rsidP="002C2AB5">
      <w:pPr>
        <w:pStyle w:val="3"/>
        <w:numPr>
          <w:ilvl w:val="0"/>
          <w:numId w:val="0"/>
        </w:numPr>
        <w:tabs>
          <w:tab w:val="left" w:pos="993"/>
        </w:tabs>
        <w:spacing w:line="240" w:lineRule="auto"/>
        <w:ind w:left="1141"/>
        <w:rPr>
          <w:sz w:val="22"/>
          <w:szCs w:val="22"/>
        </w:rPr>
      </w:pPr>
    </w:p>
    <w:p w:rsidR="00EF078B" w:rsidRPr="00322009" w:rsidRDefault="00AD50AC" w:rsidP="00EF078B">
      <w:pPr>
        <w:pStyle w:val="3"/>
        <w:numPr>
          <w:ilvl w:val="1"/>
          <w:numId w:val="3"/>
        </w:numPr>
        <w:tabs>
          <w:tab w:val="left" w:pos="993"/>
        </w:tabs>
        <w:spacing w:line="240" w:lineRule="auto"/>
        <w:rPr>
          <w:bCs/>
          <w:sz w:val="22"/>
          <w:szCs w:val="22"/>
        </w:rPr>
      </w:pPr>
      <w:r w:rsidRPr="00322009">
        <w:rPr>
          <w:sz w:val="22"/>
          <w:szCs w:val="22"/>
        </w:rPr>
        <w:t xml:space="preserve">Участник подаёт заявку на участие в </w:t>
      </w:r>
      <w:r w:rsidR="006D11CC" w:rsidRPr="00322009">
        <w:rPr>
          <w:sz w:val="22"/>
          <w:szCs w:val="22"/>
        </w:rPr>
        <w:t>запросе предложений</w:t>
      </w:r>
      <w:r w:rsidRPr="00322009">
        <w:rPr>
          <w:sz w:val="22"/>
          <w:szCs w:val="22"/>
        </w:rPr>
        <w:t xml:space="preserve"> в письменной форме в запечатанном конверте. На таком конверте указывается наименование открытого </w:t>
      </w:r>
      <w:r w:rsidR="006D11CC" w:rsidRPr="00322009">
        <w:rPr>
          <w:sz w:val="22"/>
          <w:szCs w:val="22"/>
        </w:rPr>
        <w:t>запроса предложений</w:t>
      </w:r>
      <w:r w:rsidRPr="00322009">
        <w:rPr>
          <w:sz w:val="22"/>
          <w:szCs w:val="22"/>
        </w:rPr>
        <w:t xml:space="preserve">, реестровый номер закупки следующим образом: «Заявка на участие в открытом </w:t>
      </w:r>
      <w:r w:rsidR="006D11CC" w:rsidRPr="00322009">
        <w:rPr>
          <w:sz w:val="22"/>
          <w:szCs w:val="22"/>
        </w:rPr>
        <w:t>запросе предложений</w:t>
      </w:r>
      <w:r w:rsidRPr="00322009">
        <w:rPr>
          <w:sz w:val="22"/>
          <w:szCs w:val="22"/>
        </w:rPr>
        <w:t xml:space="preserve"> на право заключения </w:t>
      </w:r>
      <w:r w:rsidRPr="00322009">
        <w:rPr>
          <w:bCs/>
          <w:sz w:val="22"/>
          <w:szCs w:val="22"/>
        </w:rPr>
        <w:t xml:space="preserve">договора </w:t>
      </w:r>
      <w:r w:rsidR="005D2C76" w:rsidRPr="00322009">
        <w:rPr>
          <w:bCs/>
          <w:sz w:val="22"/>
          <w:szCs w:val="22"/>
        </w:rPr>
        <w:t>на выполнение</w:t>
      </w:r>
      <w:r w:rsidR="00EF078B" w:rsidRPr="00322009">
        <w:rPr>
          <w:bCs/>
          <w:sz w:val="22"/>
          <w:szCs w:val="22"/>
        </w:rPr>
        <w:t>:</w:t>
      </w:r>
      <w:r w:rsidR="005D2C76" w:rsidRPr="00322009">
        <w:rPr>
          <w:bCs/>
          <w:sz w:val="22"/>
          <w:szCs w:val="22"/>
        </w:rPr>
        <w:t xml:space="preserve"> </w:t>
      </w:r>
    </w:p>
    <w:p w:rsidR="00EF078B" w:rsidRPr="00322009" w:rsidRDefault="00EF078B" w:rsidP="00EF078B">
      <w:pPr>
        <w:spacing w:after="0" w:line="240" w:lineRule="auto"/>
        <w:ind w:left="1134"/>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Pr="00322009">
        <w:rPr>
          <w:rFonts w:ascii="Times New Roman" w:eastAsia="Times New Roman" w:hAnsi="Times New Roman" w:cs="Times New Roman"/>
          <w:b/>
          <w:snapToGrid w:val="0"/>
          <w:highlight w:val="yellow"/>
        </w:rPr>
        <w:t>электромонтажные работы по строительству комплектной трансформаторной подстанции (КТП), воздушной линии ВЛ-10 кВ от линии Л-163 до РУ-10 кВ новой КТП, воздушной линии ВЛ-0,4 для электроснабжения строений, расположенных по адресу г. Королев, мкр. Болшево, ул. Шоссейная, д. 26.</w:t>
      </w:r>
    </w:p>
    <w:p w:rsidR="00EF078B" w:rsidRPr="00322009" w:rsidRDefault="00EF078B" w:rsidP="00EF078B">
      <w:pPr>
        <w:spacing w:after="0" w:line="240" w:lineRule="auto"/>
        <w:ind w:left="1134"/>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2: </w:t>
      </w:r>
      <w:r w:rsidRPr="00322009">
        <w:rPr>
          <w:rFonts w:ascii="Times New Roman" w:eastAsia="Times New Roman" w:hAnsi="Times New Roman" w:cs="Times New Roman"/>
          <w:b/>
          <w:snapToGrid w:val="0"/>
          <w:highlight w:val="yellow"/>
        </w:rPr>
        <w:t>строительно-монтажные работы по строительству: ТП, КЛ-6 кВ от РУ-6 кВ ТП-125 до границы земельного участка офисного здания по адресу: г. Королев, мкр. Болшево, ул. Железнодорожная, д. 6/3.</w:t>
      </w:r>
    </w:p>
    <w:p w:rsidR="00EF078B" w:rsidRPr="00322009" w:rsidRDefault="00EF078B" w:rsidP="00EF078B">
      <w:pPr>
        <w:spacing w:after="0" w:line="240" w:lineRule="auto"/>
        <w:ind w:left="1134"/>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3: </w:t>
      </w:r>
      <w:r w:rsidRPr="00322009">
        <w:rPr>
          <w:rFonts w:ascii="Times New Roman" w:eastAsia="Times New Roman" w:hAnsi="Times New Roman" w:cs="Times New Roman"/>
          <w:b/>
          <w:snapToGrid w:val="0"/>
          <w:highlight w:val="yellow"/>
        </w:rPr>
        <w:t>электромонтажные работы по капитальному ремонту КЛ-6кВ Ф.302; Ф.406.</w:t>
      </w:r>
    </w:p>
    <w:p w:rsidR="00EF078B" w:rsidRPr="00322009" w:rsidRDefault="00EF078B" w:rsidP="00EF078B">
      <w:pPr>
        <w:spacing w:after="0" w:line="240" w:lineRule="auto"/>
        <w:ind w:left="1134"/>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4: </w:t>
      </w:r>
      <w:r w:rsidRPr="00322009">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трансформаторной подстанции и воздушной линии ВЛИ-0,4кВ от РУ-0,4кВ вновь построенной трансформаторной подстанции до границ земельного участка на котором расположено административно-торговое здание по адресу: М</w:t>
      </w:r>
      <w:r w:rsidR="00AE182D">
        <w:rPr>
          <w:rFonts w:ascii="Times New Roman" w:eastAsia="Times New Roman" w:hAnsi="Times New Roman" w:cs="Times New Roman"/>
          <w:b/>
          <w:snapToGrid w:val="0"/>
          <w:highlight w:val="yellow"/>
        </w:rPr>
        <w:t>оск. обл., Пушкинский район, с.</w:t>
      </w:r>
      <w:r w:rsidRPr="00322009">
        <w:rPr>
          <w:rFonts w:ascii="Times New Roman" w:eastAsia="Times New Roman" w:hAnsi="Times New Roman" w:cs="Times New Roman"/>
          <w:b/>
          <w:snapToGrid w:val="0"/>
          <w:highlight w:val="yellow"/>
        </w:rPr>
        <w:t>Тарасовка, ул. Б. Тарасовская, д. 102.</w:t>
      </w:r>
    </w:p>
    <w:p w:rsidR="00EF078B" w:rsidRPr="00322009" w:rsidRDefault="00EF078B" w:rsidP="00EF078B">
      <w:pPr>
        <w:tabs>
          <w:tab w:val="left" w:pos="993"/>
        </w:tabs>
        <w:spacing w:after="0" w:line="240" w:lineRule="auto"/>
        <w:ind w:left="1134"/>
        <w:jc w:val="both"/>
        <w:rPr>
          <w:rFonts w:ascii="Times New Roman" w:hAnsi="Times New Roman" w:cs="Times New Roman"/>
          <w:b/>
          <w:highlight w:val="yellow"/>
        </w:rPr>
      </w:pPr>
      <w:r w:rsidRPr="00322009">
        <w:rPr>
          <w:rFonts w:ascii="Times New Roman" w:hAnsi="Times New Roman" w:cs="Times New Roman"/>
          <w:b/>
          <w:highlight w:val="yellow"/>
        </w:rPr>
        <w:t>Реестровый номер закупки ОЗП №009/2015/ТП.</w:t>
      </w:r>
    </w:p>
    <w:p w:rsidR="00EF078B" w:rsidRPr="00322009" w:rsidRDefault="00EF078B" w:rsidP="00EF078B">
      <w:pPr>
        <w:tabs>
          <w:tab w:val="left" w:pos="993"/>
        </w:tabs>
        <w:spacing w:after="0" w:line="240" w:lineRule="auto"/>
        <w:ind w:left="1134"/>
        <w:jc w:val="both"/>
        <w:rPr>
          <w:rFonts w:ascii="Times New Roman" w:hAnsi="Times New Roman" w:cs="Times New Roman"/>
          <w:b/>
          <w:bCs/>
          <w:highlight w:val="yellow"/>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lastRenderedPageBreak/>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Участнику закупки, подавшему конверт с заявкой, по его требованию заказчиком выдается расписка в получении конверта с заявкой на участие в </w:t>
      </w:r>
      <w:r w:rsidR="006D11CC" w:rsidRPr="00322009">
        <w:rPr>
          <w:sz w:val="22"/>
          <w:szCs w:val="22"/>
        </w:rPr>
        <w:t>закупке</w:t>
      </w:r>
      <w:r w:rsidRPr="00322009">
        <w:rPr>
          <w:sz w:val="22"/>
          <w:szCs w:val="22"/>
        </w:rPr>
        <w:t xml:space="preserve">. Такая расписка должна содержать регистрационный номер заявки на участие в </w:t>
      </w:r>
      <w:r w:rsidR="006D11CC" w:rsidRPr="00322009">
        <w:rPr>
          <w:sz w:val="22"/>
          <w:szCs w:val="22"/>
        </w:rPr>
        <w:t>закупке</w:t>
      </w:r>
      <w:r w:rsidRPr="00322009">
        <w:rPr>
          <w:sz w:val="22"/>
          <w:szCs w:val="22"/>
        </w:rPr>
        <w:t xml:space="preserve">,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w:t>
      </w:r>
      <w:r w:rsidR="006D11CC" w:rsidRPr="00322009">
        <w:rPr>
          <w:sz w:val="22"/>
          <w:szCs w:val="22"/>
        </w:rPr>
        <w:t>закупке</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 закупки вправе подать только одну заявку на участие в </w:t>
      </w:r>
      <w:r w:rsidR="006D11CC" w:rsidRPr="00322009">
        <w:rPr>
          <w:sz w:val="22"/>
          <w:szCs w:val="22"/>
        </w:rPr>
        <w:t>запросе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Участники закупки, подавшие заявки, и заказчик обязаны</w:t>
      </w:r>
      <w:r w:rsidRPr="00322009">
        <w:rPr>
          <w:sz w:val="22"/>
          <w:szCs w:val="22"/>
        </w:rPr>
        <w:br/>
        <w:t xml:space="preserve">обеспечить конфиденциальность сведений, содержащихся в таких заявках на участие в </w:t>
      </w:r>
      <w:r w:rsidR="006D11CC" w:rsidRPr="00322009">
        <w:rPr>
          <w:sz w:val="22"/>
          <w:szCs w:val="22"/>
        </w:rPr>
        <w:t>запросе предложений</w:t>
      </w:r>
      <w:r w:rsidRPr="00322009">
        <w:rPr>
          <w:sz w:val="22"/>
          <w:szCs w:val="22"/>
        </w:rPr>
        <w:t xml:space="preserve">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В случае,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322009" w:rsidRDefault="00AD50AC" w:rsidP="00AD50AC">
      <w:pPr>
        <w:pStyle w:val="ac"/>
        <w:rPr>
          <w:sz w:val="22"/>
        </w:rPr>
      </w:pPr>
    </w:p>
    <w:p w:rsidR="00AD50AC" w:rsidRPr="00322009" w:rsidRDefault="00AD50AC" w:rsidP="008F609E">
      <w:pPr>
        <w:pStyle w:val="3"/>
        <w:numPr>
          <w:ilvl w:val="0"/>
          <w:numId w:val="3"/>
        </w:numPr>
        <w:spacing w:line="240" w:lineRule="auto"/>
        <w:ind w:left="0" w:firstLine="0"/>
        <w:rPr>
          <w:rStyle w:val="FontStyle59"/>
        </w:rPr>
      </w:pPr>
      <w:r w:rsidRPr="00322009">
        <w:rPr>
          <w:rStyle w:val="FontStyle59"/>
        </w:rPr>
        <w:t xml:space="preserve">Изменения и отзыв заявок на участие в </w:t>
      </w:r>
      <w:r w:rsidR="006D11CC" w:rsidRPr="00322009">
        <w:rPr>
          <w:rStyle w:val="FontStyle59"/>
        </w:rPr>
        <w:t>закупке</w:t>
      </w:r>
      <w:r w:rsidRPr="00322009">
        <w:rPr>
          <w:rStyle w:val="FontStyle59"/>
        </w:rPr>
        <w:t xml:space="preserve">. </w:t>
      </w:r>
    </w:p>
    <w:p w:rsidR="00AD50AC" w:rsidRPr="00322009" w:rsidRDefault="00AD50AC" w:rsidP="00AD50AC">
      <w:pPr>
        <w:pStyle w:val="3"/>
        <w:numPr>
          <w:ilvl w:val="0"/>
          <w:numId w:val="0"/>
        </w:numPr>
        <w:spacing w:line="240" w:lineRule="auto"/>
        <w:rPr>
          <w:rStyle w:val="FontStyle59"/>
          <w:color w:val="FF0000"/>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 закупки вправе изменить, дополнить или отозвать свою заявку на участие в </w:t>
      </w:r>
      <w:r w:rsidR="006D11CC" w:rsidRPr="00322009">
        <w:rPr>
          <w:sz w:val="22"/>
          <w:szCs w:val="22"/>
        </w:rPr>
        <w:t>запросе предложений</w:t>
      </w:r>
      <w:r w:rsidRPr="00322009">
        <w:rPr>
          <w:sz w:val="22"/>
          <w:szCs w:val="22"/>
        </w:rPr>
        <w:t xml:space="preserve">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w:t>
      </w:r>
      <w:r w:rsidR="006D11CC" w:rsidRPr="00322009">
        <w:rPr>
          <w:sz w:val="22"/>
          <w:szCs w:val="22"/>
        </w:rPr>
        <w:t xml:space="preserve">закупке </w:t>
      </w:r>
      <w:r w:rsidRPr="00322009">
        <w:rPr>
          <w:sz w:val="22"/>
          <w:szCs w:val="22"/>
        </w:rPr>
        <w:t>после окончания срока подачи заявок не принимаются.</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Полученные после окончания установленного документацией срока подачи заявок на участие в </w:t>
      </w:r>
      <w:r w:rsidR="00607D63" w:rsidRPr="00322009">
        <w:rPr>
          <w:sz w:val="22"/>
          <w:szCs w:val="22"/>
        </w:rPr>
        <w:t>закупке</w:t>
      </w:r>
      <w:r w:rsidRPr="00322009">
        <w:rPr>
          <w:sz w:val="22"/>
          <w:szCs w:val="22"/>
        </w:rPr>
        <w:t xml:space="preserve"> конверты с заявками заказчиком и комиссией не рассматриваются.</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Изменения, внесенные в заявку на участие в </w:t>
      </w:r>
      <w:r w:rsidR="00607D63" w:rsidRPr="00322009">
        <w:rPr>
          <w:sz w:val="22"/>
          <w:szCs w:val="22"/>
        </w:rPr>
        <w:t>закупке</w:t>
      </w:r>
      <w:r w:rsidRPr="00322009">
        <w:rPr>
          <w:sz w:val="22"/>
          <w:szCs w:val="22"/>
        </w:rPr>
        <w:t>, считаются неотъемлемой частью заявки.</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Заявки на участие в </w:t>
      </w:r>
      <w:r w:rsidR="00607D63" w:rsidRPr="00322009">
        <w:rPr>
          <w:sz w:val="22"/>
          <w:szCs w:val="22"/>
        </w:rPr>
        <w:t>запросе предложений</w:t>
      </w:r>
      <w:r w:rsidRPr="00322009">
        <w:rPr>
          <w:sz w:val="22"/>
          <w:szCs w:val="22"/>
        </w:rPr>
        <w:t xml:space="preserve"> изменяются в следующем порядке.</w:t>
      </w:r>
    </w:p>
    <w:p w:rsidR="00AD50AC" w:rsidRPr="00322009" w:rsidRDefault="00AD50AC" w:rsidP="00AD50AC">
      <w:pPr>
        <w:pStyle w:val="3"/>
        <w:numPr>
          <w:ilvl w:val="0"/>
          <w:numId w:val="0"/>
        </w:numPr>
        <w:tabs>
          <w:tab w:val="left" w:pos="993"/>
        </w:tabs>
        <w:spacing w:line="240" w:lineRule="auto"/>
        <w:ind w:left="792"/>
        <w:rPr>
          <w:sz w:val="22"/>
          <w:szCs w:val="22"/>
        </w:rPr>
      </w:pPr>
    </w:p>
    <w:p w:rsidR="001F516B" w:rsidRPr="00322009" w:rsidRDefault="00AD50AC" w:rsidP="001F516B">
      <w:pPr>
        <w:pStyle w:val="3"/>
        <w:numPr>
          <w:ilvl w:val="1"/>
          <w:numId w:val="3"/>
        </w:numPr>
        <w:tabs>
          <w:tab w:val="left" w:pos="1418"/>
        </w:tabs>
        <w:spacing w:line="240" w:lineRule="auto"/>
        <w:rPr>
          <w:b/>
          <w:sz w:val="22"/>
          <w:szCs w:val="22"/>
        </w:rPr>
      </w:pPr>
      <w:r w:rsidRPr="00322009">
        <w:rPr>
          <w:sz w:val="22"/>
          <w:szCs w:val="22"/>
        </w:rPr>
        <w:lastRenderedPageBreak/>
        <w:t>Измен</w:t>
      </w:r>
      <w:r w:rsidR="0022292F" w:rsidRPr="00322009">
        <w:rPr>
          <w:sz w:val="22"/>
          <w:szCs w:val="22"/>
        </w:rPr>
        <w:t>ения заявки на участие в закупк</w:t>
      </w:r>
      <w:r w:rsidRPr="00322009">
        <w:rPr>
          <w:sz w:val="22"/>
          <w:szCs w:val="22"/>
        </w:rPr>
        <w:t xml:space="preserve">е подаются в запечатанном конверте. На конверте указываются: наименование </w:t>
      </w:r>
      <w:r w:rsidR="00607D63" w:rsidRPr="00322009">
        <w:rPr>
          <w:sz w:val="22"/>
          <w:szCs w:val="22"/>
        </w:rPr>
        <w:t>запроса предложений</w:t>
      </w:r>
      <w:r w:rsidRPr="00322009">
        <w:rPr>
          <w:sz w:val="22"/>
          <w:szCs w:val="22"/>
        </w:rPr>
        <w:t xml:space="preserve">, реестровый номер заявки в следующем порядке: «Изменение заявки на участие в открытом </w:t>
      </w:r>
      <w:r w:rsidR="00607D63" w:rsidRPr="00322009">
        <w:rPr>
          <w:sz w:val="22"/>
          <w:szCs w:val="22"/>
        </w:rPr>
        <w:t>запросе предложений</w:t>
      </w:r>
      <w:r w:rsidRPr="00322009">
        <w:rPr>
          <w:sz w:val="22"/>
          <w:szCs w:val="22"/>
        </w:rPr>
        <w:t xml:space="preserve"> на право заключения </w:t>
      </w:r>
      <w:r w:rsidRPr="00322009">
        <w:rPr>
          <w:bCs/>
          <w:sz w:val="22"/>
          <w:szCs w:val="22"/>
        </w:rPr>
        <w:t xml:space="preserve">договора </w:t>
      </w:r>
      <w:r w:rsidR="005D2C76" w:rsidRPr="00322009">
        <w:rPr>
          <w:bCs/>
          <w:sz w:val="22"/>
          <w:szCs w:val="22"/>
        </w:rPr>
        <w:t>на выполнение</w:t>
      </w:r>
      <w:r w:rsidR="00EF078B" w:rsidRPr="00322009">
        <w:rPr>
          <w:bCs/>
          <w:sz w:val="22"/>
          <w:szCs w:val="22"/>
        </w:rPr>
        <w:t xml:space="preserve">: </w:t>
      </w:r>
    </w:p>
    <w:p w:rsidR="001F516B" w:rsidRPr="00322009" w:rsidRDefault="001F516B" w:rsidP="001F516B">
      <w:pPr>
        <w:pStyle w:val="ac"/>
        <w:rPr>
          <w:b/>
          <w:sz w:val="22"/>
          <w:highlight w:val="yellow"/>
        </w:rPr>
      </w:pPr>
    </w:p>
    <w:p w:rsidR="00EF078B" w:rsidRPr="00322009" w:rsidRDefault="001F516B" w:rsidP="001F516B">
      <w:pPr>
        <w:pStyle w:val="3"/>
        <w:numPr>
          <w:ilvl w:val="0"/>
          <w:numId w:val="0"/>
        </w:numPr>
        <w:tabs>
          <w:tab w:val="left" w:pos="1418"/>
        </w:tabs>
        <w:spacing w:line="240" w:lineRule="auto"/>
        <w:ind w:left="1141"/>
        <w:rPr>
          <w:b/>
          <w:sz w:val="22"/>
          <w:szCs w:val="22"/>
        </w:rPr>
      </w:pPr>
      <w:r w:rsidRPr="00322009">
        <w:rPr>
          <w:b/>
          <w:sz w:val="22"/>
          <w:szCs w:val="22"/>
        </w:rPr>
        <w:t xml:space="preserve"> </w:t>
      </w:r>
      <w:r w:rsidR="00EF078B" w:rsidRPr="00322009">
        <w:rPr>
          <w:b/>
          <w:sz w:val="22"/>
          <w:szCs w:val="22"/>
        </w:rPr>
        <w:t>ЛОТ № 1:</w:t>
      </w:r>
      <w:r w:rsidR="00EF078B" w:rsidRPr="00322009">
        <w:rPr>
          <w:b/>
          <w:sz w:val="22"/>
          <w:szCs w:val="22"/>
          <w:highlight w:val="yellow"/>
        </w:rPr>
        <w:t xml:space="preserve"> электромонтажные работы по строительству комплектной </w:t>
      </w:r>
      <w:r w:rsidRPr="00322009">
        <w:rPr>
          <w:b/>
          <w:sz w:val="22"/>
          <w:szCs w:val="22"/>
          <w:highlight w:val="yellow"/>
        </w:rPr>
        <w:t xml:space="preserve">  </w:t>
      </w:r>
      <w:r w:rsidR="00EF078B" w:rsidRPr="00322009">
        <w:rPr>
          <w:b/>
          <w:sz w:val="22"/>
          <w:szCs w:val="22"/>
          <w:highlight w:val="yellow"/>
        </w:rPr>
        <w:t>трансформаторной подстанции (КТП), воздушной линии ВЛ-10 кВ от линии Л-</w:t>
      </w:r>
      <w:r w:rsidRPr="00322009">
        <w:rPr>
          <w:b/>
          <w:sz w:val="22"/>
          <w:szCs w:val="22"/>
          <w:highlight w:val="yellow"/>
        </w:rPr>
        <w:t xml:space="preserve">    </w:t>
      </w:r>
      <w:r w:rsidR="00EF078B" w:rsidRPr="00322009">
        <w:rPr>
          <w:b/>
          <w:sz w:val="22"/>
          <w:szCs w:val="22"/>
          <w:highlight w:val="yellow"/>
        </w:rPr>
        <w:t>163 до РУ-10 кВ новой КТП, воздушной линии ВЛ-0,4 для электроснабжения строений, расположенных по адресу г. Королев, мкр. Болшево, ул. Шоссейная, д. 26.</w:t>
      </w:r>
    </w:p>
    <w:p w:rsidR="00EF078B" w:rsidRPr="00322009" w:rsidRDefault="00EF078B" w:rsidP="00EF078B">
      <w:pPr>
        <w:spacing w:after="0" w:line="240" w:lineRule="auto"/>
        <w:ind w:left="1276"/>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2: </w:t>
      </w:r>
      <w:r w:rsidRPr="00322009">
        <w:rPr>
          <w:rFonts w:ascii="Times New Roman" w:eastAsia="Times New Roman" w:hAnsi="Times New Roman" w:cs="Times New Roman"/>
          <w:b/>
          <w:snapToGrid w:val="0"/>
          <w:highlight w:val="yellow"/>
        </w:rPr>
        <w:t>строительно-монтажные работы по строительству: ТП, КЛ-6 кВ от РУ-6 кВ ТП-125 до границы земельного участка офисного здания по адресу: г. Королев, мкр. Болшево, ул. Железнодорожная, д. 6/3.</w:t>
      </w:r>
    </w:p>
    <w:p w:rsidR="00EF078B" w:rsidRPr="00322009" w:rsidRDefault="00EF078B" w:rsidP="00EF078B">
      <w:pPr>
        <w:spacing w:after="0" w:line="240" w:lineRule="auto"/>
        <w:ind w:left="1276"/>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3: </w:t>
      </w:r>
      <w:r w:rsidRPr="00322009">
        <w:rPr>
          <w:rFonts w:ascii="Times New Roman" w:eastAsia="Times New Roman" w:hAnsi="Times New Roman" w:cs="Times New Roman"/>
          <w:b/>
          <w:snapToGrid w:val="0"/>
          <w:highlight w:val="yellow"/>
        </w:rPr>
        <w:t>электромонтажные работы по капитальному ремонту КЛ-6кВ Ф.302; Ф.406.</w:t>
      </w:r>
    </w:p>
    <w:p w:rsidR="00EF078B" w:rsidRPr="00322009" w:rsidRDefault="00EF078B" w:rsidP="00EF078B">
      <w:pPr>
        <w:spacing w:after="0" w:line="240" w:lineRule="auto"/>
        <w:ind w:left="1276"/>
        <w:jc w:val="both"/>
        <w:rPr>
          <w:rFonts w:ascii="Times New Roman" w:eastAsia="Times New Roman" w:hAnsi="Times New Roman" w:cs="Times New Roman"/>
          <w:b/>
          <w:snapToGrid w:val="0"/>
        </w:rPr>
      </w:pPr>
      <w:r w:rsidRPr="00322009">
        <w:rPr>
          <w:rFonts w:ascii="Times New Roman" w:eastAsia="Times New Roman" w:hAnsi="Times New Roman" w:cs="Times New Roman"/>
          <w:b/>
        </w:rPr>
        <w:t xml:space="preserve">ЛОТ № 4: </w:t>
      </w:r>
      <w:r w:rsidRPr="00322009">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трансформаторной подстанции и воздушной линии ВЛИ-0,4кВ от РУ-0,4кВ вновь построенной трансформаторной подстанции до границ земельного участка на котором расположено административно-торговое здание по адресу: Моск. обл., Пушкинский район, с. Тарасовка, ул. Б. Тарасовская, д. 102.</w:t>
      </w:r>
    </w:p>
    <w:p w:rsidR="00EF078B" w:rsidRPr="00322009" w:rsidRDefault="00EF078B" w:rsidP="00EF078B">
      <w:pPr>
        <w:tabs>
          <w:tab w:val="left" w:pos="993"/>
        </w:tabs>
        <w:spacing w:after="0" w:line="240" w:lineRule="auto"/>
        <w:ind w:left="1276"/>
        <w:jc w:val="both"/>
        <w:rPr>
          <w:rFonts w:ascii="Times New Roman" w:hAnsi="Times New Roman" w:cs="Times New Roman"/>
          <w:b/>
          <w:bCs/>
          <w:highlight w:val="yellow"/>
        </w:rPr>
      </w:pPr>
      <w:r w:rsidRPr="00322009">
        <w:rPr>
          <w:rFonts w:ascii="Times New Roman" w:hAnsi="Times New Roman" w:cs="Times New Roman"/>
          <w:b/>
          <w:highlight w:val="yellow"/>
        </w:rPr>
        <w:t>Реестровый номер закупки ОЗП №009/2015/ТП.</w:t>
      </w:r>
    </w:p>
    <w:p w:rsidR="00FD5CFA" w:rsidRPr="00322009" w:rsidRDefault="005D2C76" w:rsidP="005D2C76">
      <w:pPr>
        <w:pStyle w:val="3"/>
        <w:numPr>
          <w:ilvl w:val="0"/>
          <w:numId w:val="0"/>
        </w:numPr>
        <w:spacing w:line="240" w:lineRule="auto"/>
        <w:ind w:left="792"/>
        <w:rPr>
          <w:sz w:val="22"/>
          <w:szCs w:val="22"/>
        </w:rPr>
      </w:pPr>
      <w:r w:rsidRPr="00322009">
        <w:rPr>
          <w:bCs/>
          <w:sz w:val="22"/>
          <w:szCs w:val="22"/>
        </w:rPr>
        <w:t xml:space="preserve"> </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Изменения Заявки должны быть оформлены в порядке, установленном для оформления Заявок на участие в </w:t>
      </w:r>
      <w:r w:rsidR="00607D63" w:rsidRPr="00322009">
        <w:rPr>
          <w:sz w:val="22"/>
          <w:szCs w:val="22"/>
        </w:rPr>
        <w:t>закупке</w:t>
      </w:r>
      <w:r w:rsidRPr="00322009">
        <w:rPr>
          <w:sz w:val="22"/>
          <w:szCs w:val="22"/>
        </w:rPr>
        <w:t xml:space="preserve">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w:t>
      </w:r>
      <w:r w:rsidR="00607D63" w:rsidRPr="00322009">
        <w:rPr>
          <w:sz w:val="22"/>
          <w:szCs w:val="22"/>
        </w:rPr>
        <w:t>запроса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Конверты с изменениями заявок вскрываются комиссией одновременно с</w:t>
      </w:r>
      <w:r w:rsidRPr="00322009">
        <w:rPr>
          <w:sz w:val="22"/>
          <w:szCs w:val="22"/>
        </w:rPr>
        <w:br/>
        <w:t xml:space="preserve">конвертами с заявками на участие в </w:t>
      </w:r>
      <w:r w:rsidR="00607D63" w:rsidRPr="00322009">
        <w:rPr>
          <w:sz w:val="22"/>
          <w:szCs w:val="22"/>
        </w:rPr>
        <w:t>запросе предложений</w:t>
      </w:r>
      <w:r w:rsidRPr="00322009">
        <w:rPr>
          <w:sz w:val="22"/>
          <w:szCs w:val="22"/>
        </w:rPr>
        <w:t xml:space="preserve">.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w:t>
      </w:r>
      <w:r w:rsidR="00607D63" w:rsidRPr="00322009">
        <w:rPr>
          <w:sz w:val="22"/>
          <w:szCs w:val="22"/>
        </w:rPr>
        <w:t>запроса предложений</w:t>
      </w:r>
      <w:r w:rsidRPr="00322009">
        <w:rPr>
          <w:sz w:val="22"/>
          <w:szCs w:val="22"/>
        </w:rPr>
        <w:t xml:space="preserve">.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Заказчик не несет ответственность за негативные последствия, наступившие для участника, заявка которого была отозвана.</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Требования к участникам закупки.</w:t>
      </w:r>
    </w:p>
    <w:p w:rsidR="00AD50AC" w:rsidRPr="00322009" w:rsidRDefault="00AD50AC" w:rsidP="00AD50AC">
      <w:pPr>
        <w:tabs>
          <w:tab w:val="left" w:pos="0"/>
        </w:tabs>
        <w:spacing w:after="0" w:line="240" w:lineRule="auto"/>
        <w:jc w:val="both"/>
        <w:rPr>
          <w:rFonts w:ascii="Times New Roman" w:hAnsi="Times New Roman" w:cs="Times New Roman"/>
        </w:rPr>
      </w:pPr>
    </w:p>
    <w:p w:rsidR="00B141A1" w:rsidRPr="00322009" w:rsidRDefault="00B141A1" w:rsidP="00B141A1">
      <w:pPr>
        <w:pStyle w:val="3"/>
        <w:numPr>
          <w:ilvl w:val="1"/>
          <w:numId w:val="3"/>
        </w:numPr>
        <w:rPr>
          <w:sz w:val="22"/>
          <w:szCs w:val="22"/>
        </w:rPr>
      </w:pPr>
      <w:r w:rsidRPr="00322009">
        <w:rPr>
          <w:sz w:val="22"/>
          <w:szCs w:val="22"/>
        </w:rPr>
        <w:t>К участию в закупки допускаются участники, отвечающие следующим обязательным требованиям:</w:t>
      </w:r>
    </w:p>
    <w:p w:rsidR="00B141A1" w:rsidRPr="00322009" w:rsidRDefault="00B141A1" w:rsidP="00AE182D">
      <w:pPr>
        <w:pStyle w:val="3"/>
        <w:numPr>
          <w:ilvl w:val="0"/>
          <w:numId w:val="6"/>
        </w:numPr>
        <w:ind w:left="1134" w:firstLine="18"/>
        <w:rPr>
          <w:sz w:val="22"/>
          <w:szCs w:val="22"/>
        </w:rPr>
      </w:pPr>
      <w:r w:rsidRPr="00322009">
        <w:rPr>
          <w:sz w:val="22"/>
          <w:szCs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141A1" w:rsidRPr="00322009" w:rsidRDefault="00B141A1" w:rsidP="00AE182D">
      <w:pPr>
        <w:pStyle w:val="3"/>
        <w:numPr>
          <w:ilvl w:val="0"/>
          <w:numId w:val="6"/>
        </w:numPr>
        <w:tabs>
          <w:tab w:val="left" w:pos="993"/>
        </w:tabs>
        <w:ind w:left="1134" w:firstLine="18"/>
        <w:rPr>
          <w:sz w:val="22"/>
          <w:szCs w:val="22"/>
        </w:rPr>
      </w:pPr>
      <w:r w:rsidRPr="00322009">
        <w:rPr>
          <w:sz w:val="22"/>
          <w:szCs w:val="22"/>
        </w:rPr>
        <w:t xml:space="preserve">Наличие опыта проведения электромонтажных работ, не менее чем </w:t>
      </w:r>
      <w:r w:rsidR="00BF3FC9" w:rsidRPr="00322009">
        <w:rPr>
          <w:sz w:val="22"/>
          <w:szCs w:val="22"/>
        </w:rPr>
        <w:t>2</w:t>
      </w:r>
      <w:r w:rsidRPr="00322009">
        <w:rPr>
          <w:sz w:val="22"/>
          <w:szCs w:val="22"/>
        </w:rPr>
        <w:t xml:space="preserve"> </w:t>
      </w:r>
      <w:r w:rsidR="00BF3FC9" w:rsidRPr="00322009">
        <w:rPr>
          <w:sz w:val="22"/>
          <w:szCs w:val="22"/>
        </w:rPr>
        <w:t>года</w:t>
      </w:r>
      <w:r w:rsidR="005D2C76" w:rsidRPr="00322009">
        <w:rPr>
          <w:sz w:val="22"/>
          <w:szCs w:val="22"/>
        </w:rPr>
        <w:t>;</w:t>
      </w:r>
    </w:p>
    <w:p w:rsidR="00B141A1" w:rsidRPr="00322009" w:rsidRDefault="00B141A1" w:rsidP="00AE182D">
      <w:pPr>
        <w:pStyle w:val="3"/>
        <w:numPr>
          <w:ilvl w:val="0"/>
          <w:numId w:val="6"/>
        </w:numPr>
        <w:tabs>
          <w:tab w:val="left" w:pos="993"/>
        </w:tabs>
        <w:ind w:left="1134" w:firstLine="18"/>
        <w:rPr>
          <w:sz w:val="22"/>
          <w:szCs w:val="22"/>
        </w:rPr>
      </w:pPr>
      <w:r w:rsidRPr="00322009">
        <w:rPr>
          <w:sz w:val="22"/>
          <w:szCs w:val="22"/>
        </w:rPr>
        <w:t xml:space="preserve">Наличие опыта проведения  электромонтажных работ, не менее чем с </w:t>
      </w:r>
      <w:r w:rsidR="00BF3FC9" w:rsidRPr="00322009">
        <w:rPr>
          <w:sz w:val="22"/>
          <w:szCs w:val="22"/>
        </w:rPr>
        <w:t>7</w:t>
      </w:r>
      <w:r w:rsidRPr="00322009">
        <w:rPr>
          <w:sz w:val="22"/>
          <w:szCs w:val="22"/>
        </w:rPr>
        <w:t xml:space="preserve"> (</w:t>
      </w:r>
      <w:r w:rsidR="00BF3FC9" w:rsidRPr="00322009">
        <w:rPr>
          <w:sz w:val="22"/>
          <w:szCs w:val="22"/>
        </w:rPr>
        <w:t>Се</w:t>
      </w:r>
      <w:r w:rsidRPr="00322009">
        <w:rPr>
          <w:sz w:val="22"/>
          <w:szCs w:val="22"/>
        </w:rPr>
        <w:t xml:space="preserve">мью) договорами ежегодно по каждому году за период </w:t>
      </w:r>
      <w:r w:rsidR="00BF3FC9" w:rsidRPr="00322009">
        <w:rPr>
          <w:sz w:val="22"/>
          <w:szCs w:val="22"/>
        </w:rPr>
        <w:t>2</w:t>
      </w:r>
      <w:r w:rsidRPr="00322009">
        <w:rPr>
          <w:sz w:val="22"/>
          <w:szCs w:val="22"/>
        </w:rPr>
        <w:t xml:space="preserve"> лет при этом сумма одного договора не должна быть меньше 4,0 мил. руб. по каждому договору. </w:t>
      </w:r>
    </w:p>
    <w:p w:rsidR="00B141A1" w:rsidRPr="00322009" w:rsidRDefault="00B141A1" w:rsidP="00AE182D">
      <w:pPr>
        <w:pStyle w:val="3"/>
        <w:numPr>
          <w:ilvl w:val="0"/>
          <w:numId w:val="6"/>
        </w:numPr>
        <w:tabs>
          <w:tab w:val="left" w:pos="993"/>
        </w:tabs>
        <w:ind w:left="1134" w:firstLine="18"/>
        <w:rPr>
          <w:sz w:val="22"/>
          <w:szCs w:val="22"/>
        </w:rPr>
      </w:pPr>
      <w:r w:rsidRPr="00322009">
        <w:rPr>
          <w:sz w:val="22"/>
          <w:szCs w:val="22"/>
        </w:rPr>
        <w:lastRenderedPageBreak/>
        <w:t>Наличие квалифицированного персонала, техники, оборудования, инвентаря, программного обеспечения, служб контроля качества выполняемых работ включая лаборатории, собственных производственных баз (в том числе наличие склада) позволяющих выполнить проектные и электромонтажные работы являющихся предметом закупки.</w:t>
      </w:r>
    </w:p>
    <w:p w:rsidR="00B141A1" w:rsidRPr="00322009" w:rsidRDefault="00B141A1" w:rsidP="00AE182D">
      <w:pPr>
        <w:pStyle w:val="3"/>
        <w:numPr>
          <w:ilvl w:val="0"/>
          <w:numId w:val="6"/>
        </w:numPr>
        <w:ind w:left="1134" w:firstLine="18"/>
        <w:rPr>
          <w:sz w:val="22"/>
          <w:szCs w:val="22"/>
        </w:rPr>
      </w:pPr>
      <w:r w:rsidRPr="00322009">
        <w:rPr>
          <w:sz w:val="22"/>
          <w:szCs w:val="22"/>
        </w:rPr>
        <w:t>непроведение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B141A1" w:rsidRPr="00322009" w:rsidRDefault="00B141A1" w:rsidP="00AE182D">
      <w:pPr>
        <w:pStyle w:val="3"/>
        <w:numPr>
          <w:ilvl w:val="0"/>
          <w:numId w:val="6"/>
        </w:numPr>
        <w:ind w:left="1134" w:firstLine="18"/>
        <w:rPr>
          <w:sz w:val="22"/>
          <w:szCs w:val="22"/>
        </w:rPr>
      </w:pPr>
      <w:r w:rsidRPr="00322009">
        <w:rPr>
          <w:sz w:val="22"/>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141A1" w:rsidRPr="00322009" w:rsidRDefault="00B141A1" w:rsidP="00AE182D">
      <w:pPr>
        <w:pStyle w:val="3"/>
        <w:numPr>
          <w:ilvl w:val="0"/>
          <w:numId w:val="6"/>
        </w:numPr>
        <w:ind w:left="1134" w:firstLine="18"/>
        <w:rPr>
          <w:sz w:val="22"/>
          <w:szCs w:val="22"/>
        </w:rPr>
      </w:pPr>
      <w:r w:rsidRPr="00322009">
        <w:rPr>
          <w:sz w:val="22"/>
          <w:szCs w:val="22"/>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B141A1" w:rsidRPr="00322009" w:rsidRDefault="00B141A1" w:rsidP="00AE182D">
      <w:pPr>
        <w:pStyle w:val="3"/>
        <w:numPr>
          <w:ilvl w:val="0"/>
          <w:numId w:val="6"/>
        </w:numPr>
        <w:ind w:left="1134" w:firstLine="18"/>
        <w:rPr>
          <w:sz w:val="22"/>
          <w:szCs w:val="22"/>
        </w:rPr>
      </w:pPr>
      <w:r w:rsidRPr="00322009">
        <w:rPr>
          <w:sz w:val="22"/>
          <w:szCs w:val="22"/>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p>
    <w:p w:rsidR="00B141A1" w:rsidRPr="00322009" w:rsidRDefault="00B141A1" w:rsidP="00B141A1">
      <w:pPr>
        <w:pStyle w:val="3"/>
        <w:numPr>
          <w:ilvl w:val="1"/>
          <w:numId w:val="3"/>
        </w:numPr>
        <w:rPr>
          <w:sz w:val="22"/>
          <w:szCs w:val="22"/>
        </w:rPr>
      </w:pPr>
      <w:r w:rsidRPr="00322009">
        <w:rPr>
          <w:sz w:val="22"/>
          <w:szCs w:val="22"/>
        </w:rPr>
        <w:t>Участник закупки несет все расходы, связанные с подготовкой и подачей заявки на участие в запросе предложений,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Формы, порядок, дата начала и дата окончания срока предоставления участникам разъяснений положений документации</w:t>
      </w:r>
      <w:r w:rsidR="002702FB" w:rsidRPr="00322009">
        <w:rPr>
          <w:b/>
          <w:sz w:val="22"/>
          <w:szCs w:val="22"/>
        </w:rPr>
        <w:t xml:space="preserve"> о запросе предложений</w:t>
      </w:r>
      <w:r w:rsidRPr="00322009">
        <w:rPr>
          <w:b/>
          <w:sz w:val="22"/>
          <w:szCs w:val="22"/>
        </w:rPr>
        <w:t>.</w:t>
      </w:r>
    </w:p>
    <w:p w:rsidR="00AD50AC" w:rsidRPr="00322009" w:rsidRDefault="00AD50AC" w:rsidP="00AD50AC">
      <w:pPr>
        <w:pStyle w:val="3"/>
        <w:numPr>
          <w:ilvl w:val="0"/>
          <w:numId w:val="0"/>
        </w:numPr>
        <w:spacing w:line="240" w:lineRule="auto"/>
        <w:rPr>
          <w:b/>
          <w:sz w:val="22"/>
          <w:szCs w:val="22"/>
        </w:rPr>
      </w:pPr>
    </w:p>
    <w:p w:rsidR="00AD50AC" w:rsidRPr="00322009" w:rsidRDefault="00AD50AC" w:rsidP="008F609E">
      <w:pPr>
        <w:pStyle w:val="3"/>
        <w:numPr>
          <w:ilvl w:val="1"/>
          <w:numId w:val="3"/>
        </w:numPr>
        <w:tabs>
          <w:tab w:val="left" w:pos="993"/>
        </w:tabs>
        <w:spacing w:line="240" w:lineRule="auto"/>
        <w:rPr>
          <w:bCs/>
          <w:sz w:val="22"/>
          <w:szCs w:val="22"/>
        </w:rPr>
      </w:pPr>
      <w:r w:rsidRPr="00322009">
        <w:rPr>
          <w:sz w:val="22"/>
          <w:szCs w:val="22"/>
        </w:rPr>
        <w:t>Письменные запросы на разъяснение положений документации</w:t>
      </w:r>
      <w:r w:rsidR="002702FB" w:rsidRPr="00322009">
        <w:rPr>
          <w:sz w:val="22"/>
          <w:szCs w:val="22"/>
        </w:rPr>
        <w:t xml:space="preserve"> о запросе предложений,</w:t>
      </w:r>
      <w:r w:rsidRPr="00322009">
        <w:rPr>
          <w:sz w:val="22"/>
          <w:szCs w:val="22"/>
        </w:rPr>
        <w:t xml:space="preserve"> принимаются на электронный адрес АО «Королевская электросеть»: </w:t>
      </w:r>
      <w:r w:rsidR="002B13BF" w:rsidRPr="00322009">
        <w:rPr>
          <w:color w:val="0000FF"/>
          <w:sz w:val="22"/>
          <w:szCs w:val="22"/>
          <w:u w:val="single"/>
        </w:rPr>
        <w:t>avseevich.av@kenet.ru</w:t>
      </w:r>
      <w:r w:rsidR="002B13BF" w:rsidRPr="00322009">
        <w:rPr>
          <w:color w:val="0000FF"/>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Срок для разъяснения положений документации</w:t>
      </w:r>
      <w:r w:rsidRPr="00322009">
        <w:rPr>
          <w:b/>
          <w:sz w:val="22"/>
          <w:szCs w:val="22"/>
        </w:rPr>
        <w:t xml:space="preserve">: с </w:t>
      </w:r>
      <w:r w:rsidR="00BF3FC9" w:rsidRPr="00322009">
        <w:rPr>
          <w:b/>
          <w:sz w:val="22"/>
          <w:szCs w:val="22"/>
        </w:rPr>
        <w:t>24</w:t>
      </w:r>
      <w:r w:rsidR="00C70616" w:rsidRPr="00322009">
        <w:rPr>
          <w:b/>
          <w:sz w:val="22"/>
          <w:szCs w:val="22"/>
        </w:rPr>
        <w:t>.</w:t>
      </w:r>
      <w:r w:rsidR="007D67BB" w:rsidRPr="00322009">
        <w:rPr>
          <w:b/>
          <w:sz w:val="22"/>
          <w:szCs w:val="22"/>
        </w:rPr>
        <w:t>0</w:t>
      </w:r>
      <w:r w:rsidR="00BF3FC9" w:rsidRPr="00322009">
        <w:rPr>
          <w:b/>
          <w:sz w:val="22"/>
          <w:szCs w:val="22"/>
        </w:rPr>
        <w:t>3</w:t>
      </w:r>
      <w:r w:rsidRPr="00322009">
        <w:rPr>
          <w:b/>
          <w:sz w:val="22"/>
          <w:szCs w:val="22"/>
        </w:rPr>
        <w:t>.201</w:t>
      </w:r>
      <w:r w:rsidR="007D67BB" w:rsidRPr="00322009">
        <w:rPr>
          <w:b/>
          <w:sz w:val="22"/>
          <w:szCs w:val="22"/>
        </w:rPr>
        <w:t>5</w:t>
      </w:r>
      <w:r w:rsidRPr="00322009">
        <w:rPr>
          <w:b/>
          <w:sz w:val="22"/>
          <w:szCs w:val="22"/>
        </w:rPr>
        <w:t xml:space="preserve"> г. по </w:t>
      </w:r>
      <w:r w:rsidR="00727765" w:rsidRPr="00322009">
        <w:rPr>
          <w:b/>
          <w:sz w:val="22"/>
          <w:szCs w:val="22"/>
        </w:rPr>
        <w:t>3</w:t>
      </w:r>
      <w:r w:rsidR="00BF3FC9" w:rsidRPr="00322009">
        <w:rPr>
          <w:b/>
          <w:sz w:val="22"/>
          <w:szCs w:val="22"/>
        </w:rPr>
        <w:t>1</w:t>
      </w:r>
      <w:r w:rsidRPr="00322009">
        <w:rPr>
          <w:b/>
          <w:sz w:val="22"/>
          <w:szCs w:val="22"/>
        </w:rPr>
        <w:t>.</w:t>
      </w:r>
      <w:r w:rsidR="007D67BB" w:rsidRPr="00322009">
        <w:rPr>
          <w:b/>
          <w:sz w:val="22"/>
          <w:szCs w:val="22"/>
        </w:rPr>
        <w:t>03</w:t>
      </w:r>
      <w:r w:rsidRPr="00322009">
        <w:rPr>
          <w:b/>
          <w:sz w:val="22"/>
          <w:szCs w:val="22"/>
        </w:rPr>
        <w:t>.201</w:t>
      </w:r>
      <w:r w:rsidR="007D67BB" w:rsidRPr="00322009">
        <w:rPr>
          <w:b/>
          <w:sz w:val="22"/>
          <w:szCs w:val="22"/>
        </w:rPr>
        <w:t>5</w:t>
      </w:r>
      <w:r w:rsidRPr="00322009">
        <w:rPr>
          <w:b/>
          <w:sz w:val="22"/>
          <w:szCs w:val="22"/>
        </w:rPr>
        <w:t xml:space="preserve"> г.</w:t>
      </w:r>
      <w:r w:rsidRPr="00322009">
        <w:rPr>
          <w:sz w:val="22"/>
          <w:szCs w:val="22"/>
        </w:rPr>
        <w:t xml:space="preserve"> включительно. </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Разъяснение положений документации размещаются Заказчиком на официальном сайте (</w:t>
      </w:r>
      <w:hyperlink r:id="rId16" w:history="1">
        <w:r w:rsidRPr="00322009">
          <w:rPr>
            <w:rStyle w:val="a5"/>
            <w:sz w:val="22"/>
            <w:szCs w:val="22"/>
          </w:rPr>
          <w:t>www.</w:t>
        </w:r>
        <w:r w:rsidRPr="00322009">
          <w:rPr>
            <w:rStyle w:val="a5"/>
            <w:sz w:val="22"/>
            <w:szCs w:val="22"/>
            <w:lang w:val="en-US"/>
          </w:rPr>
          <w:t>zakupki</w:t>
        </w:r>
        <w:r w:rsidRPr="00322009">
          <w:rPr>
            <w:rStyle w:val="a5"/>
            <w:sz w:val="22"/>
            <w:szCs w:val="22"/>
          </w:rPr>
          <w:t>.</w:t>
        </w:r>
        <w:r w:rsidRPr="00322009">
          <w:rPr>
            <w:rStyle w:val="a5"/>
            <w:sz w:val="22"/>
            <w:szCs w:val="22"/>
            <w:lang w:val="en-US"/>
          </w:rPr>
          <w:t>gov</w:t>
        </w:r>
        <w:r w:rsidRPr="00322009">
          <w:rPr>
            <w:rStyle w:val="a5"/>
            <w:sz w:val="22"/>
            <w:szCs w:val="22"/>
          </w:rPr>
          <w:t>.ru</w:t>
        </w:r>
      </w:hyperlink>
      <w:r w:rsidRPr="00322009">
        <w:rPr>
          <w:sz w:val="22"/>
          <w:szCs w:val="22"/>
        </w:rPr>
        <w:t>) не позднее чем в течение трех дней со дня предоставления указанных разъяснений.</w:t>
      </w: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lastRenderedPageBreak/>
        <w:t xml:space="preserve"> Место и дата рассмотрения предложений участников закупки и подведения итогов. </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Место рассмотрения</w:t>
      </w:r>
      <w:r w:rsidR="00C70616" w:rsidRPr="00322009">
        <w:rPr>
          <w:sz w:val="22"/>
          <w:szCs w:val="22"/>
        </w:rPr>
        <w:t xml:space="preserve"> и подведения итогов</w:t>
      </w:r>
      <w:r w:rsidRPr="00322009">
        <w:rPr>
          <w:sz w:val="22"/>
          <w:szCs w:val="22"/>
        </w:rPr>
        <w:t>: Московская область, г. Королев, ул. Гагарина, д.4а.</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Дата р</w:t>
      </w:r>
      <w:r w:rsidR="00F446C4" w:rsidRPr="00322009">
        <w:rPr>
          <w:sz w:val="22"/>
          <w:szCs w:val="22"/>
        </w:rPr>
        <w:t xml:space="preserve">ассмотрения заявок на участие: </w:t>
      </w:r>
      <w:r w:rsidR="00F138FE" w:rsidRPr="00322009">
        <w:rPr>
          <w:b/>
          <w:sz w:val="22"/>
          <w:szCs w:val="22"/>
        </w:rPr>
        <w:t>06</w:t>
      </w:r>
      <w:r w:rsidR="00B141A1" w:rsidRPr="00322009">
        <w:rPr>
          <w:b/>
          <w:sz w:val="22"/>
          <w:szCs w:val="22"/>
        </w:rPr>
        <w:t>.</w:t>
      </w:r>
      <w:r w:rsidR="007D67BB" w:rsidRPr="00322009">
        <w:rPr>
          <w:b/>
          <w:sz w:val="22"/>
          <w:szCs w:val="22"/>
        </w:rPr>
        <w:t>0</w:t>
      </w:r>
      <w:r w:rsidR="00F138FE" w:rsidRPr="00322009">
        <w:rPr>
          <w:b/>
          <w:sz w:val="22"/>
          <w:szCs w:val="22"/>
        </w:rPr>
        <w:t>4</w:t>
      </w:r>
      <w:r w:rsidRPr="00322009">
        <w:rPr>
          <w:b/>
          <w:sz w:val="22"/>
          <w:szCs w:val="22"/>
        </w:rPr>
        <w:t>.201</w:t>
      </w:r>
      <w:r w:rsidR="007D67BB" w:rsidRPr="00322009">
        <w:rPr>
          <w:b/>
          <w:sz w:val="22"/>
          <w:szCs w:val="22"/>
        </w:rPr>
        <w:t>5</w:t>
      </w:r>
      <w:r w:rsidRPr="00322009">
        <w:rPr>
          <w:b/>
          <w:sz w:val="22"/>
          <w:szCs w:val="22"/>
        </w:rPr>
        <w:t xml:space="preserve"> г. 11 час.00 мин. </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Дата подведения итогов: </w:t>
      </w:r>
      <w:r w:rsidR="00F138FE" w:rsidRPr="00322009">
        <w:rPr>
          <w:b/>
          <w:sz w:val="22"/>
          <w:szCs w:val="22"/>
        </w:rPr>
        <w:t>07</w:t>
      </w:r>
      <w:r w:rsidRPr="00322009">
        <w:rPr>
          <w:b/>
          <w:sz w:val="22"/>
          <w:szCs w:val="22"/>
        </w:rPr>
        <w:t>.</w:t>
      </w:r>
      <w:r w:rsidR="007D67BB" w:rsidRPr="00322009">
        <w:rPr>
          <w:b/>
          <w:sz w:val="22"/>
          <w:szCs w:val="22"/>
        </w:rPr>
        <w:t>0</w:t>
      </w:r>
      <w:r w:rsidR="00F138FE" w:rsidRPr="00322009">
        <w:rPr>
          <w:b/>
          <w:sz w:val="22"/>
          <w:szCs w:val="22"/>
        </w:rPr>
        <w:t>4</w:t>
      </w:r>
      <w:r w:rsidRPr="00322009">
        <w:rPr>
          <w:b/>
          <w:sz w:val="22"/>
          <w:szCs w:val="22"/>
        </w:rPr>
        <w:t>.201</w:t>
      </w:r>
      <w:r w:rsidR="007D67BB" w:rsidRPr="00322009">
        <w:rPr>
          <w:b/>
          <w:sz w:val="22"/>
          <w:szCs w:val="22"/>
        </w:rPr>
        <w:t>5</w:t>
      </w:r>
      <w:r w:rsidRPr="00322009">
        <w:rPr>
          <w:b/>
          <w:sz w:val="22"/>
          <w:szCs w:val="22"/>
        </w:rPr>
        <w:t xml:space="preserve"> г. 11 час. 00 мин.</w:t>
      </w:r>
    </w:p>
    <w:p w:rsidR="00AD50AC" w:rsidRPr="00322009" w:rsidRDefault="00AD50AC" w:rsidP="00AD50AC">
      <w:pPr>
        <w:pStyle w:val="3"/>
        <w:numPr>
          <w:ilvl w:val="0"/>
          <w:numId w:val="0"/>
        </w:numPr>
        <w:tabs>
          <w:tab w:val="left" w:pos="993"/>
        </w:tabs>
        <w:spacing w:line="240" w:lineRule="auto"/>
        <w:ind w:left="792"/>
        <w:rPr>
          <w:color w:val="FF0000"/>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 xml:space="preserve">Критерии оценки и сопоставления заявок на участие в </w:t>
      </w:r>
      <w:r w:rsidR="002702FB" w:rsidRPr="00322009">
        <w:rPr>
          <w:b/>
          <w:sz w:val="22"/>
          <w:szCs w:val="22"/>
        </w:rPr>
        <w:t>запросе предложений</w:t>
      </w:r>
      <w:r w:rsidRPr="00322009">
        <w:rPr>
          <w:b/>
          <w:sz w:val="22"/>
          <w:szCs w:val="22"/>
        </w:rPr>
        <w:t xml:space="preserve">. </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1"/>
          <w:numId w:val="3"/>
        </w:numPr>
        <w:tabs>
          <w:tab w:val="left" w:pos="993"/>
        </w:tabs>
        <w:spacing w:line="240" w:lineRule="auto"/>
        <w:rPr>
          <w:b/>
          <w:sz w:val="22"/>
          <w:szCs w:val="22"/>
        </w:rPr>
      </w:pPr>
      <w:r w:rsidRPr="00322009">
        <w:rPr>
          <w:sz w:val="22"/>
          <w:szCs w:val="22"/>
        </w:rPr>
        <w:t>Критериями оценки и сопоставления заявок являются:</w:t>
      </w:r>
    </w:p>
    <w:p w:rsidR="00AD50AC" w:rsidRPr="00322009" w:rsidRDefault="00AD50AC" w:rsidP="00AD50AC">
      <w:pPr>
        <w:pStyle w:val="3"/>
        <w:numPr>
          <w:ilvl w:val="0"/>
          <w:numId w:val="0"/>
        </w:numPr>
        <w:tabs>
          <w:tab w:val="left" w:pos="993"/>
        </w:tabs>
        <w:spacing w:line="240" w:lineRule="auto"/>
        <w:ind w:left="792"/>
        <w:rPr>
          <w:b/>
          <w:sz w:val="22"/>
          <w:szCs w:val="22"/>
        </w:rPr>
      </w:pPr>
    </w:p>
    <w:p w:rsidR="00AD50AC" w:rsidRPr="00322009" w:rsidRDefault="00C605F1" w:rsidP="00AD50AC">
      <w:pPr>
        <w:pStyle w:val="3"/>
        <w:numPr>
          <w:ilvl w:val="0"/>
          <w:numId w:val="0"/>
        </w:numPr>
        <w:tabs>
          <w:tab w:val="left" w:pos="993"/>
        </w:tabs>
        <w:spacing w:line="240" w:lineRule="auto"/>
        <w:ind w:left="360"/>
        <w:rPr>
          <w:b/>
          <w:sz w:val="22"/>
          <w:szCs w:val="22"/>
        </w:rPr>
      </w:pPr>
      <w:r w:rsidRPr="00322009">
        <w:rPr>
          <w:sz w:val="22"/>
          <w:szCs w:val="22"/>
        </w:rPr>
        <w:tab/>
      </w:r>
      <w:r w:rsidR="00AD50AC" w:rsidRPr="00322009">
        <w:rPr>
          <w:sz w:val="22"/>
          <w:szCs w:val="22"/>
        </w:rPr>
        <w:t>- цена договора</w:t>
      </w:r>
      <w:r w:rsidR="00AD50AC" w:rsidRPr="00322009">
        <w:rPr>
          <w:b/>
          <w:sz w:val="22"/>
          <w:szCs w:val="22"/>
        </w:rPr>
        <w:t>;</w:t>
      </w:r>
    </w:p>
    <w:p w:rsidR="00AD50AC" w:rsidRPr="00322009" w:rsidRDefault="00C605F1" w:rsidP="00AD50AC">
      <w:pPr>
        <w:pStyle w:val="3"/>
        <w:numPr>
          <w:ilvl w:val="0"/>
          <w:numId w:val="0"/>
        </w:numPr>
        <w:tabs>
          <w:tab w:val="left" w:pos="993"/>
        </w:tabs>
        <w:spacing w:line="240" w:lineRule="auto"/>
        <w:ind w:left="360"/>
        <w:rPr>
          <w:sz w:val="22"/>
          <w:szCs w:val="22"/>
        </w:rPr>
      </w:pPr>
      <w:r w:rsidRPr="00322009">
        <w:rPr>
          <w:sz w:val="22"/>
          <w:szCs w:val="22"/>
        </w:rPr>
        <w:tab/>
      </w:r>
      <w:r w:rsidR="00AD50AC" w:rsidRPr="00322009">
        <w:rPr>
          <w:sz w:val="22"/>
          <w:szCs w:val="22"/>
        </w:rPr>
        <w:t>- квалификация участника:</w:t>
      </w:r>
    </w:p>
    <w:p w:rsidR="00EE2BF7" w:rsidRPr="00322009" w:rsidRDefault="009C1603" w:rsidP="009C1603">
      <w:pPr>
        <w:rPr>
          <w:rFonts w:ascii="Times New Roman" w:eastAsia="Times New Roman" w:hAnsi="Times New Roman" w:cs="Times New Roman"/>
          <w:snapToGrid w:val="0"/>
        </w:rPr>
      </w:pPr>
      <w:r w:rsidRPr="00322009">
        <w:rPr>
          <w:rFonts w:ascii="Times New Roman" w:eastAsia="Times New Roman" w:hAnsi="Times New Roman" w:cs="Times New Roman"/>
          <w:snapToGrid w:val="0"/>
        </w:rPr>
        <w:t xml:space="preserve">       </w:t>
      </w:r>
      <w:r w:rsidR="00C605F1" w:rsidRPr="00322009">
        <w:rPr>
          <w:rFonts w:ascii="Times New Roman" w:eastAsia="Times New Roman" w:hAnsi="Times New Roman" w:cs="Times New Roman"/>
          <w:snapToGrid w:val="0"/>
        </w:rPr>
        <w:tab/>
        <w:t xml:space="preserve">     </w:t>
      </w:r>
      <w:r w:rsidRPr="00322009">
        <w:rPr>
          <w:rFonts w:ascii="Times New Roman" w:eastAsia="Times New Roman" w:hAnsi="Times New Roman" w:cs="Times New Roman"/>
          <w:snapToGrid w:val="0"/>
        </w:rPr>
        <w:t xml:space="preserve">- </w:t>
      </w:r>
      <w:r w:rsidR="00EE2BF7" w:rsidRPr="00322009">
        <w:rPr>
          <w:rFonts w:ascii="Times New Roman" w:eastAsia="Times New Roman" w:hAnsi="Times New Roman" w:cs="Times New Roman"/>
          <w:snapToGrid w:val="0"/>
        </w:rPr>
        <w:t>наличие производственных мощностей.</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По результатам процедуры вскрытия конвертов с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322009" w:rsidRDefault="00AD50AC" w:rsidP="00AD50AC">
      <w:pPr>
        <w:pStyle w:val="aa"/>
        <w:spacing w:after="0"/>
        <w:ind w:firstLine="0"/>
        <w:rPr>
          <w:sz w:val="22"/>
          <w:szCs w:val="22"/>
        </w:rPr>
      </w:pPr>
    </w:p>
    <w:p w:rsidR="002702FB" w:rsidRPr="00322009" w:rsidRDefault="002702FB" w:rsidP="002702FB">
      <w:pPr>
        <w:numPr>
          <w:ilvl w:val="0"/>
          <w:numId w:val="3"/>
        </w:numPr>
        <w:spacing w:after="0" w:line="240" w:lineRule="auto"/>
        <w:ind w:left="0" w:firstLine="0"/>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Порядок оценки и сопоставления заявок на участие в запросе предложений.</w:t>
      </w:r>
    </w:p>
    <w:p w:rsidR="002702FB" w:rsidRPr="00322009" w:rsidRDefault="002702FB" w:rsidP="002702FB">
      <w:pPr>
        <w:autoSpaceDE w:val="0"/>
        <w:autoSpaceDN w:val="0"/>
        <w:spacing w:after="0" w:line="240" w:lineRule="auto"/>
        <w:jc w:val="both"/>
        <w:rPr>
          <w:rFonts w:ascii="Times New Roman" w:eastAsia="Times New Roman" w:hAnsi="Times New Roman" w:cs="Times New Roman"/>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rPr>
      </w:pPr>
      <w:r w:rsidRPr="00322009">
        <w:rPr>
          <w:rFonts w:ascii="Times New Roman" w:eastAsia="Times New Roman" w:hAnsi="Times New Roman" w:cs="Times New Roman"/>
          <w:snapToGrid w:val="0"/>
        </w:rPr>
        <w:t>Закупочная комиссия в течение 1 (Одного) рабочего дня после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2702FB" w:rsidRPr="00322009" w:rsidRDefault="002702FB" w:rsidP="002702FB">
      <w:pPr>
        <w:autoSpaceDE w:val="0"/>
        <w:autoSpaceDN w:val="0"/>
        <w:spacing w:after="0" w:line="240" w:lineRule="auto"/>
        <w:jc w:val="both"/>
        <w:rPr>
          <w:rFonts w:ascii="Times New Roman" w:eastAsia="Times New Roman" w:hAnsi="Times New Roman" w:cs="Times New Roman"/>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rPr>
      </w:pPr>
      <w:r w:rsidRPr="00322009">
        <w:rPr>
          <w:rFonts w:ascii="Times New Roman" w:eastAsia="Times New Roman" w:hAnsi="Times New Roman" w:cs="Times New Roman"/>
          <w:snapToGrid w:val="0"/>
        </w:rPr>
        <w:t>Заказчик рассматривает заявки на участие в запросе предложений на</w:t>
      </w:r>
      <w:r w:rsidRPr="00322009">
        <w:rPr>
          <w:rFonts w:ascii="Times New Roman" w:eastAsia="Times New Roman" w:hAnsi="Times New Roman" w:cs="Times New Roman"/>
          <w:snapToGrid w:val="0"/>
        </w:rPr>
        <w:br/>
        <w:t>соответствие следующим требованиям:</w:t>
      </w:r>
    </w:p>
    <w:p w:rsidR="002702FB" w:rsidRPr="00322009" w:rsidRDefault="002702FB" w:rsidP="002702FB">
      <w:pPr>
        <w:spacing w:after="0" w:line="240" w:lineRule="auto"/>
        <w:ind w:left="720" w:firstLine="709"/>
        <w:contextualSpacing/>
        <w:jc w:val="both"/>
        <w:rPr>
          <w:rFonts w:ascii="Times New Roman" w:eastAsia="Calibri" w:hAnsi="Times New Roman" w:cs="Times New Roman"/>
        </w:rPr>
      </w:pP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rPr>
      </w:pPr>
      <w:r w:rsidRPr="00322009">
        <w:rPr>
          <w:rFonts w:ascii="Times New Roman" w:eastAsia="Times New Roman" w:hAnsi="Times New Roman" w:cs="Times New Roman"/>
          <w:snapToGrid w:val="0"/>
        </w:rPr>
        <w:t>наличие документов, определенных документацией;</w:t>
      </w: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rPr>
      </w:pPr>
      <w:r w:rsidRPr="00322009">
        <w:rPr>
          <w:rFonts w:ascii="Times New Roman" w:eastAsia="Times New Roman" w:hAnsi="Times New Roman" w:cs="Times New Roman"/>
          <w:snapToGrid w:val="0"/>
        </w:rPr>
        <w:t>соответствие предмета заявки предмету запроса предложений, указанному в документации;</w:t>
      </w: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rPr>
      </w:pPr>
      <w:r w:rsidRPr="00322009">
        <w:rPr>
          <w:rFonts w:ascii="Times New Roman" w:eastAsia="Times New Roman" w:hAnsi="Times New Roman" w:cs="Times New Roman"/>
          <w:snapToGrid w:val="0"/>
        </w:rPr>
        <w:t>не превышения предложения по цене договора, содержащегося в заявке на участие в запросе предложений, над начальной (максимальной) ценой предмета запроса предложений, установленной заказчиком, а также других критериев.</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rPr>
      </w:pPr>
      <w:r w:rsidRPr="00322009">
        <w:rPr>
          <w:rFonts w:ascii="Times New Roman" w:eastAsia="Times New Roman" w:hAnsi="Times New Roman" w:cs="Times New Roman"/>
          <w:snapToGrid w:val="0"/>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rPr>
      </w:pPr>
      <w:r w:rsidRPr="00322009">
        <w:rPr>
          <w:rFonts w:ascii="Times New Roman" w:eastAsia="Times New Roman" w:hAnsi="Times New Roman" w:cs="Times New Roman"/>
          <w:snapToGrid w:val="0"/>
        </w:rPr>
        <w:t xml:space="preserve">В случае установления недостоверности сведений, содержащихся в документах, представленных участником запроса предложений в соответствии с настоящим Положением, установления факта проведения ликвидации участника запроса предложений юридического лица или принятия арбитражным судом решения о признании участника запроса предложений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322009">
          <w:rPr>
            <w:rFonts w:ascii="Times New Roman" w:eastAsia="Times New Roman" w:hAnsi="Times New Roman" w:cs="Times New Roman"/>
            <w:snapToGrid w:val="0"/>
          </w:rPr>
          <w:t>Кодексом</w:t>
        </w:r>
      </w:hyperlink>
      <w:r w:rsidRPr="00322009">
        <w:rPr>
          <w:rFonts w:ascii="Times New Roman" w:eastAsia="Times New Roman" w:hAnsi="Times New Roman" w:cs="Times New Roman"/>
          <w:snapToGrid w:val="0"/>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запроса предложений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rPr>
      </w:pPr>
      <w:r w:rsidRPr="00322009">
        <w:rPr>
          <w:rFonts w:ascii="Times New Roman" w:eastAsia="Times New Roman" w:hAnsi="Times New Roman" w:cs="Times New Roman"/>
          <w:snapToGrid w:val="0"/>
        </w:rPr>
        <w:t>По результатам рассмотрения и проверки информации об участниках заказчик вправе отклонить заявку участника в следующих случаях:</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rPr>
      </w:pPr>
    </w:p>
    <w:p w:rsidR="002702FB" w:rsidRPr="00322009" w:rsidRDefault="002702FB" w:rsidP="002702FB">
      <w:pPr>
        <w:numPr>
          <w:ilvl w:val="0"/>
          <w:numId w:val="7"/>
        </w:numPr>
        <w:tabs>
          <w:tab w:val="left" w:pos="993"/>
        </w:tabs>
        <w:spacing w:after="0" w:line="240" w:lineRule="auto"/>
        <w:jc w:val="both"/>
        <w:rPr>
          <w:rFonts w:ascii="Times New Roman" w:eastAsia="Times New Roman" w:hAnsi="Times New Roman" w:cs="Times New Roman"/>
          <w:snapToGrid w:val="0"/>
        </w:rPr>
      </w:pPr>
      <w:r w:rsidRPr="00322009">
        <w:rPr>
          <w:rFonts w:ascii="Times New Roman" w:eastAsia="Times New Roman" w:hAnsi="Times New Roman" w:cs="Times New Roman"/>
          <w:snapToGrid w:val="0"/>
        </w:rPr>
        <w:t xml:space="preserve">непредоставления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2702FB" w:rsidRPr="00322009" w:rsidRDefault="002702FB" w:rsidP="002702FB">
      <w:pPr>
        <w:numPr>
          <w:ilvl w:val="0"/>
          <w:numId w:val="7"/>
        </w:numPr>
        <w:tabs>
          <w:tab w:val="left" w:pos="993"/>
        </w:tabs>
        <w:spacing w:after="0" w:line="240" w:lineRule="auto"/>
        <w:jc w:val="both"/>
        <w:rPr>
          <w:rFonts w:ascii="Times New Roman" w:eastAsia="Times New Roman" w:hAnsi="Times New Roman" w:cs="Times New Roman"/>
          <w:snapToGrid w:val="0"/>
        </w:rPr>
      </w:pPr>
      <w:r w:rsidRPr="00322009">
        <w:rPr>
          <w:rFonts w:ascii="Times New Roman" w:eastAsia="Times New Roman" w:hAnsi="Times New Roman" w:cs="Times New Roman"/>
          <w:snapToGrid w:val="0"/>
        </w:rPr>
        <w:t>несоответствия требованиям, установленным документацией к участникам запроса предложений;</w:t>
      </w:r>
    </w:p>
    <w:p w:rsidR="002702FB" w:rsidRPr="00322009" w:rsidRDefault="002702FB" w:rsidP="002702FB">
      <w:pPr>
        <w:numPr>
          <w:ilvl w:val="0"/>
          <w:numId w:val="7"/>
        </w:numPr>
        <w:tabs>
          <w:tab w:val="left" w:pos="993"/>
        </w:tabs>
        <w:spacing w:after="0" w:line="240" w:lineRule="auto"/>
        <w:jc w:val="both"/>
        <w:rPr>
          <w:rFonts w:ascii="Times New Roman" w:eastAsia="Times New Roman" w:hAnsi="Times New Roman" w:cs="Times New Roman"/>
          <w:snapToGrid w:val="0"/>
        </w:rPr>
      </w:pPr>
      <w:r w:rsidRPr="00322009">
        <w:rPr>
          <w:rFonts w:ascii="Times New Roman" w:eastAsia="Times New Roman" w:hAnsi="Times New Roman" w:cs="Times New Roman"/>
          <w:snapToGrid w:val="0"/>
        </w:rPr>
        <w:t xml:space="preserve">несоответствия заявки на участие в закупке требованиям документации о запросе предложений, в том числе наличие в таких заявках предложения о цене договора, превышающей начальную (максимальную) цену договора (процентную ставку). </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rPr>
      </w:pPr>
      <w:r w:rsidRPr="00322009">
        <w:rPr>
          <w:rFonts w:ascii="Times New Roman" w:eastAsia="Times New Roman" w:hAnsi="Times New Roman" w:cs="Times New Roman"/>
          <w:snapToGrid w:val="0"/>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rPr>
      </w:pPr>
      <w:r w:rsidRPr="00322009">
        <w:rPr>
          <w:rFonts w:ascii="Times New Roman" w:eastAsia="Times New Roman" w:hAnsi="Times New Roman" w:cs="Times New Roman"/>
          <w:snapToGrid w:val="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rPr>
      </w:pPr>
      <w:r w:rsidRPr="00322009">
        <w:rPr>
          <w:rFonts w:ascii="Times New Roman" w:eastAsia="Times New Roman" w:hAnsi="Times New Roman" w:cs="Times New Roman"/>
          <w:snapToGrid w:val="0"/>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2702FB" w:rsidRPr="00322009" w:rsidRDefault="002702FB" w:rsidP="002702FB">
      <w:pPr>
        <w:spacing w:after="0" w:line="240" w:lineRule="auto"/>
        <w:ind w:left="720" w:firstLine="709"/>
        <w:contextualSpacing/>
        <w:jc w:val="both"/>
        <w:rPr>
          <w:rFonts w:ascii="Times New Roman" w:eastAsia="Calibri" w:hAnsi="Times New Roman" w:cs="Times New Roman"/>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rPr>
      </w:pPr>
      <w:r w:rsidRPr="00322009">
        <w:rPr>
          <w:rFonts w:ascii="Times New Roman" w:eastAsia="Times New Roman" w:hAnsi="Times New Roman" w:cs="Times New Roman"/>
          <w:snapToGrid w:val="0"/>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046C9" w:rsidRPr="00322009" w:rsidRDefault="00322009" w:rsidP="005046C9">
      <w:pPr>
        <w:pStyle w:val="ac"/>
        <w:rPr>
          <w:rFonts w:eastAsia="Times New Roman"/>
          <w:b/>
          <w:snapToGrid w:val="0"/>
          <w:sz w:val="22"/>
        </w:rPr>
      </w:pPr>
      <w:r>
        <w:rPr>
          <w:rFonts w:eastAsia="Times New Roman"/>
          <w:b/>
          <w:snapToGrid w:val="0"/>
          <w:sz w:val="22"/>
        </w:rPr>
        <w:t>Касаемо лота № 4</w:t>
      </w: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5046C9" w:rsidRPr="00322009" w:rsidTr="00322009">
        <w:trPr>
          <w:tblHeader/>
        </w:trPr>
        <w:tc>
          <w:tcPr>
            <w:tcW w:w="817"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ind w:left="72"/>
              <w:jc w:val="center"/>
              <w:rPr>
                <w:rFonts w:ascii="Times New Roman" w:eastAsia="Times New Roman" w:hAnsi="Times New Roman" w:cs="Times New Roman"/>
                <w:b/>
              </w:rPr>
            </w:pPr>
            <w:r w:rsidRPr="00322009">
              <w:rPr>
                <w:rFonts w:ascii="Times New Roman" w:eastAsia="Times New Roman" w:hAnsi="Times New Roman" w:cs="Times New Roman"/>
                <w:b/>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jc w:val="center"/>
              <w:rPr>
                <w:rFonts w:ascii="Times New Roman" w:eastAsia="Times New Roman" w:hAnsi="Times New Roman" w:cs="Times New Roman"/>
                <w:b/>
              </w:rPr>
            </w:pPr>
            <w:r w:rsidRPr="00322009">
              <w:rPr>
                <w:rFonts w:ascii="Times New Roman" w:eastAsia="Times New Roman" w:hAnsi="Times New Roman" w:cs="Times New Roman"/>
                <w:b/>
              </w:rPr>
              <w:t xml:space="preserve">Критерии оценки </w:t>
            </w:r>
            <w:r w:rsidRPr="00322009">
              <w:rPr>
                <w:rFonts w:ascii="Times New Roman" w:eastAsia="Times New Roman" w:hAnsi="Times New Roman" w:cs="Times New Roman"/>
                <w:b/>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jc w:val="center"/>
              <w:rPr>
                <w:rFonts w:ascii="Times New Roman" w:eastAsia="Times New Roman" w:hAnsi="Times New Roman" w:cs="Times New Roman"/>
                <w:b/>
              </w:rPr>
            </w:pPr>
            <w:r w:rsidRPr="00322009">
              <w:rPr>
                <w:rFonts w:ascii="Times New Roman" w:eastAsia="Times New Roman" w:hAnsi="Times New Roman" w:cs="Times New Roman"/>
                <w:b/>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jc w:val="center"/>
              <w:rPr>
                <w:rFonts w:ascii="Times New Roman" w:eastAsia="Times New Roman" w:hAnsi="Times New Roman" w:cs="Times New Roman"/>
                <w:b/>
              </w:rPr>
            </w:pPr>
            <w:r w:rsidRPr="00322009">
              <w:rPr>
                <w:rFonts w:ascii="Times New Roman" w:eastAsia="Times New Roman" w:hAnsi="Times New Roman" w:cs="Times New Roman"/>
                <w:b/>
              </w:rPr>
              <w:t>Значимость критерия в процентах</w:t>
            </w:r>
          </w:p>
        </w:tc>
      </w:tr>
      <w:tr w:rsidR="005046C9" w:rsidRPr="00322009" w:rsidTr="00322009">
        <w:trPr>
          <w:trHeight w:val="843"/>
        </w:trPr>
        <w:tc>
          <w:tcPr>
            <w:tcW w:w="817" w:type="dxa"/>
            <w:tcBorders>
              <w:top w:val="single" w:sz="4" w:space="0" w:color="auto"/>
              <w:left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t>1.</w:t>
            </w:r>
          </w:p>
        </w:tc>
        <w:tc>
          <w:tcPr>
            <w:tcW w:w="3402" w:type="dxa"/>
            <w:tcBorders>
              <w:top w:val="single" w:sz="4" w:space="0" w:color="auto"/>
              <w:left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 xml:space="preserve">Цена договора </w:t>
            </w:r>
          </w:p>
        </w:tc>
        <w:tc>
          <w:tcPr>
            <w:tcW w:w="4111" w:type="dxa"/>
            <w:tcBorders>
              <w:left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Начальная (максимальная) цена договора</w:t>
            </w:r>
          </w:p>
        </w:tc>
        <w:tc>
          <w:tcPr>
            <w:tcW w:w="1559" w:type="dxa"/>
            <w:tcBorders>
              <w:left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4</w:t>
            </w:r>
            <w:r w:rsidR="005046C9" w:rsidRPr="00322009">
              <w:rPr>
                <w:rFonts w:ascii="Times New Roman" w:eastAsia="Times New Roman" w:hAnsi="Times New Roman" w:cs="Times New Roman"/>
              </w:rPr>
              <w:t>0%</w:t>
            </w:r>
          </w:p>
        </w:tc>
      </w:tr>
      <w:tr w:rsidR="005046C9" w:rsidRPr="00322009" w:rsidTr="00322009">
        <w:trPr>
          <w:trHeight w:val="422"/>
        </w:trPr>
        <w:tc>
          <w:tcPr>
            <w:tcW w:w="817" w:type="dxa"/>
            <w:tcBorders>
              <w:top w:val="single" w:sz="4" w:space="0" w:color="auto"/>
              <w:left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t>2.</w:t>
            </w:r>
          </w:p>
        </w:tc>
        <w:tc>
          <w:tcPr>
            <w:tcW w:w="3402" w:type="dxa"/>
            <w:tcBorders>
              <w:top w:val="single" w:sz="4" w:space="0" w:color="auto"/>
              <w:left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Квалификация участника</w:t>
            </w:r>
          </w:p>
        </w:tc>
        <w:tc>
          <w:tcPr>
            <w:tcW w:w="4111" w:type="dxa"/>
            <w:tcBorders>
              <w:left w:val="single" w:sz="4" w:space="0" w:color="auto"/>
              <w:right w:val="single" w:sz="4" w:space="0" w:color="auto"/>
            </w:tcBorders>
          </w:tcPr>
          <w:p w:rsidR="005046C9" w:rsidRPr="00322009" w:rsidRDefault="005046C9" w:rsidP="00322009">
            <w:pPr>
              <w:spacing w:after="0" w:line="240" w:lineRule="auto"/>
              <w:ind w:firstLine="34"/>
              <w:jc w:val="both"/>
              <w:rPr>
                <w:rFonts w:ascii="Times New Roman" w:eastAsia="Times New Roman" w:hAnsi="Times New Roman" w:cs="Times New Roman"/>
              </w:rPr>
            </w:pPr>
          </w:p>
        </w:tc>
        <w:tc>
          <w:tcPr>
            <w:tcW w:w="1559" w:type="dxa"/>
            <w:tcBorders>
              <w:left w:val="single" w:sz="4" w:space="0" w:color="auto"/>
              <w:right w:val="single" w:sz="4" w:space="0" w:color="auto"/>
            </w:tcBorders>
          </w:tcPr>
          <w:p w:rsidR="005046C9" w:rsidRPr="00322009" w:rsidRDefault="005046C9" w:rsidP="00322009">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40%</w:t>
            </w:r>
          </w:p>
        </w:tc>
      </w:tr>
      <w:tr w:rsidR="005046C9" w:rsidRPr="00322009" w:rsidTr="00322009">
        <w:trPr>
          <w:trHeight w:val="1130"/>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t>2.1.</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Опыт выполнения аналогичных работ подтвержденных 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«10 лет и более» - 10 баллов;</w:t>
            </w:r>
          </w:p>
          <w:p w:rsidR="005046C9" w:rsidRPr="00322009" w:rsidRDefault="00944C0B" w:rsidP="00322009">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 xml:space="preserve"> «5</w:t>
            </w:r>
            <w:r w:rsidR="005046C9" w:rsidRPr="00322009">
              <w:rPr>
                <w:rFonts w:ascii="Times New Roman" w:eastAsia="Times New Roman" w:hAnsi="Times New Roman" w:cs="Times New Roman"/>
              </w:rPr>
              <w:t xml:space="preserve"> до 10 лет» - 5 баллов;</w:t>
            </w:r>
          </w:p>
          <w:p w:rsidR="005046C9" w:rsidRPr="00322009" w:rsidRDefault="00260468" w:rsidP="00322009">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«от 2 лет до 5</w:t>
            </w:r>
            <w:r w:rsidR="005046C9" w:rsidRPr="00322009">
              <w:rPr>
                <w:rFonts w:ascii="Times New Roman" w:eastAsia="Times New Roman" w:hAnsi="Times New Roman" w:cs="Times New Roman"/>
              </w:rPr>
              <w:t xml:space="preserve"> лет» - 3 балла.</w:t>
            </w:r>
          </w:p>
          <w:p w:rsidR="005046C9" w:rsidRPr="00322009" w:rsidRDefault="005046C9" w:rsidP="00322009">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10%</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t>2.2.</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Количество аналогичных выполненных договоров в год свыше 4,0 мил. руб. каждый договор</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Свыше 10 (десяти)  договоров – 10 балов</w:t>
            </w:r>
          </w:p>
          <w:p w:rsidR="005046C9" w:rsidRPr="00322009" w:rsidRDefault="009A17DE" w:rsidP="009A17DE">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7</w:t>
            </w:r>
            <w:r w:rsidR="005046C9" w:rsidRPr="00322009">
              <w:rPr>
                <w:rFonts w:ascii="Times New Roman" w:eastAsia="Times New Roman" w:hAnsi="Times New Roman" w:cs="Times New Roman"/>
              </w:rPr>
              <w:t xml:space="preserve"> (семь)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653B1A" w:rsidP="00322009">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10</w:t>
            </w:r>
            <w:r w:rsidR="005046C9" w:rsidRPr="00322009">
              <w:rPr>
                <w:rFonts w:ascii="Times New Roman" w:eastAsia="Times New Roman" w:hAnsi="Times New Roman" w:cs="Times New Roman"/>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t>2.3.</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Наличие квалифицированного персонала с опытом более 5 лет- 10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Наличие квалифицированного персонала от 3 до 5 лет – 5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 xml:space="preserve">Отсутствие  квалифицированного </w:t>
            </w:r>
            <w:r w:rsidRPr="00322009">
              <w:rPr>
                <w:rFonts w:ascii="Times New Roman" w:eastAsia="Times New Roman" w:hAnsi="Times New Roman" w:cs="Times New Roman"/>
              </w:rPr>
              <w:lastRenderedPageBreak/>
              <w:t>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lastRenderedPageBreak/>
              <w:t>20</w:t>
            </w:r>
            <w:r w:rsidR="005046C9" w:rsidRPr="00322009">
              <w:rPr>
                <w:rFonts w:ascii="Times New Roman" w:eastAsia="Times New Roman" w:hAnsi="Times New Roman" w:cs="Times New Roman"/>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lastRenderedPageBreak/>
              <w:t>3.</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2</w:t>
            </w:r>
            <w:r w:rsidR="005046C9" w:rsidRPr="00322009">
              <w:rPr>
                <w:rFonts w:ascii="Times New Roman" w:eastAsia="Times New Roman" w:hAnsi="Times New Roman" w:cs="Times New Roman"/>
              </w:rPr>
              <w:t>0%</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t>3.1.</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Наличие материальной базы (в том числе наличие склада для хранения материалов)</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Наличие материальной базы - 10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5</w:t>
            </w:r>
            <w:r w:rsidR="005046C9" w:rsidRPr="00322009">
              <w:rPr>
                <w:rFonts w:ascii="Times New Roman" w:eastAsia="Times New Roman" w:hAnsi="Times New Roman" w:cs="Times New Roman"/>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t>3.2.</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Наличие для выполнения предусмотренных договором работ техники и оборудования.</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Наличие собственной техники и оборудования  - 10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Наличие арендованной техники и оборудования  - 5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5</w:t>
            </w:r>
            <w:r w:rsidR="005046C9" w:rsidRPr="00322009">
              <w:rPr>
                <w:rFonts w:ascii="Times New Roman" w:eastAsia="Times New Roman" w:hAnsi="Times New Roman" w:cs="Times New Roman"/>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t>3.3.</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Наличие и материально-техническая обеспеченность служб контроля качества выполняемых работ на объекте.</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Наличие контроля качества выполняемых работ - 10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5</w:t>
            </w:r>
            <w:r w:rsidR="005046C9" w:rsidRPr="00322009">
              <w:rPr>
                <w:rFonts w:ascii="Times New Roman" w:eastAsia="Times New Roman" w:hAnsi="Times New Roman" w:cs="Times New Roman"/>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t>3.4.</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36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Наличие для выполнения предусмотренных договором  проектно- сметных работ техники и сертифицированного 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5"/>
              </w:tabs>
              <w:spacing w:after="0" w:line="360" w:lineRule="auto"/>
              <w:jc w:val="both"/>
              <w:rPr>
                <w:rFonts w:ascii="Times New Roman" w:eastAsia="Times New Roman" w:hAnsi="Times New Roman" w:cs="Times New Roman"/>
              </w:rPr>
            </w:pPr>
            <w:r w:rsidRPr="00322009">
              <w:rPr>
                <w:rFonts w:ascii="Times New Roman" w:eastAsia="Times New Roman" w:hAnsi="Times New Roman" w:cs="Times New Roman"/>
              </w:rPr>
              <w:t>Наличие собственной техники и программного обеспечения  - 10 балов.</w:t>
            </w:r>
          </w:p>
          <w:p w:rsidR="005046C9" w:rsidRPr="00322009" w:rsidRDefault="005046C9" w:rsidP="00322009">
            <w:pPr>
              <w:tabs>
                <w:tab w:val="num" w:pos="1985"/>
              </w:tabs>
              <w:spacing w:after="0" w:line="360" w:lineRule="auto"/>
              <w:jc w:val="both"/>
              <w:rPr>
                <w:rFonts w:ascii="Times New Roman" w:eastAsia="Times New Roman" w:hAnsi="Times New Roman" w:cs="Times New Roman"/>
              </w:rPr>
            </w:pPr>
            <w:r w:rsidRPr="00322009">
              <w:rPr>
                <w:rFonts w:ascii="Times New Roman" w:eastAsia="Times New Roman" w:hAnsi="Times New Roman" w:cs="Times New Roman"/>
              </w:rPr>
              <w:t>Наличие арендованной техники  и программного обеспечения   - 5 балов.</w:t>
            </w:r>
          </w:p>
          <w:p w:rsidR="005046C9" w:rsidRPr="00322009" w:rsidRDefault="005046C9" w:rsidP="00322009">
            <w:pPr>
              <w:tabs>
                <w:tab w:val="num" w:pos="1985"/>
              </w:tabs>
              <w:spacing w:after="0" w:line="360" w:lineRule="auto"/>
              <w:jc w:val="both"/>
              <w:rPr>
                <w:rFonts w:ascii="Times New Roman" w:eastAsia="Times New Roman" w:hAnsi="Times New Roman" w:cs="Times New Roman"/>
              </w:rPr>
            </w:pPr>
            <w:r w:rsidRPr="00322009">
              <w:rPr>
                <w:rFonts w:ascii="Times New Roman" w:eastAsia="Times New Roman" w:hAnsi="Times New Roman" w:cs="Times New Roman"/>
              </w:rPr>
              <w:t>Отсутствие   техники  и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36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5</w:t>
            </w:r>
            <w:r w:rsidR="005046C9" w:rsidRPr="00322009">
              <w:rPr>
                <w:rFonts w:ascii="Times New Roman" w:eastAsia="Times New Roman" w:hAnsi="Times New Roman" w:cs="Times New Roman"/>
              </w:rPr>
              <w:t>%</w:t>
            </w:r>
          </w:p>
        </w:tc>
      </w:tr>
    </w:tbl>
    <w:p w:rsidR="00E20FEF" w:rsidRPr="00322009" w:rsidRDefault="00E20FEF" w:rsidP="00B141A1">
      <w:pPr>
        <w:tabs>
          <w:tab w:val="left" w:pos="993"/>
        </w:tabs>
        <w:spacing w:after="0" w:line="240" w:lineRule="auto"/>
        <w:ind w:left="792"/>
        <w:jc w:val="both"/>
        <w:rPr>
          <w:rFonts w:ascii="Times New Roman" w:eastAsia="Times New Roman" w:hAnsi="Times New Roman" w:cs="Times New Roman"/>
          <w:b/>
          <w:snapToGrid w:val="0"/>
        </w:rPr>
      </w:pPr>
    </w:p>
    <w:p w:rsidR="005046C9" w:rsidRPr="00322009" w:rsidRDefault="005046C9" w:rsidP="00B141A1">
      <w:pPr>
        <w:tabs>
          <w:tab w:val="left" w:pos="993"/>
        </w:tabs>
        <w:spacing w:after="0" w:line="240" w:lineRule="auto"/>
        <w:ind w:left="792"/>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Касаемо лота № 1,2,3</w:t>
      </w: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36"/>
        <w:gridCol w:w="4077"/>
        <w:gridCol w:w="1559"/>
      </w:tblGrid>
      <w:tr w:rsidR="00B141A1" w:rsidRPr="00322009" w:rsidTr="00D84930">
        <w:trPr>
          <w:tblHeader/>
        </w:trPr>
        <w:tc>
          <w:tcPr>
            <w:tcW w:w="817" w:type="dxa"/>
            <w:tcBorders>
              <w:top w:val="single" w:sz="4" w:space="0" w:color="auto"/>
              <w:left w:val="single" w:sz="4" w:space="0" w:color="auto"/>
              <w:bottom w:val="single" w:sz="4" w:space="0" w:color="auto"/>
              <w:right w:val="single" w:sz="4" w:space="0" w:color="auto"/>
            </w:tcBorders>
            <w:vAlign w:val="center"/>
          </w:tcPr>
          <w:p w:rsidR="00B141A1" w:rsidRPr="00322009" w:rsidRDefault="00B141A1" w:rsidP="00B141A1">
            <w:pPr>
              <w:spacing w:after="0" w:line="240" w:lineRule="auto"/>
              <w:ind w:left="72"/>
              <w:jc w:val="center"/>
              <w:rPr>
                <w:rFonts w:ascii="Times New Roman" w:eastAsia="Times New Roman" w:hAnsi="Times New Roman" w:cs="Times New Roman"/>
                <w:b/>
              </w:rPr>
            </w:pPr>
            <w:r w:rsidRPr="00322009">
              <w:rPr>
                <w:rFonts w:ascii="Times New Roman" w:eastAsia="Times New Roman" w:hAnsi="Times New Roman" w:cs="Times New Roman"/>
                <w:b/>
              </w:rPr>
              <w:t>№ п.п</w:t>
            </w:r>
          </w:p>
        </w:tc>
        <w:tc>
          <w:tcPr>
            <w:tcW w:w="3436" w:type="dxa"/>
            <w:tcBorders>
              <w:top w:val="single" w:sz="4" w:space="0" w:color="auto"/>
              <w:left w:val="single" w:sz="4" w:space="0" w:color="auto"/>
              <w:bottom w:val="single" w:sz="4" w:space="0" w:color="auto"/>
              <w:right w:val="single" w:sz="4" w:space="0" w:color="auto"/>
            </w:tcBorders>
            <w:vAlign w:val="center"/>
          </w:tcPr>
          <w:p w:rsidR="00B141A1" w:rsidRPr="00322009" w:rsidRDefault="00B141A1" w:rsidP="00B141A1">
            <w:pPr>
              <w:spacing w:after="0" w:line="240" w:lineRule="auto"/>
              <w:jc w:val="center"/>
              <w:rPr>
                <w:rFonts w:ascii="Times New Roman" w:eastAsia="Times New Roman" w:hAnsi="Times New Roman" w:cs="Times New Roman"/>
                <w:b/>
              </w:rPr>
            </w:pPr>
            <w:r w:rsidRPr="00322009">
              <w:rPr>
                <w:rFonts w:ascii="Times New Roman" w:eastAsia="Times New Roman" w:hAnsi="Times New Roman" w:cs="Times New Roman"/>
                <w:b/>
              </w:rPr>
              <w:t xml:space="preserve">Критерии оценки </w:t>
            </w:r>
            <w:r w:rsidRPr="00322009">
              <w:rPr>
                <w:rFonts w:ascii="Times New Roman" w:eastAsia="Times New Roman" w:hAnsi="Times New Roman" w:cs="Times New Roman"/>
                <w:b/>
              </w:rPr>
              <w:br/>
              <w:t>заявок</w:t>
            </w:r>
          </w:p>
        </w:tc>
        <w:tc>
          <w:tcPr>
            <w:tcW w:w="4077" w:type="dxa"/>
            <w:tcBorders>
              <w:top w:val="single" w:sz="4" w:space="0" w:color="auto"/>
              <w:left w:val="single" w:sz="4" w:space="0" w:color="auto"/>
              <w:bottom w:val="single" w:sz="4" w:space="0" w:color="auto"/>
              <w:right w:val="single" w:sz="4" w:space="0" w:color="auto"/>
            </w:tcBorders>
            <w:vAlign w:val="center"/>
          </w:tcPr>
          <w:p w:rsidR="00B141A1" w:rsidRPr="00322009" w:rsidRDefault="00B141A1" w:rsidP="00B141A1">
            <w:pPr>
              <w:spacing w:after="0" w:line="240" w:lineRule="auto"/>
              <w:jc w:val="center"/>
              <w:rPr>
                <w:rFonts w:ascii="Times New Roman" w:eastAsia="Times New Roman" w:hAnsi="Times New Roman" w:cs="Times New Roman"/>
                <w:b/>
              </w:rPr>
            </w:pPr>
            <w:r w:rsidRPr="00322009">
              <w:rPr>
                <w:rFonts w:ascii="Times New Roman" w:eastAsia="Times New Roman" w:hAnsi="Times New Roman" w:cs="Times New Roman"/>
                <w:b/>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B141A1" w:rsidRPr="00322009" w:rsidRDefault="00B141A1" w:rsidP="00B141A1">
            <w:pPr>
              <w:spacing w:after="0" w:line="240" w:lineRule="auto"/>
              <w:jc w:val="center"/>
              <w:rPr>
                <w:rFonts w:ascii="Times New Roman" w:eastAsia="Times New Roman" w:hAnsi="Times New Roman" w:cs="Times New Roman"/>
                <w:b/>
              </w:rPr>
            </w:pPr>
            <w:r w:rsidRPr="00322009">
              <w:rPr>
                <w:rFonts w:ascii="Times New Roman" w:eastAsia="Times New Roman" w:hAnsi="Times New Roman" w:cs="Times New Roman"/>
                <w:b/>
              </w:rPr>
              <w:t>Значимость критерия в процентах</w:t>
            </w:r>
          </w:p>
        </w:tc>
      </w:tr>
      <w:tr w:rsidR="00B141A1" w:rsidRPr="00322009" w:rsidTr="00D84930">
        <w:trPr>
          <w:trHeight w:val="843"/>
        </w:trPr>
        <w:tc>
          <w:tcPr>
            <w:tcW w:w="817" w:type="dxa"/>
            <w:tcBorders>
              <w:top w:val="single" w:sz="4" w:space="0" w:color="auto"/>
              <w:left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t>1.</w:t>
            </w:r>
          </w:p>
        </w:tc>
        <w:tc>
          <w:tcPr>
            <w:tcW w:w="3436" w:type="dxa"/>
            <w:tcBorders>
              <w:top w:val="single" w:sz="4" w:space="0" w:color="auto"/>
              <w:left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 xml:space="preserve">Цена договора </w:t>
            </w:r>
          </w:p>
        </w:tc>
        <w:tc>
          <w:tcPr>
            <w:tcW w:w="4077" w:type="dxa"/>
            <w:tcBorders>
              <w:left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Начальная (максимальная) цена договора</w:t>
            </w:r>
          </w:p>
        </w:tc>
        <w:tc>
          <w:tcPr>
            <w:tcW w:w="1559" w:type="dxa"/>
            <w:tcBorders>
              <w:left w:val="single" w:sz="4" w:space="0" w:color="auto"/>
              <w:right w:val="single" w:sz="4" w:space="0" w:color="auto"/>
            </w:tcBorders>
          </w:tcPr>
          <w:p w:rsidR="00B141A1" w:rsidRPr="00322009" w:rsidRDefault="00A63257" w:rsidP="002D171C">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4</w:t>
            </w:r>
            <w:r w:rsidR="002D171C" w:rsidRPr="00322009">
              <w:rPr>
                <w:rFonts w:ascii="Times New Roman" w:eastAsia="Times New Roman" w:hAnsi="Times New Roman" w:cs="Times New Roman"/>
              </w:rPr>
              <w:t>5</w:t>
            </w:r>
            <w:r w:rsidR="00B141A1" w:rsidRPr="00322009">
              <w:rPr>
                <w:rFonts w:ascii="Times New Roman" w:eastAsia="Times New Roman" w:hAnsi="Times New Roman" w:cs="Times New Roman"/>
              </w:rPr>
              <w:t>%</w:t>
            </w:r>
          </w:p>
        </w:tc>
      </w:tr>
      <w:tr w:rsidR="00B141A1" w:rsidRPr="00322009" w:rsidTr="00D84930">
        <w:trPr>
          <w:trHeight w:val="422"/>
        </w:trPr>
        <w:tc>
          <w:tcPr>
            <w:tcW w:w="817" w:type="dxa"/>
            <w:tcBorders>
              <w:top w:val="single" w:sz="4" w:space="0" w:color="auto"/>
              <w:left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t>2.</w:t>
            </w:r>
          </w:p>
        </w:tc>
        <w:tc>
          <w:tcPr>
            <w:tcW w:w="3436" w:type="dxa"/>
            <w:tcBorders>
              <w:top w:val="single" w:sz="4" w:space="0" w:color="auto"/>
              <w:left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Квалификация участника</w:t>
            </w:r>
          </w:p>
        </w:tc>
        <w:tc>
          <w:tcPr>
            <w:tcW w:w="4077" w:type="dxa"/>
            <w:tcBorders>
              <w:left w:val="single" w:sz="4" w:space="0" w:color="auto"/>
              <w:right w:val="single" w:sz="4" w:space="0" w:color="auto"/>
            </w:tcBorders>
          </w:tcPr>
          <w:p w:rsidR="00B141A1" w:rsidRPr="00322009" w:rsidRDefault="00B141A1" w:rsidP="00B141A1">
            <w:pPr>
              <w:spacing w:after="0" w:line="240" w:lineRule="auto"/>
              <w:ind w:firstLine="34"/>
              <w:jc w:val="both"/>
              <w:rPr>
                <w:rFonts w:ascii="Times New Roman" w:eastAsia="Times New Roman" w:hAnsi="Times New Roman" w:cs="Times New Roman"/>
              </w:rPr>
            </w:pPr>
          </w:p>
        </w:tc>
        <w:tc>
          <w:tcPr>
            <w:tcW w:w="1559" w:type="dxa"/>
            <w:tcBorders>
              <w:left w:val="single" w:sz="4" w:space="0" w:color="auto"/>
              <w:right w:val="single" w:sz="4" w:space="0" w:color="auto"/>
            </w:tcBorders>
          </w:tcPr>
          <w:p w:rsidR="00B141A1" w:rsidRPr="00322009" w:rsidRDefault="006D3252" w:rsidP="00B141A1">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4</w:t>
            </w:r>
            <w:r w:rsidR="002D171C" w:rsidRPr="00322009">
              <w:rPr>
                <w:rFonts w:ascii="Times New Roman" w:eastAsia="Times New Roman" w:hAnsi="Times New Roman" w:cs="Times New Roman"/>
              </w:rPr>
              <w:t>0</w:t>
            </w:r>
            <w:r w:rsidR="00B141A1" w:rsidRPr="00322009">
              <w:rPr>
                <w:rFonts w:ascii="Times New Roman" w:eastAsia="Times New Roman" w:hAnsi="Times New Roman" w:cs="Times New Roman"/>
              </w:rPr>
              <w:t>%</w:t>
            </w:r>
          </w:p>
        </w:tc>
      </w:tr>
      <w:tr w:rsidR="00B141A1" w:rsidRPr="00322009"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t>2.1.</w:t>
            </w:r>
          </w:p>
        </w:tc>
        <w:tc>
          <w:tcPr>
            <w:tcW w:w="3436"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Опыт выполнения аналогичных работ подтвержденных отзывами заказчиков</w:t>
            </w:r>
          </w:p>
        </w:tc>
        <w:tc>
          <w:tcPr>
            <w:tcW w:w="407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«10 лет и более» - 10 баллов;</w:t>
            </w:r>
          </w:p>
          <w:p w:rsidR="00B141A1" w:rsidRPr="00322009" w:rsidRDefault="00B141A1" w:rsidP="00B141A1">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 xml:space="preserve"> «</w:t>
            </w:r>
            <w:r w:rsidR="00A63257" w:rsidRPr="00322009">
              <w:rPr>
                <w:rFonts w:ascii="Times New Roman" w:eastAsia="Times New Roman" w:hAnsi="Times New Roman" w:cs="Times New Roman"/>
              </w:rPr>
              <w:t>5</w:t>
            </w:r>
            <w:r w:rsidRPr="00322009">
              <w:rPr>
                <w:rFonts w:ascii="Times New Roman" w:eastAsia="Times New Roman" w:hAnsi="Times New Roman" w:cs="Times New Roman"/>
              </w:rPr>
              <w:t xml:space="preserve"> до 10 лет» - 5 баллов;</w:t>
            </w:r>
          </w:p>
          <w:p w:rsidR="00B141A1" w:rsidRPr="00322009" w:rsidRDefault="00A63257" w:rsidP="00B141A1">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«от 2</w:t>
            </w:r>
            <w:r w:rsidR="00B141A1" w:rsidRPr="00322009">
              <w:rPr>
                <w:rFonts w:ascii="Times New Roman" w:eastAsia="Times New Roman" w:hAnsi="Times New Roman" w:cs="Times New Roman"/>
              </w:rPr>
              <w:t xml:space="preserve"> лет до </w:t>
            </w:r>
            <w:r w:rsidRPr="00322009">
              <w:rPr>
                <w:rFonts w:ascii="Times New Roman" w:eastAsia="Times New Roman" w:hAnsi="Times New Roman" w:cs="Times New Roman"/>
              </w:rPr>
              <w:t>5</w:t>
            </w:r>
            <w:r w:rsidR="00B141A1" w:rsidRPr="00322009">
              <w:rPr>
                <w:rFonts w:ascii="Times New Roman" w:eastAsia="Times New Roman" w:hAnsi="Times New Roman" w:cs="Times New Roman"/>
              </w:rPr>
              <w:t xml:space="preserve"> лет» - 3 балла.</w:t>
            </w:r>
          </w:p>
          <w:p w:rsidR="00B141A1" w:rsidRPr="00322009" w:rsidRDefault="00B141A1" w:rsidP="00B141A1">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tcPr>
          <w:p w:rsidR="00B141A1" w:rsidRPr="00322009" w:rsidRDefault="00A63257" w:rsidP="00B141A1">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10</w:t>
            </w:r>
            <w:r w:rsidR="00B141A1" w:rsidRPr="00322009">
              <w:rPr>
                <w:rFonts w:ascii="Times New Roman" w:eastAsia="Times New Roman" w:hAnsi="Times New Roman" w:cs="Times New Roman"/>
              </w:rPr>
              <w:t>%</w:t>
            </w:r>
          </w:p>
        </w:tc>
      </w:tr>
      <w:tr w:rsidR="00B141A1" w:rsidRPr="00322009"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t>2.2.</w:t>
            </w:r>
          </w:p>
        </w:tc>
        <w:tc>
          <w:tcPr>
            <w:tcW w:w="3436"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Количество аналогичных выполненных договоров в год свыше 4,0 мил. руб. каждый договор</w:t>
            </w:r>
          </w:p>
        </w:tc>
        <w:tc>
          <w:tcPr>
            <w:tcW w:w="407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Свыше 10 (десяти)  договоров – 10 балов</w:t>
            </w:r>
          </w:p>
          <w:p w:rsidR="00B141A1" w:rsidRPr="00322009" w:rsidRDefault="00A63257" w:rsidP="00A63257">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7</w:t>
            </w:r>
            <w:r w:rsidR="00B141A1" w:rsidRPr="00322009">
              <w:rPr>
                <w:rFonts w:ascii="Times New Roman" w:eastAsia="Times New Roman" w:hAnsi="Times New Roman" w:cs="Times New Roman"/>
              </w:rPr>
              <w:t xml:space="preserve"> (семь)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tcPr>
          <w:p w:rsidR="00B141A1" w:rsidRPr="00322009" w:rsidRDefault="00A63257" w:rsidP="00B141A1">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10</w:t>
            </w:r>
            <w:r w:rsidR="00B141A1" w:rsidRPr="00322009">
              <w:rPr>
                <w:rFonts w:ascii="Times New Roman" w:eastAsia="Times New Roman" w:hAnsi="Times New Roman" w:cs="Times New Roman"/>
              </w:rPr>
              <w:t>%</w:t>
            </w:r>
          </w:p>
        </w:tc>
      </w:tr>
      <w:tr w:rsidR="00B141A1" w:rsidRPr="00322009"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t>2.3.</w:t>
            </w:r>
          </w:p>
        </w:tc>
        <w:tc>
          <w:tcPr>
            <w:tcW w:w="3436"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Наличие квалифицированного персонала с опытом работ;</w:t>
            </w:r>
          </w:p>
        </w:tc>
        <w:tc>
          <w:tcPr>
            <w:tcW w:w="407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Наличие квалифицированного персонала с опытом более 5 лет- 10 балов.</w:t>
            </w:r>
          </w:p>
          <w:p w:rsidR="00B141A1" w:rsidRPr="00322009" w:rsidRDefault="00B141A1" w:rsidP="00B141A1">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Наличие квалифицированного персонала от 3 до 5 лет – 5 балов</w:t>
            </w:r>
          </w:p>
          <w:p w:rsidR="00B141A1" w:rsidRPr="00322009" w:rsidRDefault="00B141A1" w:rsidP="00B141A1">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20%</w:t>
            </w:r>
          </w:p>
        </w:tc>
      </w:tr>
      <w:tr w:rsidR="00B141A1" w:rsidRPr="00322009"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t>3.</w:t>
            </w:r>
          </w:p>
        </w:tc>
        <w:tc>
          <w:tcPr>
            <w:tcW w:w="3436"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Наличие производственных мощностей</w:t>
            </w:r>
          </w:p>
        </w:tc>
        <w:tc>
          <w:tcPr>
            <w:tcW w:w="407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tabs>
                <w:tab w:val="num" w:pos="1980"/>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141A1" w:rsidRPr="00322009" w:rsidRDefault="004C53E9" w:rsidP="00B141A1">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15</w:t>
            </w:r>
            <w:r w:rsidR="00B141A1" w:rsidRPr="00322009">
              <w:rPr>
                <w:rFonts w:ascii="Times New Roman" w:eastAsia="Times New Roman" w:hAnsi="Times New Roman" w:cs="Times New Roman"/>
              </w:rPr>
              <w:t>%</w:t>
            </w:r>
          </w:p>
        </w:tc>
      </w:tr>
      <w:tr w:rsidR="00B141A1" w:rsidRPr="00322009"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t>3.1.</w:t>
            </w:r>
          </w:p>
        </w:tc>
        <w:tc>
          <w:tcPr>
            <w:tcW w:w="3436"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Наличие материальной базы (в том числе наличие склада для хранения материалов)</w:t>
            </w:r>
          </w:p>
        </w:tc>
        <w:tc>
          <w:tcPr>
            <w:tcW w:w="407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Наличие материальной базы - 10 балов.</w:t>
            </w:r>
          </w:p>
          <w:p w:rsidR="00B141A1" w:rsidRPr="00322009" w:rsidRDefault="00B141A1" w:rsidP="00B141A1">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tcPr>
          <w:p w:rsidR="00B141A1" w:rsidRPr="00322009" w:rsidRDefault="004C53E9" w:rsidP="00B141A1">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5</w:t>
            </w:r>
            <w:r w:rsidR="00B141A1" w:rsidRPr="00322009">
              <w:rPr>
                <w:rFonts w:ascii="Times New Roman" w:eastAsia="Times New Roman" w:hAnsi="Times New Roman" w:cs="Times New Roman"/>
              </w:rPr>
              <w:t>%</w:t>
            </w:r>
          </w:p>
        </w:tc>
      </w:tr>
      <w:tr w:rsidR="00B141A1" w:rsidRPr="00322009"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lastRenderedPageBreak/>
              <w:t>3.2.</w:t>
            </w:r>
          </w:p>
        </w:tc>
        <w:tc>
          <w:tcPr>
            <w:tcW w:w="3436"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Наличие для выполнения предусмотренных договором работ техники и оборудования.</w:t>
            </w:r>
          </w:p>
        </w:tc>
        <w:tc>
          <w:tcPr>
            <w:tcW w:w="407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Наличие собственной техники и оборудования  - 10 балов.</w:t>
            </w:r>
          </w:p>
          <w:p w:rsidR="00B141A1" w:rsidRPr="00322009" w:rsidRDefault="00B141A1" w:rsidP="00B141A1">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Наличие арендованной техники и оборудования  - 5 балов.</w:t>
            </w:r>
          </w:p>
          <w:p w:rsidR="00B141A1" w:rsidRPr="00322009" w:rsidRDefault="00B141A1" w:rsidP="00B141A1">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5%</w:t>
            </w:r>
          </w:p>
        </w:tc>
      </w:tr>
      <w:tr w:rsidR="00B141A1" w:rsidRPr="00322009" w:rsidTr="00D84930">
        <w:trPr>
          <w:trHeight w:val="461"/>
        </w:trPr>
        <w:tc>
          <w:tcPr>
            <w:tcW w:w="81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jc w:val="center"/>
              <w:rPr>
                <w:rFonts w:ascii="Times New Roman" w:eastAsia="Times New Roman" w:hAnsi="Times New Roman" w:cs="Times New Roman"/>
              </w:rPr>
            </w:pPr>
            <w:r w:rsidRPr="00322009">
              <w:rPr>
                <w:rFonts w:ascii="Times New Roman" w:eastAsia="Times New Roman" w:hAnsi="Times New Roman" w:cs="Times New Roman"/>
              </w:rPr>
              <w:t>3.3.</w:t>
            </w:r>
          </w:p>
        </w:tc>
        <w:tc>
          <w:tcPr>
            <w:tcW w:w="3436"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spacing w:after="0" w:line="240" w:lineRule="auto"/>
              <w:ind w:hanging="3"/>
              <w:jc w:val="both"/>
              <w:rPr>
                <w:rFonts w:ascii="Times New Roman" w:eastAsia="Times New Roman" w:hAnsi="Times New Roman" w:cs="Times New Roman"/>
              </w:rPr>
            </w:pPr>
            <w:r w:rsidRPr="00322009">
              <w:rPr>
                <w:rFonts w:ascii="Times New Roman" w:eastAsia="Times New Roman" w:hAnsi="Times New Roman" w:cs="Times New Roman"/>
              </w:rPr>
              <w:t>Наличие и материально-техническая обеспеченность служб контроля качества выполняемых работ на объекте.</w:t>
            </w:r>
          </w:p>
        </w:tc>
        <w:tc>
          <w:tcPr>
            <w:tcW w:w="4077" w:type="dxa"/>
            <w:tcBorders>
              <w:top w:val="single" w:sz="4" w:space="0" w:color="auto"/>
              <w:left w:val="single" w:sz="4" w:space="0" w:color="auto"/>
              <w:bottom w:val="single" w:sz="4" w:space="0" w:color="auto"/>
              <w:right w:val="single" w:sz="4" w:space="0" w:color="auto"/>
            </w:tcBorders>
          </w:tcPr>
          <w:p w:rsidR="00B141A1" w:rsidRPr="00322009" w:rsidRDefault="00B141A1" w:rsidP="00B141A1">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Наличие контроля качества выполняемых работ - 10 балов.</w:t>
            </w:r>
          </w:p>
          <w:p w:rsidR="00B141A1" w:rsidRPr="00322009" w:rsidRDefault="00B141A1" w:rsidP="00B141A1">
            <w:pPr>
              <w:tabs>
                <w:tab w:val="num" w:pos="1980"/>
              </w:tabs>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tcPr>
          <w:p w:rsidR="00B141A1" w:rsidRPr="00322009" w:rsidRDefault="004C53E9" w:rsidP="004C53E9">
            <w:pPr>
              <w:spacing w:after="0" w:line="240" w:lineRule="auto"/>
              <w:ind w:hanging="3"/>
              <w:jc w:val="center"/>
              <w:rPr>
                <w:rFonts w:ascii="Times New Roman" w:eastAsia="Times New Roman" w:hAnsi="Times New Roman" w:cs="Times New Roman"/>
              </w:rPr>
            </w:pPr>
            <w:r w:rsidRPr="00322009">
              <w:rPr>
                <w:rFonts w:ascii="Times New Roman" w:eastAsia="Times New Roman" w:hAnsi="Times New Roman" w:cs="Times New Roman"/>
              </w:rPr>
              <w:t>5</w:t>
            </w:r>
            <w:r w:rsidR="00B141A1" w:rsidRPr="00322009">
              <w:rPr>
                <w:rFonts w:ascii="Times New Roman" w:eastAsia="Times New Roman" w:hAnsi="Times New Roman" w:cs="Times New Roman"/>
              </w:rPr>
              <w:t>%</w:t>
            </w:r>
          </w:p>
        </w:tc>
      </w:tr>
    </w:tbl>
    <w:p w:rsidR="00531AFD" w:rsidRPr="00322009" w:rsidRDefault="00531AFD" w:rsidP="00AD50AC">
      <w:pPr>
        <w:pStyle w:val="3"/>
        <w:numPr>
          <w:ilvl w:val="0"/>
          <w:numId w:val="0"/>
        </w:numPr>
        <w:tabs>
          <w:tab w:val="left" w:pos="993"/>
        </w:tabs>
        <w:spacing w:line="240" w:lineRule="auto"/>
        <w:ind w:left="792"/>
        <w:rPr>
          <w:b/>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Рейтинг, присуждаемый заявке по критерию «Цена договора», определяется по формуле:</w:t>
      </w:r>
    </w:p>
    <w:p w:rsidR="00AD50AC" w:rsidRPr="00322009" w:rsidRDefault="001276DD" w:rsidP="00AE182D">
      <w:pPr>
        <w:pStyle w:val="ConsPlusNonformat"/>
        <w:widowControl/>
        <w:tabs>
          <w:tab w:val="left" w:pos="709"/>
        </w:tabs>
        <w:ind w:left="709"/>
        <w:rPr>
          <w:rFonts w:ascii="Times New Roman" w:hAnsi="Times New Roman" w:cs="Times New Roman"/>
          <w:sz w:val="22"/>
          <w:szCs w:val="22"/>
        </w:rPr>
      </w:pPr>
      <m:oMathPara>
        <m:oMath>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Ra</m:t>
              </m:r>
            </m:e>
            <m:sub>
              <m:r>
                <w:rPr>
                  <w:rFonts w:ascii="Cambria Math" w:hAnsi="Cambria Math" w:cs="Times New Roman"/>
                  <w:sz w:val="22"/>
                  <w:szCs w:val="22"/>
                  <w:lang w:val="en-US"/>
                </w:rPr>
                <m:t>i</m:t>
              </m:r>
            </m:sub>
          </m:sSub>
          <m:r>
            <w:rPr>
              <w:rFonts w:ascii="Cambria Math" w:hAnsi="Cambria Math" w:cs="Times New Roman"/>
              <w:sz w:val="22"/>
              <w:szCs w:val="22"/>
              <w:lang w:val="en-US"/>
            </w:rPr>
            <m:t>=</m:t>
          </m:r>
          <m:f>
            <m:fPr>
              <m:ctrlPr>
                <w:rPr>
                  <w:rFonts w:ascii="Cambria Math" w:hAnsi="Cambria Math" w:cs="Times New Roman"/>
                  <w:i/>
                  <w:sz w:val="22"/>
                  <w:szCs w:val="22"/>
                  <w:lang w:val="en-US"/>
                </w:rPr>
              </m:ctrlPr>
            </m:fPr>
            <m:num>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А</m:t>
                  </m:r>
                </m:e>
                <m:sub>
                  <m:r>
                    <w:rPr>
                      <w:rFonts w:ascii="Cambria Math" w:hAnsi="Cambria Math" w:cs="Times New Roman"/>
                      <w:sz w:val="22"/>
                      <w:szCs w:val="22"/>
                      <w:lang w:val="en-US"/>
                    </w:rPr>
                    <m:t>max</m:t>
                  </m:r>
                </m:sub>
              </m:sSub>
              <m:r>
                <w:rPr>
                  <w:rFonts w:ascii="Cambria Math" w:hAnsi="Cambria Math" w:cs="Times New Roman"/>
                  <w:sz w:val="22"/>
                  <w:szCs w:val="22"/>
                  <w:lang w:val="en-US"/>
                </w:rPr>
                <m:t>-</m:t>
              </m:r>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A</m:t>
                  </m:r>
                </m:e>
                <m:sub>
                  <m:r>
                    <w:rPr>
                      <w:rFonts w:ascii="Cambria Math" w:hAnsi="Cambria Math" w:cs="Times New Roman"/>
                      <w:sz w:val="22"/>
                      <w:szCs w:val="22"/>
                      <w:lang w:val="en-US"/>
                    </w:rPr>
                    <m:t>i</m:t>
                  </m:r>
                </m:sub>
              </m:sSub>
            </m:num>
            <m:den>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A</m:t>
                  </m:r>
                </m:e>
                <m:sub>
                  <m:r>
                    <w:rPr>
                      <w:rFonts w:ascii="Cambria Math" w:hAnsi="Cambria Math" w:cs="Times New Roman"/>
                      <w:sz w:val="22"/>
                      <w:szCs w:val="22"/>
                      <w:lang w:val="en-US"/>
                    </w:rPr>
                    <m:t>max</m:t>
                  </m:r>
                </m:sub>
              </m:sSub>
            </m:den>
          </m:f>
          <m:r>
            <w:rPr>
              <w:rFonts w:ascii="Cambria Math" w:hAnsi="Cambria Math" w:cs="Times New Roman"/>
              <w:sz w:val="22"/>
              <w:szCs w:val="22"/>
              <w:lang w:val="en-US"/>
            </w:rPr>
            <m:t>×100</m:t>
          </m:r>
        </m:oMath>
      </m:oMathPara>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r w:rsidRPr="00322009">
        <w:rPr>
          <w:rFonts w:ascii="Times New Roman" w:hAnsi="Times New Roman" w:cs="Times New Roman"/>
          <w:sz w:val="22"/>
          <w:szCs w:val="22"/>
        </w:rPr>
        <w:t>где:</w:t>
      </w:r>
    </w:p>
    <w:p w:rsidR="00AD50AC" w:rsidRPr="00322009" w:rsidRDefault="00AD50AC" w:rsidP="00AE182D">
      <w:pPr>
        <w:pStyle w:val="ConsPlusNonformat"/>
        <w:widowControl/>
        <w:tabs>
          <w:tab w:val="left" w:pos="709"/>
        </w:tabs>
        <w:ind w:left="709"/>
        <w:rPr>
          <w:rFonts w:ascii="Times New Roman" w:hAnsi="Times New Roman" w:cs="Times New Roman"/>
          <w:b/>
          <w:i/>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r w:rsidRPr="00322009">
        <w:rPr>
          <w:rFonts w:ascii="Times New Roman" w:hAnsi="Times New Roman" w:cs="Times New Roman"/>
          <w:b/>
          <w:i/>
          <w:sz w:val="22"/>
          <w:szCs w:val="22"/>
        </w:rPr>
        <w:t>Rai</w:t>
      </w:r>
      <w:r w:rsidRPr="00322009">
        <w:rPr>
          <w:rFonts w:ascii="Times New Roman" w:hAnsi="Times New Roman" w:cs="Times New Roman"/>
          <w:sz w:val="22"/>
          <w:szCs w:val="22"/>
        </w:rPr>
        <w:t xml:space="preserve"> - рейтинг, присуждаемый i-й заявке по указанному критерию;</w:t>
      </w: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r w:rsidRPr="00322009">
        <w:rPr>
          <w:rFonts w:ascii="Times New Roman" w:hAnsi="Times New Roman" w:cs="Times New Roman"/>
          <w:b/>
          <w:i/>
          <w:sz w:val="22"/>
          <w:szCs w:val="22"/>
        </w:rPr>
        <w:t>Amax</w:t>
      </w:r>
      <w:r w:rsidRPr="00322009">
        <w:rPr>
          <w:rFonts w:ascii="Times New Roman" w:hAnsi="Times New Roman" w:cs="Times New Roman"/>
          <w:sz w:val="22"/>
          <w:szCs w:val="22"/>
        </w:rPr>
        <w:t xml:space="preserve"> -  начальная (максимальная) цена договора;</w:t>
      </w:r>
    </w:p>
    <w:p w:rsidR="00AD50AC" w:rsidRPr="00322009" w:rsidRDefault="00AD50AC" w:rsidP="00AE182D">
      <w:pPr>
        <w:pStyle w:val="ConsPlusNonformat"/>
        <w:widowControl/>
        <w:tabs>
          <w:tab w:val="left" w:pos="709"/>
        </w:tabs>
        <w:ind w:left="709"/>
        <w:rPr>
          <w:rFonts w:ascii="Times New Roman" w:hAnsi="Times New Roman" w:cs="Times New Roman"/>
          <w:b/>
          <w:i/>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r w:rsidRPr="00322009">
        <w:rPr>
          <w:rFonts w:ascii="Times New Roman" w:hAnsi="Times New Roman" w:cs="Times New Roman"/>
          <w:b/>
          <w:i/>
          <w:sz w:val="22"/>
          <w:szCs w:val="22"/>
        </w:rPr>
        <w:t>Ai</w:t>
      </w:r>
      <w:r w:rsidRPr="00322009">
        <w:rPr>
          <w:rFonts w:ascii="Times New Roman" w:hAnsi="Times New Roman" w:cs="Times New Roman"/>
          <w:sz w:val="22"/>
          <w:szCs w:val="22"/>
        </w:rPr>
        <w:t xml:space="preserve"> -  цена договора, предложенная  i-м участником.</w:t>
      </w:r>
    </w:p>
    <w:p w:rsidR="00AD50AC" w:rsidRPr="00322009" w:rsidRDefault="00AD50AC" w:rsidP="00AE182D">
      <w:pPr>
        <w:pStyle w:val="ac"/>
        <w:tabs>
          <w:tab w:val="left" w:pos="709"/>
        </w:tabs>
        <w:ind w:left="709" w:firstLine="0"/>
        <w:rPr>
          <w:sz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322009" w:rsidRDefault="00AD50AC" w:rsidP="00AE182D">
      <w:pPr>
        <w:pStyle w:val="ac"/>
        <w:tabs>
          <w:tab w:val="left" w:pos="709"/>
        </w:tabs>
        <w:ind w:left="709" w:firstLine="0"/>
        <w:rPr>
          <w:sz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На основании результатов оценки и сопоставл</w:t>
      </w:r>
      <w:r w:rsidR="0022292F" w:rsidRPr="00322009">
        <w:rPr>
          <w:sz w:val="22"/>
          <w:szCs w:val="22"/>
        </w:rPr>
        <w:t>ения заявок на участие в закупк</w:t>
      </w:r>
      <w:r w:rsidRPr="00322009">
        <w:rPr>
          <w:sz w:val="22"/>
          <w:szCs w:val="22"/>
        </w:rPr>
        <w:t xml:space="preserve">е закупочной комиссией каждой заявке на участие в </w:t>
      </w:r>
      <w:r w:rsidR="0022292F" w:rsidRPr="00322009">
        <w:rPr>
          <w:sz w:val="22"/>
          <w:szCs w:val="22"/>
        </w:rPr>
        <w:t>закупке</w:t>
      </w:r>
      <w:r w:rsidRPr="00322009">
        <w:rPr>
          <w:sz w:val="22"/>
          <w:szCs w:val="22"/>
        </w:rPr>
        <w:t xml:space="preserve"> относительно других по мере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Победителем признается участник, который предложил лучшие условия исполнения договора и заявке которого присвоен первый номер.</w:t>
      </w:r>
    </w:p>
    <w:p w:rsidR="00AD50AC" w:rsidRPr="00322009" w:rsidRDefault="00AD50AC" w:rsidP="00AE182D">
      <w:pPr>
        <w:pStyle w:val="3"/>
        <w:numPr>
          <w:ilvl w:val="0"/>
          <w:numId w:val="0"/>
        </w:numPr>
        <w:tabs>
          <w:tab w:val="left" w:pos="709"/>
        </w:tabs>
        <w:spacing w:line="240" w:lineRule="auto"/>
        <w:ind w:left="709"/>
        <w:rPr>
          <w:color w:val="FF0000"/>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Протокол оценки и соп</w:t>
      </w:r>
      <w:r w:rsidR="001143D5" w:rsidRPr="00322009">
        <w:rPr>
          <w:sz w:val="22"/>
          <w:szCs w:val="22"/>
        </w:rPr>
        <w:t>оставления заявок на участие в закупк</w:t>
      </w:r>
      <w:r w:rsidRPr="00322009">
        <w:rPr>
          <w:sz w:val="22"/>
          <w:szCs w:val="22"/>
        </w:rPr>
        <w:t>е ведется закупочной комиссией, подписывается всеми присутствующими членами закупочной комиссии. Протокол оценки и сопоставления заявок н</w:t>
      </w:r>
      <w:r w:rsidR="0022292F" w:rsidRPr="00322009">
        <w:rPr>
          <w:sz w:val="22"/>
          <w:szCs w:val="22"/>
        </w:rPr>
        <w:t>а участие в закупк</w:t>
      </w:r>
      <w:r w:rsidRPr="00322009">
        <w:rPr>
          <w:sz w:val="22"/>
          <w:szCs w:val="22"/>
        </w:rPr>
        <w:t xml:space="preserve">е составляется в двух экземплярах, один из которых хранится у заказчика. Организатор закупки передает в течение 3 рабочих дней победителю </w:t>
      </w:r>
      <w:r w:rsidR="001143D5" w:rsidRPr="00322009">
        <w:rPr>
          <w:sz w:val="22"/>
          <w:szCs w:val="22"/>
        </w:rPr>
        <w:t>закупки</w:t>
      </w:r>
      <w:r w:rsidRPr="00322009">
        <w:rPr>
          <w:sz w:val="22"/>
          <w:szCs w:val="22"/>
        </w:rPr>
        <w:t xml:space="preserve"> один экземпляр протокола оценки и сопоставления заявок на участие в </w:t>
      </w:r>
      <w:r w:rsidR="001143D5" w:rsidRPr="00322009">
        <w:rPr>
          <w:sz w:val="22"/>
          <w:szCs w:val="22"/>
        </w:rPr>
        <w:t>закупке</w:t>
      </w:r>
      <w:r w:rsidRPr="00322009">
        <w:rPr>
          <w:sz w:val="22"/>
          <w:szCs w:val="22"/>
        </w:rPr>
        <w:t xml:space="preserve"> и проект договора.</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 xml:space="preserve">Протокол оценки и сопоставления заявок на участие в </w:t>
      </w:r>
      <w:r w:rsidR="001143D5" w:rsidRPr="00322009">
        <w:rPr>
          <w:sz w:val="22"/>
          <w:szCs w:val="22"/>
        </w:rPr>
        <w:t>закупке</w:t>
      </w:r>
      <w:r w:rsidRPr="00322009">
        <w:rPr>
          <w:sz w:val="22"/>
          <w:szCs w:val="22"/>
        </w:rPr>
        <w:t xml:space="preserve"> размещается на официальном сайте не позднее чем через три дня со дня подписания.</w:t>
      </w:r>
    </w:p>
    <w:p w:rsidR="00AD50AC" w:rsidRPr="00322009" w:rsidRDefault="00AD50AC" w:rsidP="00AD50AC">
      <w:pPr>
        <w:pStyle w:val="a8"/>
        <w:spacing w:before="0" w:line="240" w:lineRule="auto"/>
        <w:rPr>
          <w:sz w:val="22"/>
          <w:szCs w:val="22"/>
        </w:rPr>
      </w:pPr>
    </w:p>
    <w:p w:rsidR="00AD50AC" w:rsidRPr="00322009" w:rsidRDefault="00AD50AC" w:rsidP="00AD50AC">
      <w:pPr>
        <w:spacing w:line="240" w:lineRule="auto"/>
        <w:rPr>
          <w:rFonts w:ascii="Times New Roman" w:hAnsi="Times New Roman" w:cs="Times New Roman"/>
          <w:b/>
        </w:rPr>
      </w:pPr>
      <w:r w:rsidRPr="00322009">
        <w:rPr>
          <w:rFonts w:ascii="Times New Roman" w:hAnsi="Times New Roman" w:cs="Times New Roman"/>
          <w:b/>
        </w:rPr>
        <w:t xml:space="preserve">Приложения: </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Договор (проект);</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 xml:space="preserve">Заявка на участие в </w:t>
      </w:r>
      <w:r w:rsidR="00502C3A" w:rsidRPr="00322009">
        <w:rPr>
          <w:rFonts w:ascii="Times New Roman" w:eastAsia="Calibri" w:hAnsi="Times New Roman" w:cs="Times New Roman"/>
        </w:rPr>
        <w:t>закупке</w:t>
      </w:r>
      <w:r w:rsidRPr="00322009">
        <w:rPr>
          <w:rFonts w:ascii="Times New Roman" w:eastAsia="Calibri" w:hAnsi="Times New Roman" w:cs="Times New Roman"/>
        </w:rPr>
        <w:t>.</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Гарантия на участие в закупке.</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Подтверждение согласия на невозврат.</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Перечень банков гарантов.</w:t>
      </w:r>
    </w:p>
    <w:sectPr w:rsidR="00F259B5" w:rsidRPr="00322009" w:rsidSect="00322009">
      <w:footerReference w:type="default" r:id="rId18"/>
      <w:pgSz w:w="11906" w:h="16838"/>
      <w:pgMar w:top="81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6DD" w:rsidRDefault="001276DD" w:rsidP="00C4121A">
      <w:pPr>
        <w:spacing w:after="0" w:line="240" w:lineRule="auto"/>
      </w:pPr>
      <w:r>
        <w:separator/>
      </w:r>
    </w:p>
  </w:endnote>
  <w:endnote w:type="continuationSeparator" w:id="0">
    <w:p w:rsidR="001276DD" w:rsidRDefault="001276DD"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322009" w:rsidRDefault="00322009">
        <w:pPr>
          <w:pStyle w:val="af"/>
          <w:jc w:val="right"/>
        </w:pPr>
        <w:r>
          <w:fldChar w:fldCharType="begin"/>
        </w:r>
        <w:r>
          <w:instrText xml:space="preserve"> PAGE   \* MERGEFORMAT </w:instrText>
        </w:r>
        <w:r>
          <w:fldChar w:fldCharType="separate"/>
        </w:r>
        <w:r w:rsidR="00E873BA">
          <w:rPr>
            <w:noProof/>
          </w:rPr>
          <w:t>2</w:t>
        </w:r>
        <w:r>
          <w:rPr>
            <w:noProof/>
          </w:rPr>
          <w:fldChar w:fldCharType="end"/>
        </w:r>
      </w:p>
    </w:sdtContent>
  </w:sdt>
  <w:p w:rsidR="00322009" w:rsidRDefault="0032200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6DD" w:rsidRDefault="001276DD" w:rsidP="00C4121A">
      <w:pPr>
        <w:spacing w:after="0" w:line="240" w:lineRule="auto"/>
      </w:pPr>
      <w:r>
        <w:separator/>
      </w:r>
    </w:p>
  </w:footnote>
  <w:footnote w:type="continuationSeparator" w:id="0">
    <w:p w:rsidR="001276DD" w:rsidRDefault="001276DD"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1">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9"/>
  </w:num>
  <w:num w:numId="7">
    <w:abstractNumId w:val="1"/>
  </w:num>
  <w:num w:numId="8">
    <w:abstractNumId w:val="12"/>
  </w:num>
  <w:num w:numId="9">
    <w:abstractNumId w:val="6"/>
  </w:num>
  <w:num w:numId="10">
    <w:abstractNumId w:val="6"/>
  </w:num>
  <w:num w:numId="11">
    <w:abstractNumId w:val="4"/>
  </w:num>
  <w:num w:numId="12">
    <w:abstractNumId w:val="2"/>
  </w:num>
  <w:num w:numId="13">
    <w:abstractNumId w:val="11"/>
  </w:num>
  <w:num w:numId="14">
    <w:abstractNumId w:val="10"/>
  </w:num>
  <w:num w:numId="15">
    <w:abstractNumId w:val="6"/>
  </w:num>
  <w:num w:numId="16">
    <w:abstractNumId w:val="6"/>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6C"/>
    <w:rsid w:val="00001F6D"/>
    <w:rsid w:val="00003BE2"/>
    <w:rsid w:val="00013342"/>
    <w:rsid w:val="000163D2"/>
    <w:rsid w:val="00020073"/>
    <w:rsid w:val="000217C5"/>
    <w:rsid w:val="0002531E"/>
    <w:rsid w:val="00027B04"/>
    <w:rsid w:val="00033311"/>
    <w:rsid w:val="0003582B"/>
    <w:rsid w:val="000369F5"/>
    <w:rsid w:val="00045048"/>
    <w:rsid w:val="00045367"/>
    <w:rsid w:val="000474BC"/>
    <w:rsid w:val="00054AD2"/>
    <w:rsid w:val="0005503B"/>
    <w:rsid w:val="00057DD1"/>
    <w:rsid w:val="00060A5B"/>
    <w:rsid w:val="00062D81"/>
    <w:rsid w:val="000649C9"/>
    <w:rsid w:val="00070468"/>
    <w:rsid w:val="000708F5"/>
    <w:rsid w:val="000714B7"/>
    <w:rsid w:val="00071825"/>
    <w:rsid w:val="00072EB7"/>
    <w:rsid w:val="00075ADD"/>
    <w:rsid w:val="000770EF"/>
    <w:rsid w:val="00077271"/>
    <w:rsid w:val="00081AF9"/>
    <w:rsid w:val="00082324"/>
    <w:rsid w:val="00084FEE"/>
    <w:rsid w:val="00090503"/>
    <w:rsid w:val="000925A7"/>
    <w:rsid w:val="000930C1"/>
    <w:rsid w:val="0009597E"/>
    <w:rsid w:val="00096882"/>
    <w:rsid w:val="00096925"/>
    <w:rsid w:val="00097893"/>
    <w:rsid w:val="000A2804"/>
    <w:rsid w:val="000A4D22"/>
    <w:rsid w:val="000B05AC"/>
    <w:rsid w:val="000B0C63"/>
    <w:rsid w:val="000C018F"/>
    <w:rsid w:val="000C040C"/>
    <w:rsid w:val="000C04DB"/>
    <w:rsid w:val="000C07E3"/>
    <w:rsid w:val="000C1F8C"/>
    <w:rsid w:val="000C25CC"/>
    <w:rsid w:val="000C285C"/>
    <w:rsid w:val="000D5934"/>
    <w:rsid w:val="000D5A92"/>
    <w:rsid w:val="000E30C1"/>
    <w:rsid w:val="000E33A1"/>
    <w:rsid w:val="000E3552"/>
    <w:rsid w:val="000E704D"/>
    <w:rsid w:val="000F1FC0"/>
    <w:rsid w:val="000F286C"/>
    <w:rsid w:val="001026BE"/>
    <w:rsid w:val="00107742"/>
    <w:rsid w:val="00110254"/>
    <w:rsid w:val="00110D3D"/>
    <w:rsid w:val="001143D5"/>
    <w:rsid w:val="00117EEA"/>
    <w:rsid w:val="001276B7"/>
    <w:rsid w:val="001276DD"/>
    <w:rsid w:val="001307DE"/>
    <w:rsid w:val="00131124"/>
    <w:rsid w:val="00135EAA"/>
    <w:rsid w:val="00142F1B"/>
    <w:rsid w:val="00142FA6"/>
    <w:rsid w:val="001512D9"/>
    <w:rsid w:val="00153F64"/>
    <w:rsid w:val="00155DAD"/>
    <w:rsid w:val="00161B68"/>
    <w:rsid w:val="00162877"/>
    <w:rsid w:val="00164958"/>
    <w:rsid w:val="001706AF"/>
    <w:rsid w:val="00172089"/>
    <w:rsid w:val="00172870"/>
    <w:rsid w:val="00174CE9"/>
    <w:rsid w:val="0018072D"/>
    <w:rsid w:val="00183879"/>
    <w:rsid w:val="001844D6"/>
    <w:rsid w:val="001935FF"/>
    <w:rsid w:val="00194F41"/>
    <w:rsid w:val="0019525F"/>
    <w:rsid w:val="00196C80"/>
    <w:rsid w:val="001A31DA"/>
    <w:rsid w:val="001B28EC"/>
    <w:rsid w:val="001B3306"/>
    <w:rsid w:val="001B60EF"/>
    <w:rsid w:val="001B7160"/>
    <w:rsid w:val="001C0210"/>
    <w:rsid w:val="001C089F"/>
    <w:rsid w:val="001C7094"/>
    <w:rsid w:val="001D428B"/>
    <w:rsid w:val="001D5350"/>
    <w:rsid w:val="001D6469"/>
    <w:rsid w:val="001D6EF7"/>
    <w:rsid w:val="001E07A9"/>
    <w:rsid w:val="001E0B0E"/>
    <w:rsid w:val="001F220E"/>
    <w:rsid w:val="001F2EF5"/>
    <w:rsid w:val="001F516B"/>
    <w:rsid w:val="001F7AE6"/>
    <w:rsid w:val="00201747"/>
    <w:rsid w:val="00202627"/>
    <w:rsid w:val="00206301"/>
    <w:rsid w:val="00211050"/>
    <w:rsid w:val="00212EBB"/>
    <w:rsid w:val="00217E98"/>
    <w:rsid w:val="00217EC1"/>
    <w:rsid w:val="00222203"/>
    <w:rsid w:val="0022292F"/>
    <w:rsid w:val="00223A9A"/>
    <w:rsid w:val="00223FFA"/>
    <w:rsid w:val="00230B20"/>
    <w:rsid w:val="002326FB"/>
    <w:rsid w:val="002334C9"/>
    <w:rsid w:val="00234AD3"/>
    <w:rsid w:val="00236DA7"/>
    <w:rsid w:val="00246891"/>
    <w:rsid w:val="00260468"/>
    <w:rsid w:val="002621A5"/>
    <w:rsid w:val="0026523E"/>
    <w:rsid w:val="00265E5E"/>
    <w:rsid w:val="002702FB"/>
    <w:rsid w:val="00275155"/>
    <w:rsid w:val="00276BBF"/>
    <w:rsid w:val="00277402"/>
    <w:rsid w:val="00281E2D"/>
    <w:rsid w:val="00286E70"/>
    <w:rsid w:val="00286E93"/>
    <w:rsid w:val="0029067C"/>
    <w:rsid w:val="00290B01"/>
    <w:rsid w:val="00293497"/>
    <w:rsid w:val="00293639"/>
    <w:rsid w:val="00293CDE"/>
    <w:rsid w:val="00294138"/>
    <w:rsid w:val="002A0B02"/>
    <w:rsid w:val="002A0F53"/>
    <w:rsid w:val="002A1420"/>
    <w:rsid w:val="002A4268"/>
    <w:rsid w:val="002A55A0"/>
    <w:rsid w:val="002A69A7"/>
    <w:rsid w:val="002A7085"/>
    <w:rsid w:val="002B13BF"/>
    <w:rsid w:val="002B1DD1"/>
    <w:rsid w:val="002B1E60"/>
    <w:rsid w:val="002B3EC9"/>
    <w:rsid w:val="002B55A0"/>
    <w:rsid w:val="002C02B1"/>
    <w:rsid w:val="002C2AB5"/>
    <w:rsid w:val="002C3C17"/>
    <w:rsid w:val="002C707E"/>
    <w:rsid w:val="002D171C"/>
    <w:rsid w:val="002D22DB"/>
    <w:rsid w:val="002D4BBA"/>
    <w:rsid w:val="002D50D9"/>
    <w:rsid w:val="002D54D1"/>
    <w:rsid w:val="002E78D4"/>
    <w:rsid w:val="002F1D6D"/>
    <w:rsid w:val="002F5221"/>
    <w:rsid w:val="002F56F2"/>
    <w:rsid w:val="002F7EBC"/>
    <w:rsid w:val="0030310A"/>
    <w:rsid w:val="00305FA4"/>
    <w:rsid w:val="0030724B"/>
    <w:rsid w:val="00307989"/>
    <w:rsid w:val="00313BA2"/>
    <w:rsid w:val="00321DB9"/>
    <w:rsid w:val="00322009"/>
    <w:rsid w:val="00323EA3"/>
    <w:rsid w:val="00326187"/>
    <w:rsid w:val="003268A5"/>
    <w:rsid w:val="0033070C"/>
    <w:rsid w:val="00331661"/>
    <w:rsid w:val="003325D0"/>
    <w:rsid w:val="00333B48"/>
    <w:rsid w:val="00337640"/>
    <w:rsid w:val="00340503"/>
    <w:rsid w:val="00340A1B"/>
    <w:rsid w:val="00343E6E"/>
    <w:rsid w:val="0035152F"/>
    <w:rsid w:val="003567BD"/>
    <w:rsid w:val="00357861"/>
    <w:rsid w:val="00357F3D"/>
    <w:rsid w:val="003605FC"/>
    <w:rsid w:val="003651A7"/>
    <w:rsid w:val="003653FD"/>
    <w:rsid w:val="00367E05"/>
    <w:rsid w:val="00370060"/>
    <w:rsid w:val="003718CD"/>
    <w:rsid w:val="003803B3"/>
    <w:rsid w:val="00384507"/>
    <w:rsid w:val="00392D73"/>
    <w:rsid w:val="003972CC"/>
    <w:rsid w:val="003A0543"/>
    <w:rsid w:val="003A53F8"/>
    <w:rsid w:val="003A6E27"/>
    <w:rsid w:val="003B0998"/>
    <w:rsid w:val="003B13EB"/>
    <w:rsid w:val="003B27EA"/>
    <w:rsid w:val="003B2EE9"/>
    <w:rsid w:val="003B33FA"/>
    <w:rsid w:val="003B65D2"/>
    <w:rsid w:val="003C37AE"/>
    <w:rsid w:val="003D09DB"/>
    <w:rsid w:val="003D26E7"/>
    <w:rsid w:val="003D415A"/>
    <w:rsid w:val="003D4392"/>
    <w:rsid w:val="003E1785"/>
    <w:rsid w:val="003E4F60"/>
    <w:rsid w:val="003E6A72"/>
    <w:rsid w:val="003E6B0D"/>
    <w:rsid w:val="003E6BEA"/>
    <w:rsid w:val="003E6D37"/>
    <w:rsid w:val="003F092B"/>
    <w:rsid w:val="003F1FCE"/>
    <w:rsid w:val="00401F9E"/>
    <w:rsid w:val="0040278E"/>
    <w:rsid w:val="00412442"/>
    <w:rsid w:val="00422C43"/>
    <w:rsid w:val="00424014"/>
    <w:rsid w:val="00424216"/>
    <w:rsid w:val="00424234"/>
    <w:rsid w:val="004256C6"/>
    <w:rsid w:val="00426CD6"/>
    <w:rsid w:val="00427268"/>
    <w:rsid w:val="004304D8"/>
    <w:rsid w:val="00432086"/>
    <w:rsid w:val="00432D4B"/>
    <w:rsid w:val="00432EB3"/>
    <w:rsid w:val="00433B19"/>
    <w:rsid w:val="00440FC3"/>
    <w:rsid w:val="0044787A"/>
    <w:rsid w:val="00450E09"/>
    <w:rsid w:val="00456240"/>
    <w:rsid w:val="00456A1A"/>
    <w:rsid w:val="00461C14"/>
    <w:rsid w:val="004627B7"/>
    <w:rsid w:val="004634A2"/>
    <w:rsid w:val="00467C4B"/>
    <w:rsid w:val="00473562"/>
    <w:rsid w:val="00475006"/>
    <w:rsid w:val="004757D8"/>
    <w:rsid w:val="00481497"/>
    <w:rsid w:val="004818BD"/>
    <w:rsid w:val="00481CEB"/>
    <w:rsid w:val="004849AA"/>
    <w:rsid w:val="00491530"/>
    <w:rsid w:val="00496B29"/>
    <w:rsid w:val="00496CF1"/>
    <w:rsid w:val="004A0F25"/>
    <w:rsid w:val="004A10C0"/>
    <w:rsid w:val="004A5DEE"/>
    <w:rsid w:val="004B3DB5"/>
    <w:rsid w:val="004C35BE"/>
    <w:rsid w:val="004C530F"/>
    <w:rsid w:val="004C53E9"/>
    <w:rsid w:val="004C6BA9"/>
    <w:rsid w:val="004C6D8F"/>
    <w:rsid w:val="004E31EB"/>
    <w:rsid w:val="004E3B98"/>
    <w:rsid w:val="004E6F31"/>
    <w:rsid w:val="004E762A"/>
    <w:rsid w:val="004F1AD8"/>
    <w:rsid w:val="004F3671"/>
    <w:rsid w:val="004F58B1"/>
    <w:rsid w:val="00502C3A"/>
    <w:rsid w:val="00503EB2"/>
    <w:rsid w:val="005046C9"/>
    <w:rsid w:val="00505E0C"/>
    <w:rsid w:val="00506EF8"/>
    <w:rsid w:val="005156B5"/>
    <w:rsid w:val="00517A9C"/>
    <w:rsid w:val="00522352"/>
    <w:rsid w:val="00522C99"/>
    <w:rsid w:val="0052388F"/>
    <w:rsid w:val="00526608"/>
    <w:rsid w:val="00531AFD"/>
    <w:rsid w:val="00533036"/>
    <w:rsid w:val="00533C50"/>
    <w:rsid w:val="00537BC7"/>
    <w:rsid w:val="005411F9"/>
    <w:rsid w:val="00546201"/>
    <w:rsid w:val="00550DA0"/>
    <w:rsid w:val="00554442"/>
    <w:rsid w:val="005544C1"/>
    <w:rsid w:val="00555866"/>
    <w:rsid w:val="005613C3"/>
    <w:rsid w:val="00562563"/>
    <w:rsid w:val="00570A34"/>
    <w:rsid w:val="00570C91"/>
    <w:rsid w:val="00570F4D"/>
    <w:rsid w:val="005741E1"/>
    <w:rsid w:val="00590B60"/>
    <w:rsid w:val="005A0B54"/>
    <w:rsid w:val="005A6F29"/>
    <w:rsid w:val="005A7DD4"/>
    <w:rsid w:val="005B3790"/>
    <w:rsid w:val="005B481E"/>
    <w:rsid w:val="005C40D7"/>
    <w:rsid w:val="005C427A"/>
    <w:rsid w:val="005C43F8"/>
    <w:rsid w:val="005C6363"/>
    <w:rsid w:val="005D2C76"/>
    <w:rsid w:val="005E2EA8"/>
    <w:rsid w:val="005E4A22"/>
    <w:rsid w:val="005E4F0E"/>
    <w:rsid w:val="005E6E01"/>
    <w:rsid w:val="005F244D"/>
    <w:rsid w:val="005F4134"/>
    <w:rsid w:val="005F47F4"/>
    <w:rsid w:val="005F6A2F"/>
    <w:rsid w:val="005F756B"/>
    <w:rsid w:val="00600042"/>
    <w:rsid w:val="00600064"/>
    <w:rsid w:val="006000B8"/>
    <w:rsid w:val="00602380"/>
    <w:rsid w:val="00607D63"/>
    <w:rsid w:val="00612B17"/>
    <w:rsid w:val="006130DD"/>
    <w:rsid w:val="00614898"/>
    <w:rsid w:val="006159D4"/>
    <w:rsid w:val="00627253"/>
    <w:rsid w:val="00627C81"/>
    <w:rsid w:val="006304A5"/>
    <w:rsid w:val="00633EA2"/>
    <w:rsid w:val="006439CE"/>
    <w:rsid w:val="00643B93"/>
    <w:rsid w:val="006449AC"/>
    <w:rsid w:val="00647F1D"/>
    <w:rsid w:val="0065090D"/>
    <w:rsid w:val="006524F3"/>
    <w:rsid w:val="00652C1E"/>
    <w:rsid w:val="00653B1A"/>
    <w:rsid w:val="00653C20"/>
    <w:rsid w:val="0065438E"/>
    <w:rsid w:val="00660BF6"/>
    <w:rsid w:val="00671C15"/>
    <w:rsid w:val="006845F6"/>
    <w:rsid w:val="00687F0C"/>
    <w:rsid w:val="006906E1"/>
    <w:rsid w:val="00694197"/>
    <w:rsid w:val="0069649B"/>
    <w:rsid w:val="00697FFA"/>
    <w:rsid w:val="006B5D6E"/>
    <w:rsid w:val="006C0ADD"/>
    <w:rsid w:val="006C3C55"/>
    <w:rsid w:val="006C43B6"/>
    <w:rsid w:val="006C6D5C"/>
    <w:rsid w:val="006D11CC"/>
    <w:rsid w:val="006D3252"/>
    <w:rsid w:val="006D3EB5"/>
    <w:rsid w:val="006D6B13"/>
    <w:rsid w:val="006E18CB"/>
    <w:rsid w:val="006E3F8A"/>
    <w:rsid w:val="006E64D6"/>
    <w:rsid w:val="006F314C"/>
    <w:rsid w:val="006F5BE6"/>
    <w:rsid w:val="006F7D58"/>
    <w:rsid w:val="00702D48"/>
    <w:rsid w:val="007043EC"/>
    <w:rsid w:val="00711C71"/>
    <w:rsid w:val="00720775"/>
    <w:rsid w:val="0072349F"/>
    <w:rsid w:val="00725C9E"/>
    <w:rsid w:val="00727765"/>
    <w:rsid w:val="007307C5"/>
    <w:rsid w:val="00731760"/>
    <w:rsid w:val="00732541"/>
    <w:rsid w:val="00732CB3"/>
    <w:rsid w:val="00733013"/>
    <w:rsid w:val="00735305"/>
    <w:rsid w:val="0074160A"/>
    <w:rsid w:val="0074375E"/>
    <w:rsid w:val="007477DD"/>
    <w:rsid w:val="00747923"/>
    <w:rsid w:val="00750341"/>
    <w:rsid w:val="00750DA1"/>
    <w:rsid w:val="00751D7B"/>
    <w:rsid w:val="00753CD6"/>
    <w:rsid w:val="00754D4B"/>
    <w:rsid w:val="00755DF2"/>
    <w:rsid w:val="00757A7E"/>
    <w:rsid w:val="00760C36"/>
    <w:rsid w:val="00761475"/>
    <w:rsid w:val="0076643A"/>
    <w:rsid w:val="007678EF"/>
    <w:rsid w:val="00780207"/>
    <w:rsid w:val="00790A66"/>
    <w:rsid w:val="007915C4"/>
    <w:rsid w:val="00791A48"/>
    <w:rsid w:val="007928EF"/>
    <w:rsid w:val="007A07EC"/>
    <w:rsid w:val="007A2BCF"/>
    <w:rsid w:val="007A4D9C"/>
    <w:rsid w:val="007A7390"/>
    <w:rsid w:val="007C0699"/>
    <w:rsid w:val="007C3801"/>
    <w:rsid w:val="007C4FDF"/>
    <w:rsid w:val="007C6397"/>
    <w:rsid w:val="007C65E4"/>
    <w:rsid w:val="007C7499"/>
    <w:rsid w:val="007D0407"/>
    <w:rsid w:val="007D077C"/>
    <w:rsid w:val="007D20B9"/>
    <w:rsid w:val="007D3A07"/>
    <w:rsid w:val="007D67BB"/>
    <w:rsid w:val="007E078C"/>
    <w:rsid w:val="007E2AC0"/>
    <w:rsid w:val="007E3C6B"/>
    <w:rsid w:val="007E57F2"/>
    <w:rsid w:val="007F110B"/>
    <w:rsid w:val="007F3D5E"/>
    <w:rsid w:val="007F46D5"/>
    <w:rsid w:val="007F75ED"/>
    <w:rsid w:val="007F7B5E"/>
    <w:rsid w:val="008022E7"/>
    <w:rsid w:val="00811182"/>
    <w:rsid w:val="00811A9E"/>
    <w:rsid w:val="00811D32"/>
    <w:rsid w:val="00816729"/>
    <w:rsid w:val="0081678D"/>
    <w:rsid w:val="008203F7"/>
    <w:rsid w:val="008348E7"/>
    <w:rsid w:val="00837291"/>
    <w:rsid w:val="00840618"/>
    <w:rsid w:val="00840B6D"/>
    <w:rsid w:val="008429A6"/>
    <w:rsid w:val="00847218"/>
    <w:rsid w:val="008513EB"/>
    <w:rsid w:val="00853E89"/>
    <w:rsid w:val="008556BD"/>
    <w:rsid w:val="00856D30"/>
    <w:rsid w:val="00857C86"/>
    <w:rsid w:val="0086606E"/>
    <w:rsid w:val="0086632E"/>
    <w:rsid w:val="00871157"/>
    <w:rsid w:val="00873A7C"/>
    <w:rsid w:val="008749A6"/>
    <w:rsid w:val="00875C61"/>
    <w:rsid w:val="008767A0"/>
    <w:rsid w:val="00882844"/>
    <w:rsid w:val="00884746"/>
    <w:rsid w:val="00887E63"/>
    <w:rsid w:val="00890AB2"/>
    <w:rsid w:val="00892A63"/>
    <w:rsid w:val="00893A8D"/>
    <w:rsid w:val="00893E2A"/>
    <w:rsid w:val="00896904"/>
    <w:rsid w:val="00896E7A"/>
    <w:rsid w:val="008A09FE"/>
    <w:rsid w:val="008A5895"/>
    <w:rsid w:val="008A5B29"/>
    <w:rsid w:val="008A70C9"/>
    <w:rsid w:val="008B0420"/>
    <w:rsid w:val="008B24F9"/>
    <w:rsid w:val="008B63FF"/>
    <w:rsid w:val="008B7452"/>
    <w:rsid w:val="008B79F6"/>
    <w:rsid w:val="008C05C9"/>
    <w:rsid w:val="008C4B8E"/>
    <w:rsid w:val="008C56CD"/>
    <w:rsid w:val="008C623C"/>
    <w:rsid w:val="008D53BE"/>
    <w:rsid w:val="008E0161"/>
    <w:rsid w:val="008E1A3D"/>
    <w:rsid w:val="008E3763"/>
    <w:rsid w:val="008E64FE"/>
    <w:rsid w:val="008F3DD4"/>
    <w:rsid w:val="008F6043"/>
    <w:rsid w:val="008F609E"/>
    <w:rsid w:val="009010F5"/>
    <w:rsid w:val="0090308F"/>
    <w:rsid w:val="0090329A"/>
    <w:rsid w:val="00903B23"/>
    <w:rsid w:val="009075A9"/>
    <w:rsid w:val="009079ED"/>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5DAE"/>
    <w:rsid w:val="009367C4"/>
    <w:rsid w:val="00940373"/>
    <w:rsid w:val="00944C0B"/>
    <w:rsid w:val="00945575"/>
    <w:rsid w:val="00946A5C"/>
    <w:rsid w:val="00951B66"/>
    <w:rsid w:val="00954DDC"/>
    <w:rsid w:val="0095585C"/>
    <w:rsid w:val="0095621A"/>
    <w:rsid w:val="0096019B"/>
    <w:rsid w:val="00965139"/>
    <w:rsid w:val="00970033"/>
    <w:rsid w:val="0097097B"/>
    <w:rsid w:val="0098124F"/>
    <w:rsid w:val="00981F5B"/>
    <w:rsid w:val="009822B8"/>
    <w:rsid w:val="00983700"/>
    <w:rsid w:val="0099185C"/>
    <w:rsid w:val="00991BDC"/>
    <w:rsid w:val="00993893"/>
    <w:rsid w:val="00996188"/>
    <w:rsid w:val="009A17DE"/>
    <w:rsid w:val="009A261C"/>
    <w:rsid w:val="009A29B4"/>
    <w:rsid w:val="009A2F70"/>
    <w:rsid w:val="009A4BB2"/>
    <w:rsid w:val="009A78A4"/>
    <w:rsid w:val="009B23F5"/>
    <w:rsid w:val="009B2AB1"/>
    <w:rsid w:val="009B3366"/>
    <w:rsid w:val="009B5709"/>
    <w:rsid w:val="009C12A3"/>
    <w:rsid w:val="009C1603"/>
    <w:rsid w:val="009C32A0"/>
    <w:rsid w:val="009C4EB6"/>
    <w:rsid w:val="009C73A4"/>
    <w:rsid w:val="009D1846"/>
    <w:rsid w:val="009D2758"/>
    <w:rsid w:val="009D284D"/>
    <w:rsid w:val="009D4A23"/>
    <w:rsid w:val="009D5678"/>
    <w:rsid w:val="009E2925"/>
    <w:rsid w:val="009E4991"/>
    <w:rsid w:val="009F5B26"/>
    <w:rsid w:val="009F632F"/>
    <w:rsid w:val="00A012E7"/>
    <w:rsid w:val="00A02EFC"/>
    <w:rsid w:val="00A17EBA"/>
    <w:rsid w:val="00A2421B"/>
    <w:rsid w:val="00A25734"/>
    <w:rsid w:val="00A3067C"/>
    <w:rsid w:val="00A35289"/>
    <w:rsid w:val="00A4178C"/>
    <w:rsid w:val="00A50CD6"/>
    <w:rsid w:val="00A55A3F"/>
    <w:rsid w:val="00A56288"/>
    <w:rsid w:val="00A57C58"/>
    <w:rsid w:val="00A603A6"/>
    <w:rsid w:val="00A61414"/>
    <w:rsid w:val="00A63257"/>
    <w:rsid w:val="00A654F5"/>
    <w:rsid w:val="00A723FC"/>
    <w:rsid w:val="00A72ADB"/>
    <w:rsid w:val="00A731DD"/>
    <w:rsid w:val="00A743B8"/>
    <w:rsid w:val="00A80EAF"/>
    <w:rsid w:val="00A80FE8"/>
    <w:rsid w:val="00A8204C"/>
    <w:rsid w:val="00A83E4E"/>
    <w:rsid w:val="00A853C2"/>
    <w:rsid w:val="00A8554F"/>
    <w:rsid w:val="00A8659B"/>
    <w:rsid w:val="00A93399"/>
    <w:rsid w:val="00AA1BD1"/>
    <w:rsid w:val="00AA1E67"/>
    <w:rsid w:val="00AA451E"/>
    <w:rsid w:val="00AA4A0F"/>
    <w:rsid w:val="00AA7441"/>
    <w:rsid w:val="00AB1A6E"/>
    <w:rsid w:val="00AB486F"/>
    <w:rsid w:val="00AB558A"/>
    <w:rsid w:val="00AB772D"/>
    <w:rsid w:val="00AC056B"/>
    <w:rsid w:val="00AC4646"/>
    <w:rsid w:val="00AC529B"/>
    <w:rsid w:val="00AD0D3D"/>
    <w:rsid w:val="00AD3094"/>
    <w:rsid w:val="00AD3ED8"/>
    <w:rsid w:val="00AD50AC"/>
    <w:rsid w:val="00AD5F7F"/>
    <w:rsid w:val="00AE151C"/>
    <w:rsid w:val="00AE182D"/>
    <w:rsid w:val="00AE437C"/>
    <w:rsid w:val="00AE474C"/>
    <w:rsid w:val="00AF0849"/>
    <w:rsid w:val="00AF1FB6"/>
    <w:rsid w:val="00AF21E2"/>
    <w:rsid w:val="00AF2345"/>
    <w:rsid w:val="00AF7420"/>
    <w:rsid w:val="00B02B60"/>
    <w:rsid w:val="00B03095"/>
    <w:rsid w:val="00B06A57"/>
    <w:rsid w:val="00B07CDD"/>
    <w:rsid w:val="00B10426"/>
    <w:rsid w:val="00B10FA8"/>
    <w:rsid w:val="00B141A1"/>
    <w:rsid w:val="00B15087"/>
    <w:rsid w:val="00B15566"/>
    <w:rsid w:val="00B172E1"/>
    <w:rsid w:val="00B25C79"/>
    <w:rsid w:val="00B33781"/>
    <w:rsid w:val="00B35117"/>
    <w:rsid w:val="00B379AE"/>
    <w:rsid w:val="00B4206F"/>
    <w:rsid w:val="00B4413C"/>
    <w:rsid w:val="00B44B35"/>
    <w:rsid w:val="00B46407"/>
    <w:rsid w:val="00B46F5B"/>
    <w:rsid w:val="00B538A3"/>
    <w:rsid w:val="00B57386"/>
    <w:rsid w:val="00B62EC9"/>
    <w:rsid w:val="00B64578"/>
    <w:rsid w:val="00B65D1B"/>
    <w:rsid w:val="00B66420"/>
    <w:rsid w:val="00B70661"/>
    <w:rsid w:val="00B7097C"/>
    <w:rsid w:val="00B71F9F"/>
    <w:rsid w:val="00B72FAE"/>
    <w:rsid w:val="00B74D5F"/>
    <w:rsid w:val="00B80ED2"/>
    <w:rsid w:val="00B8278B"/>
    <w:rsid w:val="00B95D50"/>
    <w:rsid w:val="00BA7380"/>
    <w:rsid w:val="00BA7BE5"/>
    <w:rsid w:val="00BB01B2"/>
    <w:rsid w:val="00BB049D"/>
    <w:rsid w:val="00BB40B2"/>
    <w:rsid w:val="00BB7C61"/>
    <w:rsid w:val="00BC4D29"/>
    <w:rsid w:val="00BC7E1B"/>
    <w:rsid w:val="00BD13DB"/>
    <w:rsid w:val="00BD1D7C"/>
    <w:rsid w:val="00BD1EED"/>
    <w:rsid w:val="00BE1F6B"/>
    <w:rsid w:val="00BF1230"/>
    <w:rsid w:val="00BF3B98"/>
    <w:rsid w:val="00BF3C3A"/>
    <w:rsid w:val="00BF3FC9"/>
    <w:rsid w:val="00BF76FF"/>
    <w:rsid w:val="00C0422C"/>
    <w:rsid w:val="00C0501A"/>
    <w:rsid w:val="00C05FBC"/>
    <w:rsid w:val="00C06E75"/>
    <w:rsid w:val="00C119FC"/>
    <w:rsid w:val="00C122A8"/>
    <w:rsid w:val="00C16443"/>
    <w:rsid w:val="00C22E08"/>
    <w:rsid w:val="00C25C34"/>
    <w:rsid w:val="00C3170C"/>
    <w:rsid w:val="00C34FA3"/>
    <w:rsid w:val="00C4121A"/>
    <w:rsid w:val="00C426AB"/>
    <w:rsid w:val="00C43E94"/>
    <w:rsid w:val="00C44907"/>
    <w:rsid w:val="00C4783F"/>
    <w:rsid w:val="00C503E5"/>
    <w:rsid w:val="00C605F1"/>
    <w:rsid w:val="00C70616"/>
    <w:rsid w:val="00C76682"/>
    <w:rsid w:val="00C76C29"/>
    <w:rsid w:val="00C772B2"/>
    <w:rsid w:val="00C85853"/>
    <w:rsid w:val="00C86606"/>
    <w:rsid w:val="00C902BF"/>
    <w:rsid w:val="00C9324C"/>
    <w:rsid w:val="00C93551"/>
    <w:rsid w:val="00C94C37"/>
    <w:rsid w:val="00C958E4"/>
    <w:rsid w:val="00CA0E0E"/>
    <w:rsid w:val="00CB0780"/>
    <w:rsid w:val="00CB1A80"/>
    <w:rsid w:val="00CB30C2"/>
    <w:rsid w:val="00CB3AF5"/>
    <w:rsid w:val="00CB3C97"/>
    <w:rsid w:val="00CC0DFA"/>
    <w:rsid w:val="00CC28FF"/>
    <w:rsid w:val="00CC47C9"/>
    <w:rsid w:val="00CC57F4"/>
    <w:rsid w:val="00CD121B"/>
    <w:rsid w:val="00CD2999"/>
    <w:rsid w:val="00CD3344"/>
    <w:rsid w:val="00CD4811"/>
    <w:rsid w:val="00CD4CCD"/>
    <w:rsid w:val="00CE1DAC"/>
    <w:rsid w:val="00CE7739"/>
    <w:rsid w:val="00CF05D6"/>
    <w:rsid w:val="00CF209A"/>
    <w:rsid w:val="00CF27FC"/>
    <w:rsid w:val="00CF436C"/>
    <w:rsid w:val="00CF6BEA"/>
    <w:rsid w:val="00D03161"/>
    <w:rsid w:val="00D14F42"/>
    <w:rsid w:val="00D164CA"/>
    <w:rsid w:val="00D250D5"/>
    <w:rsid w:val="00D26D6E"/>
    <w:rsid w:val="00D274DB"/>
    <w:rsid w:val="00D276AE"/>
    <w:rsid w:val="00D27E0D"/>
    <w:rsid w:val="00D3127F"/>
    <w:rsid w:val="00D320A4"/>
    <w:rsid w:val="00D34035"/>
    <w:rsid w:val="00D36C6E"/>
    <w:rsid w:val="00D401C4"/>
    <w:rsid w:val="00D414D8"/>
    <w:rsid w:val="00D42321"/>
    <w:rsid w:val="00D45DBB"/>
    <w:rsid w:val="00D51A1F"/>
    <w:rsid w:val="00D576C2"/>
    <w:rsid w:val="00D6053C"/>
    <w:rsid w:val="00D60846"/>
    <w:rsid w:val="00D60B47"/>
    <w:rsid w:val="00D6172A"/>
    <w:rsid w:val="00D6523D"/>
    <w:rsid w:val="00D6627D"/>
    <w:rsid w:val="00D67D65"/>
    <w:rsid w:val="00D72ECD"/>
    <w:rsid w:val="00D81366"/>
    <w:rsid w:val="00D83F73"/>
    <w:rsid w:val="00D84930"/>
    <w:rsid w:val="00D94F60"/>
    <w:rsid w:val="00DA4AFC"/>
    <w:rsid w:val="00DA52AB"/>
    <w:rsid w:val="00DB010A"/>
    <w:rsid w:val="00DB3852"/>
    <w:rsid w:val="00DB544D"/>
    <w:rsid w:val="00DB5938"/>
    <w:rsid w:val="00DC0195"/>
    <w:rsid w:val="00DC0F1D"/>
    <w:rsid w:val="00DC2F92"/>
    <w:rsid w:val="00DC4157"/>
    <w:rsid w:val="00DC6EC6"/>
    <w:rsid w:val="00DD3874"/>
    <w:rsid w:val="00DD4A43"/>
    <w:rsid w:val="00DD5312"/>
    <w:rsid w:val="00DD5492"/>
    <w:rsid w:val="00DD6C11"/>
    <w:rsid w:val="00DD6DD2"/>
    <w:rsid w:val="00DE1EFC"/>
    <w:rsid w:val="00DE38B5"/>
    <w:rsid w:val="00DE5877"/>
    <w:rsid w:val="00DE66D1"/>
    <w:rsid w:val="00DF1E97"/>
    <w:rsid w:val="00DF2BF4"/>
    <w:rsid w:val="00DF4715"/>
    <w:rsid w:val="00DF57AB"/>
    <w:rsid w:val="00DF6889"/>
    <w:rsid w:val="00E0355B"/>
    <w:rsid w:val="00E054BD"/>
    <w:rsid w:val="00E055FB"/>
    <w:rsid w:val="00E13D36"/>
    <w:rsid w:val="00E16777"/>
    <w:rsid w:val="00E17F04"/>
    <w:rsid w:val="00E20FEF"/>
    <w:rsid w:val="00E21DBC"/>
    <w:rsid w:val="00E31887"/>
    <w:rsid w:val="00E33005"/>
    <w:rsid w:val="00E33E0B"/>
    <w:rsid w:val="00E34D6A"/>
    <w:rsid w:val="00E40A7D"/>
    <w:rsid w:val="00E40F79"/>
    <w:rsid w:val="00E411BD"/>
    <w:rsid w:val="00E41CE8"/>
    <w:rsid w:val="00E430EA"/>
    <w:rsid w:val="00E45672"/>
    <w:rsid w:val="00E46031"/>
    <w:rsid w:val="00E462C2"/>
    <w:rsid w:val="00E475FC"/>
    <w:rsid w:val="00E55189"/>
    <w:rsid w:val="00E552A6"/>
    <w:rsid w:val="00E65AB5"/>
    <w:rsid w:val="00E6670A"/>
    <w:rsid w:val="00E75E9B"/>
    <w:rsid w:val="00E80696"/>
    <w:rsid w:val="00E82F2E"/>
    <w:rsid w:val="00E83068"/>
    <w:rsid w:val="00E848E2"/>
    <w:rsid w:val="00E873BA"/>
    <w:rsid w:val="00E91431"/>
    <w:rsid w:val="00E92694"/>
    <w:rsid w:val="00E94229"/>
    <w:rsid w:val="00E9573E"/>
    <w:rsid w:val="00EA0BEB"/>
    <w:rsid w:val="00EA122D"/>
    <w:rsid w:val="00EA3A4E"/>
    <w:rsid w:val="00EA765C"/>
    <w:rsid w:val="00EB1B2F"/>
    <w:rsid w:val="00EB3629"/>
    <w:rsid w:val="00EB4347"/>
    <w:rsid w:val="00EC2F20"/>
    <w:rsid w:val="00EC3985"/>
    <w:rsid w:val="00ED5E88"/>
    <w:rsid w:val="00ED634C"/>
    <w:rsid w:val="00EE1772"/>
    <w:rsid w:val="00EE2BF7"/>
    <w:rsid w:val="00EE44E6"/>
    <w:rsid w:val="00EE6D39"/>
    <w:rsid w:val="00EF078B"/>
    <w:rsid w:val="00EF2CF9"/>
    <w:rsid w:val="00EF4D9E"/>
    <w:rsid w:val="00EF7C42"/>
    <w:rsid w:val="00F018B1"/>
    <w:rsid w:val="00F01A2E"/>
    <w:rsid w:val="00F01B0A"/>
    <w:rsid w:val="00F01B4A"/>
    <w:rsid w:val="00F01DE5"/>
    <w:rsid w:val="00F040B6"/>
    <w:rsid w:val="00F05C54"/>
    <w:rsid w:val="00F12A4D"/>
    <w:rsid w:val="00F138FE"/>
    <w:rsid w:val="00F14BD5"/>
    <w:rsid w:val="00F1596B"/>
    <w:rsid w:val="00F17978"/>
    <w:rsid w:val="00F20B5A"/>
    <w:rsid w:val="00F23361"/>
    <w:rsid w:val="00F24EE8"/>
    <w:rsid w:val="00F259B5"/>
    <w:rsid w:val="00F26152"/>
    <w:rsid w:val="00F27CBB"/>
    <w:rsid w:val="00F302F2"/>
    <w:rsid w:val="00F338D7"/>
    <w:rsid w:val="00F342B7"/>
    <w:rsid w:val="00F34943"/>
    <w:rsid w:val="00F369C8"/>
    <w:rsid w:val="00F36A8B"/>
    <w:rsid w:val="00F42219"/>
    <w:rsid w:val="00F429E7"/>
    <w:rsid w:val="00F43D22"/>
    <w:rsid w:val="00F446C4"/>
    <w:rsid w:val="00F44B5C"/>
    <w:rsid w:val="00F44F5C"/>
    <w:rsid w:val="00F45F65"/>
    <w:rsid w:val="00F50BF0"/>
    <w:rsid w:val="00F53B0D"/>
    <w:rsid w:val="00F56EA5"/>
    <w:rsid w:val="00F623DC"/>
    <w:rsid w:val="00F6629C"/>
    <w:rsid w:val="00F71FE4"/>
    <w:rsid w:val="00F72785"/>
    <w:rsid w:val="00F72C42"/>
    <w:rsid w:val="00F74732"/>
    <w:rsid w:val="00F74F71"/>
    <w:rsid w:val="00F756EE"/>
    <w:rsid w:val="00F75A9A"/>
    <w:rsid w:val="00F84C15"/>
    <w:rsid w:val="00F8536E"/>
    <w:rsid w:val="00F86437"/>
    <w:rsid w:val="00F973FF"/>
    <w:rsid w:val="00FA3E3D"/>
    <w:rsid w:val="00FA6ADF"/>
    <w:rsid w:val="00FA70A5"/>
    <w:rsid w:val="00FB1532"/>
    <w:rsid w:val="00FC083E"/>
    <w:rsid w:val="00FC33B4"/>
    <w:rsid w:val="00FC719B"/>
    <w:rsid w:val="00FD2202"/>
    <w:rsid w:val="00FD57AA"/>
    <w:rsid w:val="00FD5CFA"/>
    <w:rsid w:val="00FE0463"/>
    <w:rsid w:val="00FE17E8"/>
    <w:rsid w:val="00FE2AA8"/>
    <w:rsid w:val="00FE50A2"/>
    <w:rsid w:val="00FE58B9"/>
    <w:rsid w:val="00FE6363"/>
    <w:rsid w:val="00FE691C"/>
    <w:rsid w:val="00FF11A7"/>
    <w:rsid w:val="00FF2F8C"/>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27394-16B9-4E6C-A16B-004A00D9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7209</Words>
  <Characters>41097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Economist1</cp:lastModifiedBy>
  <cp:revision>2</cp:revision>
  <cp:lastPrinted>2015-03-24T12:58:00Z</cp:lastPrinted>
  <dcterms:created xsi:type="dcterms:W3CDTF">2015-04-03T06:56:00Z</dcterms:created>
  <dcterms:modified xsi:type="dcterms:W3CDTF">2015-04-03T06:56:00Z</dcterms:modified>
</cp:coreProperties>
</file>